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3A2" w:rsidRDefault="005D43A2">
      <w:pPr>
        <w:pStyle w:val="af9"/>
        <w:ind w:right="-7" w:firstLine="567"/>
        <w:jc w:val="right"/>
        <w:rPr>
          <w:rFonts w:ascii="GHEA Grapalat" w:hAnsi="GHEA Grapalat" w:cs="Sylfaen"/>
          <w:i/>
          <w:sz w:val="18"/>
        </w:rPr>
      </w:pPr>
    </w:p>
    <w:p w:rsidR="005D43A2" w:rsidRPr="00E77293" w:rsidRDefault="002D5C15">
      <w:pPr>
        <w:pStyle w:val="af9"/>
        <w:spacing w:after="0" w:line="480" w:lineRule="auto"/>
        <w:ind w:firstLine="567"/>
        <w:jc w:val="right"/>
        <w:rPr>
          <w:rFonts w:ascii="GHEA Grapalat" w:hAnsi="GHEA Grapalat" w:cs="Sylfaen"/>
          <w:i/>
          <w:sz w:val="16"/>
          <w:lang w:val="ru-RU"/>
        </w:rPr>
      </w:pPr>
      <w:r w:rsidRPr="00E77293">
        <w:rPr>
          <w:rFonts w:ascii="GHEA Grapalat" w:hAnsi="GHEA Grapalat" w:cs="Sylfaen"/>
          <w:i/>
          <w:sz w:val="16"/>
          <w:lang w:val="ru-RU"/>
        </w:rPr>
        <w:t xml:space="preserve">Приложение </w:t>
      </w:r>
      <w:r>
        <w:rPr>
          <w:rFonts w:ascii="GHEA Grapalat" w:hAnsi="GHEA Grapalat" w:cs="Sylfaen"/>
          <w:i/>
          <w:sz w:val="16"/>
        </w:rPr>
        <w:t>N</w:t>
      </w:r>
      <w:r w:rsidRPr="00E77293">
        <w:rPr>
          <w:rFonts w:ascii="GHEA Grapalat" w:hAnsi="GHEA Grapalat" w:cs="Sylfaen"/>
          <w:i/>
          <w:sz w:val="16"/>
          <w:lang w:val="ru-RU"/>
        </w:rPr>
        <w:t xml:space="preserve"> 8:</w:t>
      </w:r>
    </w:p>
    <w:p w:rsidR="005D43A2" w:rsidRPr="00E77293" w:rsidRDefault="002D5C15">
      <w:pPr>
        <w:spacing w:line="480" w:lineRule="auto"/>
        <w:ind w:firstLine="567"/>
        <w:jc w:val="right"/>
        <w:rPr>
          <w:lang w:val="ru-RU"/>
        </w:rPr>
      </w:pPr>
      <w:r w:rsidRPr="00E77293">
        <w:rPr>
          <w:rFonts w:ascii="GHEA Grapalat" w:hAnsi="GHEA Grapalat" w:cs="Sylfaen"/>
          <w:i/>
          <w:sz w:val="16"/>
          <w:lang w:val="ru-RU"/>
        </w:rPr>
        <w:t>Министр финансов РА 2021 г.</w:t>
      </w:r>
    </w:p>
    <w:p w:rsidR="005D43A2" w:rsidRDefault="002D5C15">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N 121-А от 30 марта </w:t>
      </w:r>
    </w:p>
    <w:p w:rsidR="005D43A2" w:rsidRDefault="002D5C15">
      <w:pPr>
        <w:pStyle w:val="af9"/>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5D43A2" w:rsidRDefault="002D5C15">
      <w:pPr>
        <w:pStyle w:val="af9"/>
        <w:spacing w:after="0"/>
        <w:ind w:right="-7" w:firstLine="567"/>
        <w:jc w:val="right"/>
        <w:rPr>
          <w:rFonts w:ascii="GHEA Grapalat" w:hAnsi="GHEA Grapalat" w:cs="Sylfaen"/>
          <w:i/>
          <w:u w:val="single"/>
          <w:lang w:val="af-ZA" w:eastAsia="ru-RU"/>
        </w:rPr>
      </w:pPr>
      <w:r w:rsidRPr="00E77293">
        <w:rPr>
          <w:rFonts w:ascii="GHEA Grapalat" w:hAnsi="GHEA Grapalat" w:cs="Sylfaen"/>
          <w:i/>
          <w:u w:val="single"/>
          <w:lang w:val="ru-RU" w:eastAsia="ru-RU"/>
        </w:rPr>
        <w:t>Образцовая лошадь</w:t>
      </w:r>
    </w:p>
    <w:p w:rsidR="005D43A2" w:rsidRDefault="005D43A2">
      <w:pPr>
        <w:pStyle w:val="afc"/>
        <w:spacing w:line="240" w:lineRule="auto"/>
        <w:jc w:val="center"/>
        <w:rPr>
          <w:rFonts w:ascii="GHEA Grapalat" w:hAnsi="GHEA Grapalat" w:cs="GHEA Grapalat"/>
          <w:i w:val="0"/>
          <w:u w:val="single"/>
          <w:lang w:val="af-ZA" w:eastAsia="ru-RU"/>
        </w:rPr>
      </w:pPr>
    </w:p>
    <w:p w:rsidR="005D43A2" w:rsidRDefault="002D5C15">
      <w:pPr>
        <w:pStyle w:val="afc"/>
        <w:spacing w:line="240" w:lineRule="auto"/>
        <w:jc w:val="center"/>
        <w:rPr>
          <w:rFonts w:ascii="GHEA Grapalat" w:hAnsi="GHEA Grapalat" w:cs="GHEA Grapalat"/>
          <w:i w:val="0"/>
          <w:lang w:val="af-ZA"/>
        </w:rPr>
      </w:pPr>
      <w:r>
        <w:rPr>
          <w:rFonts w:ascii="GHEA Grapalat" w:hAnsi="GHEA Grapalat" w:cs="GHEA Grapalat"/>
          <w:i w:val="0"/>
          <w:lang w:val="af-ZA"/>
        </w:rPr>
        <w:t>ОБЪЯВЛЕНИЕ:</w:t>
      </w:r>
    </w:p>
    <w:p w:rsidR="005D43A2" w:rsidRDefault="002D5C15">
      <w:pPr>
        <w:pStyle w:val="afc"/>
        <w:spacing w:line="240" w:lineRule="auto"/>
        <w:jc w:val="center"/>
        <w:rPr>
          <w:rFonts w:ascii="GHEA Grapalat" w:hAnsi="GHEA Grapalat" w:cs="GHEA Grapalat"/>
          <w:i w:val="0"/>
          <w:lang w:val="af-ZA"/>
        </w:rPr>
      </w:pPr>
      <w:r>
        <w:rPr>
          <w:rFonts w:ascii="GHEA Grapalat" w:hAnsi="GHEA Grapalat" w:cs="GHEA Grapalat"/>
          <w:i w:val="0"/>
          <w:lang w:val="af-ZA"/>
        </w:rPr>
        <w:t>ОБ ОТКРЫТОМ ТЕНДЕРЕ *</w:t>
      </w:r>
    </w:p>
    <w:p w:rsidR="005D43A2" w:rsidRDefault="005D43A2">
      <w:pPr>
        <w:pStyle w:val="afc"/>
        <w:spacing w:line="240" w:lineRule="auto"/>
        <w:jc w:val="center"/>
        <w:rPr>
          <w:rFonts w:ascii="GHEA Grapalat" w:hAnsi="GHEA Grapalat" w:cs="GHEA Grapalat"/>
          <w:i w:val="0"/>
          <w:lang w:val="af-ZA"/>
        </w:rPr>
      </w:pPr>
    </w:p>
    <w:p w:rsidR="005D43A2" w:rsidRPr="00E77293" w:rsidRDefault="002D5C15">
      <w:pPr>
        <w:pStyle w:val="afc"/>
        <w:spacing w:line="240" w:lineRule="auto"/>
        <w:jc w:val="center"/>
        <w:rPr>
          <w:lang w:val="ru-RU"/>
        </w:rPr>
      </w:pPr>
      <w:r>
        <w:rPr>
          <w:rFonts w:ascii="GHEA Grapalat" w:hAnsi="GHEA Grapalat" w:cs="GHEA Grapalat"/>
          <w:i w:val="0"/>
          <w:lang w:val="af-ZA"/>
        </w:rPr>
        <w:t>Данный текст объявления одобрен оценочной комиссией.</w:t>
      </w:r>
    </w:p>
    <w:p w:rsidR="005D43A2" w:rsidRDefault="002D5C15">
      <w:pPr>
        <w:pStyle w:val="afc"/>
        <w:spacing w:line="240" w:lineRule="auto"/>
        <w:jc w:val="center"/>
        <w:rPr>
          <w:rFonts w:ascii="GHEA Grapalat" w:hAnsi="GHEA Grapalat" w:cs="GHEA Grapalat"/>
          <w:i w:val="0"/>
          <w:lang w:val="af-ZA"/>
        </w:rPr>
      </w:pPr>
      <w:r>
        <w:rPr>
          <w:rFonts w:ascii="GHEA Grapalat" w:hAnsi="GHEA Grapalat" w:cs="GHEA Grapalat"/>
          <w:i w:val="0"/>
          <w:lang w:val="af-ZA"/>
        </w:rPr>
        <w:t>Решением «ию</w:t>
      </w:r>
      <w:r w:rsidR="0060128B" w:rsidRPr="0060128B">
        <w:rPr>
          <w:rFonts w:ascii="GHEA Grapalat" w:hAnsi="GHEA Grapalat" w:cs="GHEA Grapalat"/>
          <w:i w:val="0"/>
          <w:lang w:val="ru-RU"/>
        </w:rPr>
        <w:t>л</w:t>
      </w:r>
      <w:r w:rsidR="0060128B">
        <w:rPr>
          <w:rFonts w:ascii="GHEA Grapalat" w:hAnsi="GHEA Grapalat" w:cs="GHEA Grapalat"/>
          <w:i w:val="0"/>
          <w:lang w:val="af-ZA"/>
        </w:rPr>
        <w:t>ь» 2021 года «20</w:t>
      </w:r>
      <w:r>
        <w:rPr>
          <w:rFonts w:ascii="GHEA Grapalat" w:hAnsi="GHEA Grapalat" w:cs="GHEA Grapalat"/>
          <w:i w:val="0"/>
          <w:lang w:val="af-ZA"/>
        </w:rPr>
        <w:t>» «1»</w:t>
      </w:r>
    </w:p>
    <w:p w:rsidR="005D43A2" w:rsidRDefault="005D43A2">
      <w:pPr>
        <w:pStyle w:val="afc"/>
        <w:spacing w:line="240" w:lineRule="auto"/>
        <w:jc w:val="center"/>
        <w:rPr>
          <w:rFonts w:ascii="GHEA Grapalat" w:hAnsi="GHEA Grapalat" w:cs="GHEA Grapalat"/>
          <w:i w:val="0"/>
          <w:lang w:val="af-ZA"/>
        </w:rPr>
      </w:pPr>
    </w:p>
    <w:p w:rsidR="005D43A2" w:rsidRDefault="002D5C15">
      <w:pPr>
        <w:pStyle w:val="afc"/>
        <w:spacing w:line="240" w:lineRule="auto"/>
        <w:jc w:val="center"/>
        <w:rPr>
          <w:rFonts w:ascii="GHEA Grapalat" w:hAnsi="GHEA Grapalat" w:cs="GHEA Grapalat"/>
          <w:i w:val="0"/>
          <w:lang w:val="af-ZA"/>
        </w:rPr>
      </w:pPr>
      <w:r>
        <w:rPr>
          <w:rFonts w:ascii="GHEA Grapalat" w:hAnsi="GHEA Grapalat" w:cs="GHEA Grapalat"/>
          <w:i w:val="0"/>
          <w:lang w:val="af-ZA"/>
        </w:rPr>
        <w:t xml:space="preserve">Код процедуры: </w:t>
      </w:r>
      <w:r w:rsidR="008F1ACC">
        <w:rPr>
          <w:rFonts w:ascii="GHEA Grapalat" w:hAnsi="GHEA Grapalat" w:cs="GHEA Grapalat"/>
          <w:i w:val="0"/>
          <w:lang w:val="hy-AM"/>
        </w:rPr>
        <w:t>AM</w:t>
      </w:r>
      <w:r w:rsidR="0060128B">
        <w:rPr>
          <w:rFonts w:ascii="GHEA Grapalat" w:hAnsi="GHEA Grapalat" w:cs="GHEA Grapalat"/>
          <w:i w:val="0"/>
          <w:lang w:val="ru-RU"/>
        </w:rPr>
        <w:t>SN</w:t>
      </w:r>
      <w:r w:rsidR="008F1ACC">
        <w:rPr>
          <w:rFonts w:ascii="GHEA Grapalat" w:hAnsi="GHEA Grapalat" w:cs="GHEA Grapalat"/>
          <w:i w:val="0"/>
          <w:lang w:val="hy-AM"/>
        </w:rPr>
        <w:t>H</w:t>
      </w:r>
      <w:r>
        <w:rPr>
          <w:rFonts w:ascii="GHEA Grapalat" w:hAnsi="GHEA Grapalat" w:cs="GHEA Grapalat"/>
          <w:i w:val="0"/>
          <w:lang w:val="af-ZA"/>
        </w:rPr>
        <w:t>-</w:t>
      </w:r>
      <w:r w:rsidR="008F1ACC">
        <w:rPr>
          <w:rFonts w:ascii="GHEA Grapalat" w:hAnsi="GHEA Grapalat" w:cs="GHEA Grapalat"/>
          <w:i w:val="0"/>
          <w:lang w:val="hy-AM"/>
        </w:rPr>
        <w:t>BMAS</w:t>
      </w:r>
      <w:r>
        <w:rPr>
          <w:rFonts w:ascii="GHEA Grapalat" w:hAnsi="GHEA Grapalat" w:cs="GHEA Grapalat"/>
          <w:i w:val="0"/>
          <w:lang w:val="af-ZA"/>
        </w:rPr>
        <w:t>H</w:t>
      </w:r>
      <w:r w:rsidR="008F1ACC">
        <w:rPr>
          <w:rFonts w:ascii="GHEA Grapalat" w:hAnsi="GHEA Grapalat" w:cs="GHEA Grapalat"/>
          <w:i w:val="0"/>
          <w:lang w:val="hy-AM"/>
        </w:rPr>
        <w:t>DZB</w:t>
      </w:r>
      <w:r>
        <w:rPr>
          <w:rFonts w:ascii="GHEA Grapalat" w:hAnsi="GHEA Grapalat" w:cs="GHEA Grapalat"/>
          <w:i w:val="0"/>
          <w:lang w:val="af-ZA"/>
        </w:rPr>
        <w:t xml:space="preserve">-2021/1 </w:t>
      </w:r>
    </w:p>
    <w:p w:rsidR="005D43A2" w:rsidRDefault="005D43A2">
      <w:pPr>
        <w:pStyle w:val="afc"/>
        <w:spacing w:line="240" w:lineRule="auto"/>
        <w:rPr>
          <w:rFonts w:ascii="GHEA Grapalat" w:hAnsi="GHEA Grapalat" w:cs="GHEA Grapalat"/>
          <w:i w:val="0"/>
          <w:lang w:val="af-ZA"/>
        </w:rPr>
      </w:pPr>
    </w:p>
    <w:p w:rsidR="005D43A2" w:rsidRDefault="002D5C15">
      <w:pPr>
        <w:pStyle w:val="afc"/>
        <w:spacing w:line="240" w:lineRule="auto"/>
        <w:ind w:firstLine="708"/>
        <w:jc w:val="left"/>
        <w:rPr>
          <w:rFonts w:ascii="GHEA Grapalat" w:hAnsi="GHEA Grapalat" w:cs="GHEA Grapalat"/>
          <w:i w:val="0"/>
          <w:lang w:val="af-ZA"/>
        </w:rPr>
      </w:pPr>
      <w:r>
        <w:rPr>
          <w:rFonts w:ascii="GHEA Grapalat" w:hAnsi="GHEA Grapalat" w:cs="GHEA Grapalat"/>
          <w:i w:val="0"/>
          <w:lang w:val="af-ZA"/>
        </w:rPr>
        <w:t xml:space="preserve">Заказчик, </w:t>
      </w:r>
      <w:r w:rsidR="0060128B" w:rsidRPr="0060128B">
        <w:rPr>
          <w:rFonts w:ascii="GHEA Grapalat" w:hAnsi="GHEA Grapalat" w:cs="GHEA Grapalat"/>
          <w:i w:val="0"/>
          <w:lang w:val="af-ZA"/>
        </w:rPr>
        <w:t>Муниципалитет Саят-Нова, находящийся по адресу:  РА с. Саят-Нова улица Чаренца 26</w:t>
      </w:r>
      <w:r>
        <w:rPr>
          <w:rFonts w:ascii="GHEA Grapalat" w:hAnsi="GHEA Grapalat" w:cs="GHEA Grapalat"/>
          <w:i w:val="0"/>
          <w:lang w:val="af-ZA"/>
        </w:rPr>
        <w:t>, объявляет открытый тендер, который проводится в один этап.</w:t>
      </w:r>
    </w:p>
    <w:p w:rsidR="005D43A2" w:rsidRDefault="002D5C15">
      <w:pPr>
        <w:pStyle w:val="afc"/>
        <w:spacing w:line="240" w:lineRule="auto"/>
        <w:ind w:firstLine="0"/>
        <w:rPr>
          <w:rFonts w:ascii="GHEA Grapalat" w:hAnsi="GHEA Grapalat" w:cs="GHEA Grapalat"/>
          <w:i w:val="0"/>
          <w:sz w:val="16"/>
          <w:szCs w:val="16"/>
          <w:lang w:val="af-ZA"/>
        </w:rPr>
      </w:pPr>
      <w:r>
        <w:rPr>
          <w:rFonts w:ascii="GHEA Grapalat" w:hAnsi="GHEA Grapalat" w:cs="GHEA Grapalat"/>
          <w:i w:val="0"/>
          <w:lang w:val="af-ZA"/>
        </w:rPr>
        <w:tab/>
      </w:r>
      <w:r w:rsidR="00F8566B" w:rsidRPr="00F8566B">
        <w:rPr>
          <w:rFonts w:ascii="GHEA Grapalat" w:hAnsi="GHEA Grapalat" w:cs="GHEA Grapalat"/>
          <w:i w:val="0"/>
          <w:lang w:val="af-ZA"/>
        </w:rPr>
        <w:t>В результате данной процедуры выбранному участнику будет предложено подписать договор на строительство дома культуры в общине Саят-Нова Араратской области РА (далее договор).</w:t>
      </w:r>
    </w:p>
    <w:p w:rsidR="005D43A2" w:rsidRDefault="002D5C15">
      <w:pPr>
        <w:pStyle w:val="afc"/>
        <w:spacing w:line="240" w:lineRule="auto"/>
        <w:ind w:firstLine="0"/>
        <w:rPr>
          <w:rFonts w:ascii="GHEA Grapalat" w:hAnsi="GHEA Grapalat" w:cs="GHEA Grapalat"/>
          <w:i w:val="0"/>
          <w:lang w:val="af-ZA"/>
        </w:rPr>
      </w:pPr>
      <w:r>
        <w:rPr>
          <w:rFonts w:ascii="GHEA Grapalat" w:hAnsi="GHEA Grapalat" w:cs="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D43A2" w:rsidRPr="00E77293" w:rsidRDefault="002D5C15">
      <w:pPr>
        <w:ind w:firstLine="720"/>
        <w:jc w:val="both"/>
        <w:rPr>
          <w:lang w:val="ru-RU"/>
        </w:rPr>
      </w:pPr>
      <w:r>
        <w:rPr>
          <w:rFonts w:ascii="GHEA Grapalat" w:hAnsi="GHEA Grapalat" w:cs="GHEA Grapalat"/>
          <w:sz w:val="20"/>
          <w:szCs w:val="2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rsidR="005D43A2" w:rsidRPr="00E77293" w:rsidRDefault="002D5C15">
      <w:pPr>
        <w:pStyle w:val="afc"/>
        <w:spacing w:line="240" w:lineRule="auto"/>
        <w:rPr>
          <w:lang w:val="ru-RU"/>
        </w:rPr>
      </w:pPr>
      <w:r>
        <w:rPr>
          <w:rFonts w:ascii="GHEA Grapalat" w:hAnsi="GHEA Grapalat" w:cs="GHEA Grapalat"/>
          <w:i w:val="0"/>
          <w:lang w:val="af-ZA"/>
        </w:rPr>
        <w:t xml:space="preserve">Выбранный участник торгов определяется из числа участников торгов, которые представили предложения, получившие удовлетворительную оценку на неценовых условиях, по принципу отдавать предпочтение участнику торгов с наименьшей ставкой. </w:t>
      </w:r>
      <w:bookmarkStart w:id="0" w:name="_Hlk23167512"/>
      <w:bookmarkEnd w:id="0"/>
    </w:p>
    <w:p w:rsidR="005D43A2" w:rsidRDefault="002D5C15">
      <w:pPr>
        <w:pStyle w:val="afc"/>
        <w:spacing w:line="240" w:lineRule="auto"/>
        <w:rPr>
          <w:rFonts w:ascii="GHEA Grapalat" w:hAnsi="GHEA Grapalat" w:cs="GHEA Grapalat"/>
          <w:i w:val="0"/>
          <w:lang w:val="af-ZA"/>
        </w:rPr>
      </w:pPr>
      <w:r>
        <w:rPr>
          <w:rFonts w:ascii="GHEA Grapalat" w:hAnsi="GHEA Grapalat" w:cs="GHEA Grapalat"/>
          <w:i w:val="0"/>
          <w:lang w:val="af-ZA"/>
        </w:rPr>
        <w:t>К данной процедуре применяются положения Соглашения ВТО о государственных закупках.</w:t>
      </w:r>
      <w:r>
        <w:rPr>
          <w:rStyle w:val="FootnoteAnchor"/>
          <w:rFonts w:ascii="GHEA Grapalat" w:hAnsi="GHEA Grapalat" w:cs="GHEA Grapalat"/>
          <w:lang w:val="af-ZA"/>
        </w:rPr>
        <w:footnoteReference w:id="2"/>
      </w:r>
    </w:p>
    <w:p w:rsidR="005D43A2" w:rsidRPr="00E77293" w:rsidRDefault="002D5C15">
      <w:pPr>
        <w:pStyle w:val="afc"/>
        <w:spacing w:line="240" w:lineRule="auto"/>
        <w:rPr>
          <w:lang w:val="ru-RU"/>
        </w:rPr>
      </w:pPr>
      <w:r>
        <w:rPr>
          <w:rFonts w:ascii="GHEA Grapalat" w:hAnsi="GHEA Grapalat" w:cs="GHEA Grapalat"/>
          <w:i w:val="0"/>
          <w:lang w:val="af-ZA"/>
        </w:rPr>
        <w:t>Для того, чтобы получить приглашение на процедуру на бумажном носителе, необходимо обратиться к заказчику до 09:20 15-го дня со дня публикации данного объявления. Причем, чтобы получить приглашение в бумажном виде, заказчик должен подать письменное заявление. Заказчик предоставляет бумажное приглашение бесплатно (или 5000 драмов, что не может превышать сумму расходов на копирование и доставку приглашения, копию выданного банком документа, подтверждающего, что оно было оплачено вместе с заявлением.в случае подачи</w:t>
      </w:r>
      <w:r>
        <w:rPr>
          <w:rStyle w:val="FootnoteAnchor"/>
          <w:rFonts w:ascii="GHEA Grapalat" w:hAnsi="GHEA Grapalat" w:cs="GHEA Grapalat"/>
          <w:lang w:val="af-ZA"/>
        </w:rPr>
        <w:footnoteReference w:id="3"/>
      </w:r>
      <w:r>
        <w:rPr>
          <w:rFonts w:ascii="GHEA Grapalat" w:hAnsi="GHEA Grapalat" w:cs="GHEA Grapalat"/>
          <w:i w:val="0"/>
          <w:lang w:val="af-ZA"/>
        </w:rPr>
        <w:t>в первый рабочий день после получения такого запроса (оплата должна быть произведена на счет</w:t>
      </w:r>
      <w:r>
        <w:rPr>
          <w:rStyle w:val="FootnoteAnchor"/>
          <w:rFonts w:ascii="GHEA Grapalat" w:hAnsi="GHEA Grapalat" w:cs="GHEA Grapalat"/>
          <w:lang w:val="af-ZA"/>
        </w:rPr>
        <w:footnoteReference w:id="4"/>
      </w:r>
      <w:r>
        <w:rPr>
          <w:rFonts w:ascii="GHEA Grapalat" w:hAnsi="GHEA Grapalat" w:cs="GHEA Grapalat"/>
          <w:i w:val="0"/>
          <w:lang w:val="af-ZA"/>
        </w:rPr>
        <w:t>).</w:t>
      </w:r>
    </w:p>
    <w:p w:rsidR="005D43A2" w:rsidRDefault="002D5C15">
      <w:pPr>
        <w:pStyle w:val="afc"/>
        <w:spacing w:line="240" w:lineRule="auto"/>
        <w:rPr>
          <w:rFonts w:ascii="GHEA Grapalat" w:hAnsi="GHEA Grapalat" w:cs="GHEA Grapalat"/>
          <w:i w:val="0"/>
          <w:lang w:val="af-ZA"/>
        </w:rPr>
      </w:pPr>
      <w:r>
        <w:rPr>
          <w:rFonts w:ascii="GHEA Grapalat" w:hAnsi="GHEA Grapalat" w:cs="GHEA Grapalat"/>
          <w:i w:val="0"/>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​​получения заявки. </w:t>
      </w:r>
    </w:p>
    <w:p w:rsidR="005D43A2" w:rsidRPr="00E77293" w:rsidRDefault="002D5C15">
      <w:pPr>
        <w:pStyle w:val="afc"/>
        <w:spacing w:line="240" w:lineRule="auto"/>
        <w:rPr>
          <w:lang w:val="ru-RU"/>
        </w:rPr>
      </w:pPr>
      <w:r>
        <w:rPr>
          <w:rFonts w:ascii="GHEA Grapalat" w:hAnsi="GHEA Grapalat" w:cs="GHEA Grapalat"/>
          <w:i w:val="0"/>
          <w:lang w:val="af-ZA"/>
        </w:rPr>
        <w:t xml:space="preserve">Неполучение приглашения не ограничивает право участника на участие в этой процедуре. </w:t>
      </w:r>
    </w:p>
    <w:p w:rsidR="005D43A2" w:rsidRPr="00E77293" w:rsidRDefault="002D5C15">
      <w:pPr>
        <w:pStyle w:val="afc"/>
        <w:spacing w:line="240" w:lineRule="auto"/>
        <w:rPr>
          <w:lang w:val="ru-RU"/>
        </w:rPr>
      </w:pPr>
      <w:r>
        <w:rPr>
          <w:rFonts w:ascii="GHEA Grapalat" w:hAnsi="GHEA Grapalat" w:cs="GHEA Grapalat"/>
          <w:i w:val="0"/>
          <w:lang w:val="af-ZA"/>
        </w:rPr>
        <w:t xml:space="preserve">Заявки на участие в данной процедуре принимаются по адресу: </w:t>
      </w:r>
      <w:r w:rsidR="0060128B">
        <w:rPr>
          <w:rFonts w:ascii="GHEA Grapalat" w:hAnsi="GHEA Grapalat" w:cs="GHEA Grapalat"/>
          <w:i w:val="0"/>
          <w:lang w:val="af-ZA"/>
        </w:rPr>
        <w:t xml:space="preserve">село </w:t>
      </w:r>
      <w:r w:rsidR="0060128B" w:rsidRPr="0060128B">
        <w:rPr>
          <w:rFonts w:ascii="GHEA Grapalat" w:hAnsi="GHEA Grapalat" w:cs="GHEA Grapalat"/>
          <w:i w:val="0"/>
          <w:lang w:val="af-ZA"/>
        </w:rPr>
        <w:t>Саят-Нова улица Чаренца 26</w:t>
      </w:r>
      <w:r>
        <w:rPr>
          <w:rFonts w:ascii="GHEA Grapalat" w:hAnsi="GHEA Grapalat" w:cs="GHEA Grapalat"/>
          <w:i w:val="0"/>
          <w:lang w:val="af-ZA"/>
        </w:rPr>
        <w:t>.</w:t>
      </w:r>
    </w:p>
    <w:p w:rsidR="005D43A2" w:rsidRPr="00E77293" w:rsidRDefault="002D5C15">
      <w:pPr>
        <w:pStyle w:val="afc"/>
        <w:spacing w:line="240" w:lineRule="auto"/>
        <w:ind w:firstLine="0"/>
        <w:rPr>
          <w:lang w:val="ru-RU"/>
        </w:rPr>
      </w:pPr>
      <w:r>
        <w:rPr>
          <w:rFonts w:ascii="GHEA Grapalat" w:hAnsi="GHEA Grapalat" w:cs="GHEA Grapalat"/>
          <w:i w:val="0"/>
          <w:lang w:val="af-ZA"/>
        </w:rPr>
        <w:t>документом до 09:</w:t>
      </w:r>
      <w:r w:rsidR="0060128B">
        <w:rPr>
          <w:rFonts w:ascii="GHEA Grapalat" w:hAnsi="GHEA Grapalat" w:cs="GHEA Grapalat"/>
          <w:i w:val="0"/>
          <w:lang w:val="ru-RU"/>
        </w:rPr>
        <w:t>3</w:t>
      </w:r>
      <w:r>
        <w:rPr>
          <w:rFonts w:ascii="GHEA Grapalat" w:hAnsi="GHEA Grapalat" w:cs="GHEA Grapalat"/>
          <w:i w:val="0"/>
          <w:lang w:val="af-ZA"/>
        </w:rPr>
        <w:t>0 15-го дня со дня публикации данного объявления. Заявки можно подавать не только на армянском, но и на английском или русском языках.</w:t>
      </w:r>
    </w:p>
    <w:p w:rsidR="005D43A2" w:rsidRPr="00E77293" w:rsidRDefault="002D5C15">
      <w:pPr>
        <w:pStyle w:val="afc"/>
        <w:spacing w:line="240" w:lineRule="auto"/>
        <w:ind w:firstLine="708"/>
        <w:rPr>
          <w:lang w:val="ru-RU"/>
        </w:rPr>
      </w:pPr>
      <w:r>
        <w:rPr>
          <w:rFonts w:ascii="GHEA Grapalat" w:hAnsi="GHEA Grapalat" w:cs="GHEA Grapalat"/>
          <w:i w:val="0"/>
          <w:lang w:val="af-ZA"/>
        </w:rPr>
        <w:t xml:space="preserve">Торги будут открыты по адресу: </w:t>
      </w:r>
      <w:r w:rsidR="0060128B">
        <w:rPr>
          <w:rFonts w:ascii="GHEA Grapalat" w:hAnsi="GHEA Grapalat" w:cs="GHEA Grapalat"/>
          <w:i w:val="0"/>
          <w:lang w:val="af-ZA"/>
        </w:rPr>
        <w:t xml:space="preserve">село </w:t>
      </w:r>
      <w:r w:rsidR="0060128B" w:rsidRPr="0060128B">
        <w:rPr>
          <w:rFonts w:ascii="GHEA Grapalat" w:hAnsi="GHEA Grapalat" w:cs="GHEA Grapalat"/>
          <w:i w:val="0"/>
          <w:lang w:val="af-ZA"/>
        </w:rPr>
        <w:t>Саят-Нова улица Чаренца 26</w:t>
      </w:r>
      <w:r>
        <w:rPr>
          <w:rFonts w:ascii="GHEA Grapalat" w:hAnsi="GHEA Grapalat" w:cs="GHEA Grapalat"/>
          <w:i w:val="0"/>
          <w:lang w:val="af-ZA"/>
        </w:rPr>
        <w:t>, в «Холле» «</w:t>
      </w:r>
      <w:r w:rsidR="00B47E3E">
        <w:rPr>
          <w:rFonts w:ascii="GHEA Grapalat" w:hAnsi="GHEA Grapalat" w:cs="GHEA Grapalat"/>
          <w:i w:val="0"/>
          <w:lang w:val="af-ZA"/>
        </w:rPr>
        <w:t>0</w:t>
      </w:r>
      <w:r w:rsidR="0060128B">
        <w:rPr>
          <w:rFonts w:ascii="GHEA Grapalat" w:hAnsi="GHEA Grapalat" w:cs="GHEA Grapalat"/>
          <w:i w:val="0"/>
          <w:lang w:val="ru-RU"/>
        </w:rPr>
        <w:t>5</w:t>
      </w:r>
      <w:r w:rsidR="00B47E3E">
        <w:rPr>
          <w:rFonts w:ascii="GHEA Grapalat" w:hAnsi="GHEA Grapalat" w:cs="GHEA Grapalat"/>
          <w:i w:val="0"/>
          <w:lang w:val="af-ZA"/>
        </w:rPr>
        <w:t>. 0</w:t>
      </w:r>
      <w:r w:rsidR="0060128B">
        <w:rPr>
          <w:rFonts w:ascii="GHEA Grapalat" w:hAnsi="GHEA Grapalat" w:cs="GHEA Grapalat"/>
          <w:i w:val="0"/>
          <w:lang w:val="ru-RU"/>
        </w:rPr>
        <w:t>8</w:t>
      </w:r>
      <w:r>
        <w:rPr>
          <w:rFonts w:ascii="GHEA Grapalat" w:hAnsi="GHEA Grapalat" w:cs="GHEA Grapalat"/>
          <w:i w:val="0"/>
          <w:lang w:val="af-ZA"/>
        </w:rPr>
        <w:t>» «2021» в 09:</w:t>
      </w:r>
      <w:r w:rsidR="0060128B">
        <w:rPr>
          <w:rFonts w:ascii="GHEA Grapalat" w:hAnsi="GHEA Grapalat" w:cs="GHEA Grapalat"/>
          <w:i w:val="0"/>
          <w:lang w:val="ru-RU"/>
        </w:rPr>
        <w:t>3</w:t>
      </w:r>
      <w:r>
        <w:rPr>
          <w:rFonts w:ascii="GHEA Grapalat" w:hAnsi="GHEA Grapalat" w:cs="GHEA Grapalat"/>
          <w:i w:val="0"/>
          <w:lang w:val="af-ZA"/>
        </w:rPr>
        <w:t>0.</w:t>
      </w:r>
    </w:p>
    <w:p w:rsidR="005D43A2" w:rsidRDefault="005D43A2">
      <w:pPr>
        <w:pStyle w:val="afc"/>
        <w:spacing w:line="240" w:lineRule="auto"/>
        <w:ind w:firstLine="708"/>
        <w:rPr>
          <w:rFonts w:ascii="GHEA Grapalat" w:hAnsi="GHEA Grapalat" w:cs="GHEA Grapalat"/>
          <w:i w:val="0"/>
          <w:lang w:val="af-ZA"/>
        </w:rPr>
      </w:pPr>
    </w:p>
    <w:p w:rsidR="005D43A2" w:rsidRDefault="002D5C15">
      <w:pPr>
        <w:pStyle w:val="afc"/>
        <w:spacing w:line="240" w:lineRule="auto"/>
        <w:rPr>
          <w:rFonts w:ascii="GHEA Grapalat" w:hAnsi="GHEA Grapalat" w:cs="GHEA Grapalat"/>
          <w:i w:val="0"/>
          <w:lang w:val="af-ZA"/>
        </w:rPr>
      </w:pPr>
      <w:r>
        <w:rPr>
          <w:rFonts w:ascii="GHEA Grapalat" w:hAnsi="GHEA Grapalat" w:cs="GHEA Grapalat"/>
          <w:i w:val="0"/>
          <w:lang w:val="af-ZA"/>
        </w:rPr>
        <w:t>Жалобы на эту процедуру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которая должна быть переведена на казначейский счет «900008000482», открытый на имя Министерства финансов Республики Армения.</w:t>
      </w:r>
    </w:p>
    <w:p w:rsidR="005D43A2" w:rsidRDefault="002D5C15">
      <w:pPr>
        <w:pStyle w:val="afc"/>
        <w:spacing w:line="240" w:lineRule="auto"/>
        <w:rPr>
          <w:rFonts w:ascii="GHEA Grapalat" w:hAnsi="GHEA Grapalat" w:cs="GHEA Grapalat"/>
          <w:i w:val="0"/>
          <w:lang w:val="af-ZA"/>
        </w:rPr>
      </w:pPr>
      <w:r>
        <w:rPr>
          <w:rFonts w:ascii="GHEA Grapalat" w:hAnsi="GHEA Grapalat" w:cs="GHEA Grapalat"/>
          <w:i w:val="0"/>
          <w:lang w:val="af-ZA"/>
        </w:rPr>
        <w:t>Для получения дополнительной информации об этом объявлении, пожалуйста, свяжитесь с секретарем оценочной комиссии Сааком Аракеляном.</w:t>
      </w:r>
    </w:p>
    <w:p w:rsidR="005D43A2" w:rsidRDefault="002D5C15">
      <w:pPr>
        <w:pStyle w:val="afc"/>
        <w:spacing w:line="240" w:lineRule="auto"/>
        <w:ind w:firstLine="0"/>
        <w:rPr>
          <w:rFonts w:ascii="GHEA Grapalat" w:hAnsi="GHEA Grapalat" w:cs="GHEA Grapalat"/>
          <w:i w:val="0"/>
          <w:lang w:val="af-ZA"/>
        </w:rPr>
      </w:pPr>
      <w:r>
        <w:rPr>
          <w:rFonts w:ascii="GHEA Grapalat" w:hAnsi="GHEA Grapalat" w:cs="GHEA Grapalat"/>
          <w:i w:val="0"/>
          <w:lang w:val="af-ZA"/>
        </w:rPr>
        <w:lastRenderedPageBreak/>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sz w:val="16"/>
          <w:szCs w:val="16"/>
          <w:lang w:val="af-ZA"/>
        </w:rPr>
        <w:t>имя Фамилия</w:t>
      </w:r>
    </w:p>
    <w:p w:rsidR="005D43A2" w:rsidRPr="00E77293" w:rsidRDefault="002D5C15">
      <w:pPr>
        <w:pStyle w:val="afc"/>
        <w:spacing w:line="240" w:lineRule="auto"/>
        <w:rPr>
          <w:lang w:val="ru-RU"/>
        </w:rPr>
      </w:pPr>
      <w:r>
        <w:rPr>
          <w:rFonts w:ascii="GHEA Grapalat" w:hAnsi="GHEA Grapalat" w:cs="GHEA Grapalat"/>
          <w:i w:val="0"/>
          <w:lang w:val="af-ZA"/>
        </w:rPr>
        <w:t>Телефон:. 094692808:</w:t>
      </w:r>
    </w:p>
    <w:p w:rsidR="005D43A2" w:rsidRDefault="002D5C15">
      <w:pPr>
        <w:pStyle w:val="afc"/>
        <w:spacing w:line="240" w:lineRule="auto"/>
        <w:rPr>
          <w:rFonts w:ascii="GHEA Grapalat" w:hAnsi="GHEA Grapalat" w:cs="GHEA Grapalat"/>
          <w:i w:val="0"/>
          <w:lang w:val="af-ZA"/>
        </w:rPr>
      </w:pPr>
      <w:r>
        <w:rPr>
          <w:rFonts w:ascii="GHEA Grapalat" w:hAnsi="GHEA Grapalat" w:cs="GHEA Grapalat"/>
          <w:i w:val="0"/>
          <w:lang w:val="af-ZA"/>
        </w:rPr>
        <w:t xml:space="preserve">Электронная почта Почта </w:t>
      </w:r>
      <w:r w:rsidR="0041261A">
        <w:rPr>
          <w:rFonts w:ascii="GHEA Grapalat" w:hAnsi="GHEA Grapalat" w:cs="GHEA Grapalat"/>
          <w:i w:val="0"/>
          <w:lang w:val="hy-AM"/>
        </w:rPr>
        <w:t>saakaraqelyan</w:t>
      </w:r>
      <w:r>
        <w:rPr>
          <w:rFonts w:ascii="GHEA Grapalat" w:hAnsi="GHEA Grapalat" w:cs="GHEA Grapalat"/>
          <w:i w:val="0"/>
          <w:lang w:val="af-ZA"/>
        </w:rPr>
        <w:t>@mail.ru</w:t>
      </w:r>
    </w:p>
    <w:p w:rsidR="005D43A2" w:rsidRDefault="002D5C15">
      <w:pPr>
        <w:pStyle w:val="afc"/>
        <w:spacing w:line="240" w:lineRule="auto"/>
        <w:rPr>
          <w:rFonts w:ascii="GHEA Grapalat" w:hAnsi="GHEA Grapalat" w:cs="GHEA Grapalat"/>
          <w:i w:val="0"/>
          <w:u w:val="single"/>
          <w:lang w:val="hy-AM"/>
        </w:rPr>
      </w:pPr>
      <w:r>
        <w:rPr>
          <w:rFonts w:ascii="GHEA Grapalat" w:hAnsi="GHEA Grapalat" w:cs="GHEA Grapalat"/>
          <w:i w:val="0"/>
          <w:lang w:val="af-ZA"/>
        </w:rPr>
        <w:t xml:space="preserve">Заказчик Муниципалитет </w:t>
      </w:r>
      <w:r w:rsidR="00F8566B" w:rsidRPr="0060128B">
        <w:rPr>
          <w:rFonts w:ascii="GHEA Grapalat" w:hAnsi="GHEA Grapalat" w:cs="GHEA Grapalat"/>
          <w:i w:val="0"/>
          <w:lang w:val="af-ZA"/>
        </w:rPr>
        <w:t>Саят-Нова</w:t>
      </w:r>
      <w:r>
        <w:rPr>
          <w:rFonts w:ascii="Sylfaen" w:hAnsi="Sylfaen" w:cs="Tahoma"/>
          <w:i w:val="0"/>
          <w:lang w:val="af-ZA"/>
        </w:rPr>
        <w:t>.</w:t>
      </w:r>
    </w:p>
    <w:p w:rsidR="005D43A2" w:rsidRDefault="002D5C15">
      <w:pPr>
        <w:pStyle w:val="afc"/>
        <w:spacing w:line="240" w:lineRule="auto"/>
        <w:rPr>
          <w:rFonts w:ascii="GHEA Grapalat" w:hAnsi="GHEA Grapalat" w:cs="GHEA Grapalat"/>
          <w:i w:val="0"/>
          <w:lang w:val="af-ZA"/>
        </w:rPr>
      </w:pP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sz w:val="16"/>
          <w:szCs w:val="16"/>
          <w:lang w:val="af-ZA"/>
        </w:rPr>
        <w:t>название</w:t>
      </w:r>
    </w:p>
    <w:p w:rsidR="005D43A2" w:rsidRDefault="005D43A2">
      <w:pPr>
        <w:pStyle w:val="310"/>
        <w:spacing w:after="240" w:line="240" w:lineRule="auto"/>
        <w:ind w:firstLine="709"/>
        <w:rPr>
          <w:rFonts w:ascii="GHEA Grapalat" w:hAnsi="GHEA Grapalat" w:cs="Sylfaen"/>
          <w:b/>
          <w:i/>
          <w:lang w:val="es-ES"/>
        </w:rPr>
      </w:pPr>
    </w:p>
    <w:p w:rsidR="005D43A2" w:rsidRDefault="005D43A2">
      <w:pPr>
        <w:pStyle w:val="afc"/>
        <w:spacing w:line="240" w:lineRule="auto"/>
        <w:ind w:left="1404"/>
        <w:rPr>
          <w:rFonts w:ascii="GHEA Grapalat" w:hAnsi="GHEA Grapalat" w:cs="GHEA Grapalat"/>
          <w:b/>
          <w:i w:val="0"/>
          <w:lang w:val="af-ZA"/>
        </w:rPr>
      </w:pPr>
    </w:p>
    <w:p w:rsidR="005D43A2" w:rsidRDefault="005D43A2">
      <w:pPr>
        <w:pStyle w:val="afc"/>
        <w:spacing w:line="240" w:lineRule="auto"/>
        <w:ind w:left="1404"/>
        <w:rPr>
          <w:rFonts w:ascii="GHEA Grapalat" w:hAnsi="GHEA Grapalat" w:cs="GHEA Grapalat"/>
          <w:i w:val="0"/>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ind w:right="-7" w:firstLine="567"/>
        <w:jc w:val="right"/>
        <w:rPr>
          <w:rFonts w:ascii="GHEA Grapalat" w:hAnsi="GHEA Grapalat" w:cs="Sylfaen"/>
          <w:i/>
          <w:sz w:val="22"/>
          <w:lang w:val="af-ZA"/>
        </w:rPr>
      </w:pPr>
    </w:p>
    <w:p w:rsidR="005D43A2" w:rsidRDefault="005D43A2">
      <w:pPr>
        <w:pStyle w:val="af9"/>
        <w:spacing w:after="0"/>
        <w:ind w:firstLine="567"/>
        <w:jc w:val="right"/>
        <w:rPr>
          <w:rFonts w:ascii="GHEA Grapalat" w:hAnsi="GHEA Grapalat" w:cs="Sylfaen"/>
          <w:i/>
          <w:sz w:val="20"/>
          <w:szCs w:val="20"/>
          <w:lang w:val="af-ZA"/>
        </w:rPr>
      </w:pPr>
    </w:p>
    <w:p w:rsidR="005D43A2" w:rsidRDefault="005D43A2">
      <w:pPr>
        <w:pStyle w:val="af9"/>
        <w:spacing w:after="0"/>
        <w:ind w:firstLine="567"/>
        <w:jc w:val="right"/>
        <w:rPr>
          <w:rFonts w:ascii="GHEA Grapalat" w:hAnsi="GHEA Grapalat" w:cs="Sylfaen"/>
          <w:i/>
          <w:sz w:val="20"/>
          <w:szCs w:val="20"/>
          <w:lang w:val="hy-AM"/>
        </w:rPr>
      </w:pPr>
    </w:p>
    <w:p w:rsidR="005D43A2" w:rsidRDefault="005D43A2">
      <w:pPr>
        <w:pStyle w:val="af9"/>
        <w:spacing w:after="0"/>
        <w:ind w:firstLine="567"/>
        <w:jc w:val="right"/>
        <w:rPr>
          <w:rFonts w:ascii="GHEA Grapalat" w:hAnsi="GHEA Grapalat" w:cs="Sylfaen"/>
          <w:i/>
          <w:sz w:val="20"/>
          <w:szCs w:val="20"/>
          <w:lang w:val="hy-AM"/>
        </w:rPr>
      </w:pPr>
    </w:p>
    <w:p w:rsidR="005D43A2" w:rsidRDefault="005D43A2">
      <w:pPr>
        <w:pStyle w:val="af9"/>
        <w:spacing w:after="0"/>
        <w:ind w:firstLine="567"/>
        <w:jc w:val="right"/>
        <w:rPr>
          <w:rFonts w:ascii="GHEA Grapalat" w:hAnsi="GHEA Grapalat" w:cs="Sylfaen"/>
          <w:i/>
          <w:sz w:val="20"/>
          <w:szCs w:val="20"/>
          <w:lang w:val="hy-AM"/>
        </w:rPr>
      </w:pPr>
    </w:p>
    <w:p w:rsidR="005D43A2" w:rsidRDefault="005D43A2">
      <w:pPr>
        <w:pStyle w:val="af9"/>
        <w:spacing w:after="0"/>
        <w:ind w:firstLine="567"/>
        <w:jc w:val="right"/>
        <w:rPr>
          <w:rFonts w:ascii="GHEA Grapalat" w:hAnsi="GHEA Grapalat" w:cs="Sylfaen"/>
          <w:i/>
          <w:sz w:val="20"/>
          <w:szCs w:val="20"/>
          <w:lang w:val="hy-AM"/>
        </w:rPr>
      </w:pPr>
    </w:p>
    <w:p w:rsidR="005D43A2" w:rsidRDefault="005D43A2">
      <w:pPr>
        <w:pStyle w:val="af9"/>
        <w:spacing w:after="0"/>
        <w:ind w:firstLine="567"/>
        <w:jc w:val="right"/>
        <w:rPr>
          <w:rFonts w:ascii="GHEA Grapalat" w:hAnsi="GHEA Grapalat" w:cs="Sylfaen"/>
          <w:i/>
          <w:sz w:val="20"/>
          <w:szCs w:val="20"/>
          <w:lang w:val="hy-AM"/>
        </w:rPr>
      </w:pPr>
    </w:p>
    <w:p w:rsidR="005D43A2" w:rsidRDefault="005D43A2">
      <w:pPr>
        <w:pStyle w:val="af9"/>
        <w:spacing w:after="0"/>
        <w:ind w:firstLine="567"/>
        <w:jc w:val="right"/>
        <w:rPr>
          <w:rFonts w:ascii="GHEA Grapalat" w:hAnsi="GHEA Grapalat" w:cs="Sylfaen"/>
          <w:i/>
          <w:sz w:val="20"/>
          <w:szCs w:val="20"/>
          <w:lang w:val="hy-AM"/>
        </w:rPr>
      </w:pPr>
    </w:p>
    <w:p w:rsidR="005D43A2" w:rsidRDefault="005D43A2">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F8566B" w:rsidRDefault="00F8566B">
      <w:pPr>
        <w:pStyle w:val="af9"/>
        <w:spacing w:after="0"/>
        <w:ind w:firstLine="567"/>
        <w:jc w:val="right"/>
        <w:rPr>
          <w:rFonts w:ascii="GHEA Grapalat" w:hAnsi="GHEA Grapalat" w:cs="Sylfaen"/>
          <w:i/>
          <w:sz w:val="20"/>
          <w:szCs w:val="20"/>
          <w:lang w:val="hy-AM"/>
        </w:rPr>
      </w:pPr>
    </w:p>
    <w:p w:rsidR="005D43A2" w:rsidRDefault="002D5C15">
      <w:pPr>
        <w:pStyle w:val="af9"/>
        <w:spacing w:after="0"/>
        <w:ind w:firstLine="567"/>
        <w:jc w:val="right"/>
        <w:rPr>
          <w:rFonts w:ascii="GHEA Grapalat" w:hAnsi="GHEA Grapalat" w:cs="Sylfaen"/>
          <w:i/>
          <w:sz w:val="20"/>
          <w:szCs w:val="20"/>
          <w:lang w:val="af-ZA"/>
        </w:rPr>
      </w:pPr>
      <w:r w:rsidRPr="00E77293">
        <w:rPr>
          <w:rFonts w:ascii="GHEA Grapalat" w:hAnsi="GHEA Grapalat" w:cs="Sylfaen"/>
          <w:i/>
          <w:sz w:val="20"/>
          <w:szCs w:val="20"/>
          <w:lang w:val="ru-RU"/>
        </w:rPr>
        <w:lastRenderedPageBreak/>
        <w:t>Одобренный:является:</w:t>
      </w:r>
    </w:p>
    <w:p w:rsidR="005D43A2" w:rsidRDefault="000C090F">
      <w:pPr>
        <w:pStyle w:val="af9"/>
        <w:spacing w:after="0"/>
        <w:ind w:firstLine="567"/>
        <w:jc w:val="right"/>
        <w:rPr>
          <w:rFonts w:ascii="GHEA Grapalat" w:hAnsi="GHEA Grapalat" w:cs="Sylfaen"/>
          <w:i/>
          <w:sz w:val="20"/>
          <w:szCs w:val="20"/>
          <w:lang w:val="af-ZA"/>
        </w:rPr>
      </w:pPr>
      <w:r>
        <w:rPr>
          <w:rFonts w:ascii="GHEA Grapalat" w:hAnsi="GHEA Grapalat" w:cs="GHEA Grapalat"/>
          <w:i/>
          <w:lang w:val="hy-AM"/>
        </w:rPr>
        <w:t>AM</w:t>
      </w:r>
      <w:r w:rsidR="00F8566B">
        <w:rPr>
          <w:rFonts w:ascii="GHEA Grapalat" w:hAnsi="GHEA Grapalat" w:cs="GHEA Grapalat"/>
          <w:i/>
          <w:lang w:val="ru-RU"/>
        </w:rPr>
        <w:t>S</w:t>
      </w:r>
      <w:r>
        <w:rPr>
          <w:rFonts w:ascii="GHEA Grapalat" w:hAnsi="GHEA Grapalat" w:cs="GHEA Grapalat"/>
          <w:i/>
          <w:lang w:val="hy-AM"/>
        </w:rPr>
        <w:t>NH</w:t>
      </w:r>
      <w:r w:rsidR="002D5C15">
        <w:rPr>
          <w:rFonts w:ascii="GHEA Grapalat" w:hAnsi="GHEA Grapalat" w:cs="GHEA Grapalat"/>
          <w:i/>
          <w:lang w:val="hy-AM"/>
        </w:rPr>
        <w:t>-</w:t>
      </w:r>
      <w:r>
        <w:rPr>
          <w:rFonts w:ascii="GHEA Grapalat" w:hAnsi="GHEA Grapalat" w:cs="GHEA Grapalat"/>
          <w:i/>
          <w:lang w:val="hy-AM"/>
        </w:rPr>
        <w:t>BMAS</w:t>
      </w:r>
      <w:r w:rsidR="002D5C15">
        <w:rPr>
          <w:rFonts w:ascii="GHEA Grapalat" w:hAnsi="GHEA Grapalat" w:cs="GHEA Grapalat"/>
          <w:i/>
          <w:lang w:val="hy-AM"/>
        </w:rPr>
        <w:t>H</w:t>
      </w:r>
      <w:r>
        <w:rPr>
          <w:rFonts w:ascii="GHEA Grapalat" w:hAnsi="GHEA Grapalat" w:cs="GHEA Grapalat"/>
          <w:i/>
          <w:lang w:val="hy-AM"/>
        </w:rPr>
        <w:t>DZB</w:t>
      </w:r>
      <w:r w:rsidR="002D5C15">
        <w:rPr>
          <w:rFonts w:ascii="GHEA Grapalat" w:hAnsi="GHEA Grapalat" w:cs="GHEA Grapalat"/>
          <w:i/>
          <w:lang w:val="hy-AM"/>
        </w:rPr>
        <w:t>-2021/1</w:t>
      </w:r>
      <w:r w:rsidR="002D5C15" w:rsidRPr="00E77293">
        <w:rPr>
          <w:rFonts w:ascii="GHEA Grapalat" w:hAnsi="GHEA Grapalat" w:cs="Sylfaen"/>
          <w:i/>
          <w:sz w:val="20"/>
          <w:szCs w:val="20"/>
          <w:lang w:val="ru-RU"/>
        </w:rPr>
        <w:t>покрытие:</w:t>
      </w:r>
      <w:r w:rsidR="002D5C15">
        <w:rPr>
          <w:rFonts w:ascii="GHEA Grapalat" w:hAnsi="GHEA Grapalat" w:cs="Times Armenian"/>
          <w:i/>
          <w:sz w:val="20"/>
          <w:szCs w:val="20"/>
        </w:rPr>
        <w:t>c</w:t>
      </w:r>
      <w:r w:rsidR="002D5C15" w:rsidRPr="00E77293">
        <w:rPr>
          <w:rFonts w:ascii="GHEA Grapalat" w:hAnsi="GHEA Grapalat" w:cs="Times Armenian"/>
          <w:i/>
          <w:sz w:val="20"/>
          <w:szCs w:val="20"/>
          <w:lang w:val="ru-RU"/>
        </w:rPr>
        <w:t>:</w:t>
      </w:r>
      <w:r w:rsidR="002D5C15" w:rsidRPr="00E77293">
        <w:rPr>
          <w:rFonts w:ascii="GHEA Grapalat" w:hAnsi="GHEA Grapalat" w:cs="Sylfaen"/>
          <w:i/>
          <w:sz w:val="20"/>
          <w:szCs w:val="20"/>
          <w:lang w:val="ru-RU"/>
        </w:rPr>
        <w:t>от:</w:t>
      </w:r>
    </w:p>
    <w:p w:rsidR="005D43A2" w:rsidRDefault="002D5C15">
      <w:pPr>
        <w:pStyle w:val="af9"/>
        <w:spacing w:after="0"/>
        <w:ind w:firstLine="567"/>
        <w:jc w:val="right"/>
        <w:rPr>
          <w:rFonts w:ascii="GHEA Grapalat" w:hAnsi="GHEA Grapalat" w:cs="Times Armenian"/>
          <w:i/>
          <w:sz w:val="20"/>
          <w:szCs w:val="20"/>
          <w:lang w:val="af-ZA"/>
        </w:rPr>
      </w:pPr>
      <w:r w:rsidRPr="00E77293">
        <w:rPr>
          <w:rFonts w:ascii="GHEA Grapalat" w:hAnsi="GHEA Grapalat" w:cs="Sylfaen"/>
          <w:i/>
          <w:sz w:val="20"/>
          <w:szCs w:val="20"/>
          <w:lang w:val="ru-RU"/>
        </w:rPr>
        <w:t>открыто</w:t>
      </w:r>
      <w:r>
        <w:rPr>
          <w:rFonts w:ascii="GHEA Grapalat" w:hAnsi="GHEA Grapalat" w:cs="Times Armenian"/>
          <w:i/>
          <w:sz w:val="20"/>
          <w:szCs w:val="20"/>
          <w:lang w:val="af-ZA"/>
        </w:rPr>
        <w:t xml:space="preserve"> оценщик конкуренции </w:t>
      </w:r>
      <w:r w:rsidRPr="00E77293">
        <w:rPr>
          <w:rFonts w:ascii="GHEA Grapalat" w:hAnsi="GHEA Grapalat" w:cs="Sylfaen"/>
          <w:i/>
          <w:sz w:val="20"/>
          <w:szCs w:val="20"/>
          <w:lang w:val="ru-RU"/>
        </w:rPr>
        <w:t>Комиссия:</w:t>
      </w:r>
    </w:p>
    <w:p w:rsidR="005D43A2" w:rsidRDefault="002D5C15">
      <w:pPr>
        <w:pStyle w:val="af9"/>
        <w:spacing w:after="0"/>
        <w:ind w:firstLine="567"/>
        <w:jc w:val="right"/>
        <w:rPr>
          <w:rFonts w:ascii="GHEA Grapalat" w:hAnsi="GHEA Grapalat" w:cs="GHEA Grapalat"/>
          <w:i/>
          <w:sz w:val="20"/>
          <w:szCs w:val="20"/>
          <w:lang w:val="af-ZA"/>
        </w:rPr>
      </w:pPr>
      <w:r>
        <w:rPr>
          <w:rFonts w:ascii="GHEA Grapalat" w:hAnsi="GHEA Grapalat" w:cs="Sylfaen"/>
          <w:i/>
          <w:sz w:val="20"/>
          <w:szCs w:val="20"/>
          <w:lang w:val="af-ZA"/>
        </w:rPr>
        <w:t>2021 г.</w:t>
      </w:r>
      <w:r w:rsidR="00F8566B">
        <w:rPr>
          <w:rFonts w:ascii="GHEA Grapalat" w:hAnsi="GHEA Grapalat" w:cs="Times Armenian"/>
          <w:i/>
          <w:sz w:val="20"/>
          <w:szCs w:val="20"/>
          <w:lang w:val="af-ZA"/>
        </w:rPr>
        <w:t xml:space="preserve">. </w:t>
      </w:r>
      <w:r w:rsidR="00F8566B">
        <w:rPr>
          <w:rFonts w:ascii="GHEA Grapalat" w:hAnsi="GHEA Grapalat" w:cs="Times Armenian"/>
          <w:i/>
          <w:sz w:val="20"/>
          <w:szCs w:val="20"/>
          <w:lang w:val="ru-RU"/>
        </w:rPr>
        <w:t>20</w:t>
      </w:r>
      <w:r w:rsidR="00F8566B">
        <w:rPr>
          <w:rFonts w:ascii="GHEA Grapalat" w:hAnsi="GHEA Grapalat" w:cs="Times Armenian"/>
          <w:i/>
          <w:sz w:val="20"/>
          <w:szCs w:val="20"/>
          <w:lang w:val="af-ZA"/>
        </w:rPr>
        <w:t xml:space="preserve"> ию</w:t>
      </w:r>
      <w:r w:rsidR="00F8566B">
        <w:rPr>
          <w:rFonts w:ascii="GHEA Grapalat" w:hAnsi="GHEA Grapalat" w:cs="Times Armenian"/>
          <w:i/>
          <w:sz w:val="20"/>
          <w:szCs w:val="20"/>
          <w:lang w:val="hy-AM"/>
        </w:rPr>
        <w:t>л</w:t>
      </w:r>
      <w:r>
        <w:rPr>
          <w:rFonts w:ascii="GHEA Grapalat" w:hAnsi="GHEA Grapalat" w:cs="Times Armenian"/>
          <w:i/>
          <w:sz w:val="20"/>
          <w:szCs w:val="20"/>
          <w:lang w:val="af-ZA"/>
        </w:rPr>
        <w:t xml:space="preserve">я N </w:t>
      </w:r>
      <w:r w:rsidR="00F8566B">
        <w:rPr>
          <w:rFonts w:ascii="GHEA Grapalat" w:hAnsi="GHEA Grapalat" w:cs="Times Armenian"/>
          <w:i/>
          <w:sz w:val="20"/>
          <w:szCs w:val="20"/>
          <w:lang w:val="hy-AM"/>
        </w:rPr>
        <w:t>1</w:t>
      </w:r>
      <w:r w:rsidRPr="00E77293">
        <w:rPr>
          <w:rFonts w:ascii="GHEA Grapalat" w:hAnsi="GHEA Grapalat" w:cs="Sylfaen"/>
          <w:i/>
          <w:sz w:val="20"/>
          <w:szCs w:val="20"/>
          <w:lang w:val="ru-RU"/>
        </w:rPr>
        <w:t>по решению</w:t>
      </w:r>
    </w:p>
    <w:p w:rsidR="005D43A2" w:rsidRDefault="005D43A2">
      <w:pPr>
        <w:pStyle w:val="af9"/>
        <w:ind w:right="-7" w:firstLine="567"/>
        <w:jc w:val="center"/>
        <w:rPr>
          <w:rFonts w:ascii="GHEA Grapalat" w:hAnsi="GHEA Grapalat" w:cs="GHEA Grapalat"/>
          <w:i/>
          <w:sz w:val="20"/>
          <w:szCs w:val="20"/>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2D5C15">
      <w:pPr>
        <w:spacing w:after="120"/>
        <w:ind w:right="-7" w:firstLine="567"/>
        <w:jc w:val="center"/>
        <w:rPr>
          <w:rFonts w:ascii="GHEA Grapalat" w:hAnsi="GHEA Grapalat" w:cs="GHEA Grapalat"/>
          <w:b/>
          <w:lang w:val="af-ZA"/>
        </w:rPr>
      </w:pPr>
      <w:r>
        <w:rPr>
          <w:rFonts w:ascii="GHEA Grapalat" w:hAnsi="GHEA Grapalat" w:cs="Times Armenian"/>
          <w:b/>
          <w:i/>
          <w:lang w:val="af-ZA"/>
        </w:rPr>
        <w:t>«</w:t>
      </w:r>
      <w:r>
        <w:rPr>
          <w:rFonts w:ascii="GHEA Grapalat" w:hAnsi="GHEA Grapalat" w:cs="GHEA Grapalat"/>
          <w:b/>
          <w:sz w:val="20"/>
          <w:szCs w:val="20"/>
          <w:lang w:val="af-ZA"/>
        </w:rPr>
        <w:t xml:space="preserve"> СООБЩЕСТВО </w:t>
      </w:r>
      <w:r w:rsidR="00F8566B" w:rsidRPr="0060128B">
        <w:rPr>
          <w:rFonts w:ascii="GHEA Grapalat" w:hAnsi="GHEA Grapalat" w:cs="GHEA Grapalat"/>
          <w:sz w:val="20"/>
          <w:szCs w:val="20"/>
          <w:lang w:val="af-ZA"/>
        </w:rPr>
        <w:t>Саят-Нова</w:t>
      </w:r>
      <w:r>
        <w:rPr>
          <w:rFonts w:ascii="GHEA Grapalat" w:hAnsi="GHEA Grapalat" w:cs="GHEA Grapalat"/>
          <w:b/>
          <w:sz w:val="20"/>
          <w:szCs w:val="20"/>
          <w:lang w:val="af-ZA"/>
        </w:rPr>
        <w:t xml:space="preserve"> ОБЩЕСТВО</w:t>
      </w:r>
      <w:r>
        <w:rPr>
          <w:rFonts w:ascii="GHEA Grapalat" w:hAnsi="GHEA Grapalat" w:cs="Sylfaen"/>
          <w:b/>
          <w:i/>
          <w:lang w:val="af-ZA"/>
        </w:rPr>
        <w:t>»</w:t>
      </w:r>
    </w:p>
    <w:p w:rsidR="005D43A2" w:rsidRDefault="002D5C15">
      <w:pPr>
        <w:tabs>
          <w:tab w:val="left" w:pos="5968"/>
        </w:tabs>
        <w:spacing w:after="120"/>
        <w:ind w:right="-7" w:firstLine="567"/>
        <w:rPr>
          <w:rFonts w:ascii="GHEA Grapalat" w:hAnsi="GHEA Grapalat" w:cs="GHEA Grapalat"/>
          <w:lang w:val="af-ZA"/>
        </w:rPr>
      </w:pPr>
      <w:r>
        <w:rPr>
          <w:rFonts w:ascii="GHEA Grapalat" w:hAnsi="GHEA Grapalat" w:cs="GHEA Grapalat"/>
          <w:lang w:val="af-ZA"/>
        </w:rPr>
        <w:tab/>
      </w: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2D5C15">
      <w:pPr>
        <w:spacing w:after="120"/>
        <w:ind w:right="-7" w:firstLine="567"/>
        <w:jc w:val="center"/>
        <w:rPr>
          <w:rFonts w:ascii="GHEA Grapalat" w:hAnsi="GHEA Grapalat" w:cs="Sylfaen"/>
          <w:lang w:val="af-ZA"/>
        </w:rPr>
      </w:pPr>
      <w:r w:rsidRPr="00E77293">
        <w:rPr>
          <w:rFonts w:ascii="GHEA Grapalat" w:hAnsi="GHEA Grapalat" w:cs="Sylfaen"/>
          <w:lang w:val="ru-RU"/>
        </w:rPr>
        <w:t>ЧАС:Р:а</w:t>
      </w:r>
      <w:r>
        <w:rPr>
          <w:rFonts w:ascii="GHEA Grapalat" w:hAnsi="GHEA Grapalat" w:cs="Sylfaen"/>
        </w:rPr>
        <w:t>V</w:t>
      </w:r>
      <w:r w:rsidRPr="00E77293">
        <w:rPr>
          <w:rFonts w:ascii="GHEA Grapalat" w:hAnsi="GHEA Grapalat" w:cs="Sylfaen"/>
          <w:lang w:val="ru-RU"/>
        </w:rPr>
        <w:t>:</w:t>
      </w:r>
      <w:r>
        <w:rPr>
          <w:rFonts w:ascii="GHEA Grapalat" w:hAnsi="GHEA Grapalat" w:cs="Sylfaen"/>
        </w:rPr>
        <w:t>E</w:t>
      </w:r>
      <w:r w:rsidRPr="00E77293">
        <w:rPr>
          <w:rFonts w:ascii="GHEA Grapalat" w:hAnsi="GHEA Grapalat" w:cs="Sylfaen"/>
          <w:lang w:val="ru-RU"/>
        </w:rPr>
        <w:t>:Р:</w:t>
      </w:r>
    </w:p>
    <w:p w:rsidR="005D43A2" w:rsidRDefault="005D43A2">
      <w:pPr>
        <w:spacing w:after="120"/>
        <w:ind w:right="-7" w:firstLine="567"/>
        <w:jc w:val="center"/>
        <w:rPr>
          <w:rFonts w:ascii="GHEA Grapalat" w:hAnsi="GHEA Grapalat" w:cs="Sylfaen"/>
          <w:lang w:val="af-ZA"/>
        </w:rPr>
      </w:pPr>
    </w:p>
    <w:p w:rsidR="005D43A2" w:rsidRDefault="005D43A2">
      <w:pPr>
        <w:spacing w:after="120"/>
        <w:ind w:right="-7" w:firstLine="567"/>
        <w:jc w:val="center"/>
        <w:rPr>
          <w:rFonts w:ascii="GHEA Grapalat" w:hAnsi="GHEA Grapalat" w:cs="Sylfaen"/>
          <w:sz w:val="22"/>
          <w:szCs w:val="22"/>
          <w:lang w:val="af-ZA"/>
        </w:rPr>
      </w:pPr>
    </w:p>
    <w:p w:rsidR="005D43A2" w:rsidRDefault="00F8566B">
      <w:pPr>
        <w:pStyle w:val="af9"/>
        <w:ind w:right="-7"/>
        <w:jc w:val="center"/>
        <w:rPr>
          <w:rFonts w:ascii="GHEA Grapalat" w:hAnsi="GHEA Grapalat" w:cs="GHEA Grapalat"/>
          <w:szCs w:val="22"/>
          <w:lang w:val="af-ZA"/>
        </w:rPr>
      </w:pPr>
      <w:r w:rsidRPr="0060128B">
        <w:rPr>
          <w:rFonts w:ascii="GHEA Grapalat" w:hAnsi="GHEA Grapalat" w:cs="GHEA Grapalat"/>
          <w:sz w:val="20"/>
          <w:szCs w:val="20"/>
          <w:lang w:val="af-ZA"/>
        </w:rPr>
        <w:t>Саят-Нова</w:t>
      </w:r>
      <w:r>
        <w:rPr>
          <w:rFonts w:ascii="GHEA Grapalat" w:hAnsi="GHEA Grapalat" w:cs="GHEA Grapalat"/>
          <w:sz w:val="22"/>
          <w:szCs w:val="22"/>
          <w:lang w:val="af-ZA"/>
        </w:rPr>
        <w:t xml:space="preserve"> </w:t>
      </w:r>
      <w:r w:rsidR="002D5C15">
        <w:rPr>
          <w:rFonts w:ascii="GHEA Grapalat" w:hAnsi="GHEA Grapalat" w:cs="GHEA Grapalat"/>
          <w:sz w:val="22"/>
          <w:szCs w:val="22"/>
          <w:lang w:val="af-ZA"/>
        </w:rPr>
        <w:t>В СООБЩЕСТВЕ МУНИЦИПАЛЬНОСТИ</w:t>
      </w:r>
      <w:r w:rsidR="002D5C15">
        <w:rPr>
          <w:rFonts w:ascii="GHEA Grapalat" w:hAnsi="GHEA Grapalat" w:cs="Sylfaen"/>
          <w:sz w:val="22"/>
          <w:szCs w:val="22"/>
          <w:lang w:val="af-ZA"/>
        </w:rPr>
        <w:t xml:space="preserve"> ПОТРЕБНОСТИ:</w:t>
      </w:r>
      <w:r w:rsidR="002D5C15" w:rsidRPr="00E77293">
        <w:rPr>
          <w:rFonts w:ascii="GHEA Grapalat" w:hAnsi="GHEA Grapalat" w:cs="Sylfaen"/>
          <w:sz w:val="22"/>
          <w:szCs w:val="22"/>
          <w:lang w:val="ru-RU"/>
        </w:rPr>
        <w:t>ДЛЯ</w:t>
      </w:r>
      <w:r w:rsidR="002D5C15">
        <w:rPr>
          <w:rFonts w:ascii="GHEA Grapalat" w:hAnsi="GHEA Grapalat" w:cs="Times Armenian"/>
          <w:sz w:val="22"/>
          <w:szCs w:val="22"/>
          <w:lang w:val="af-ZA"/>
        </w:rPr>
        <w:t xml:space="preserve">`: </w:t>
      </w:r>
      <w:r w:rsidR="002D5C15">
        <w:rPr>
          <w:rFonts w:ascii="GHEA Grapalat" w:hAnsi="GHEA Grapalat" w:cs="Sylfaen"/>
          <w:sz w:val="22"/>
          <w:szCs w:val="22"/>
          <w:lang w:val="af-ZA"/>
        </w:rPr>
        <w:t>«</w:t>
      </w:r>
      <w:r w:rsidR="002D5C15">
        <w:rPr>
          <w:rFonts w:ascii="GHEA Grapalat" w:hAnsi="GHEA Grapalat" w:cs="GHEA Grapalat"/>
          <w:sz w:val="22"/>
          <w:szCs w:val="22"/>
          <w:lang w:val="af-ZA"/>
        </w:rPr>
        <w:t xml:space="preserve"> </w:t>
      </w:r>
      <w:r w:rsidRPr="00F8566B">
        <w:rPr>
          <w:rFonts w:ascii="GHEA Grapalat" w:hAnsi="GHEA Grapalat" w:cs="GHEA Grapalat"/>
          <w:sz w:val="22"/>
          <w:szCs w:val="22"/>
          <w:lang w:val="af-ZA"/>
        </w:rPr>
        <w:t>Строительство дома культуры в общине Саят-Нова Араратской области РА.</w:t>
      </w:r>
      <w:r w:rsidR="002D5C15">
        <w:rPr>
          <w:rFonts w:ascii="GHEA Grapalat" w:hAnsi="GHEA Grapalat" w:cs="Sylfaen"/>
          <w:lang w:val="af-ZA"/>
        </w:rPr>
        <w:t>ПОЛУЧЕНИЕ:</w:t>
      </w:r>
      <w:r w:rsidR="002D5C15" w:rsidRPr="00E77293">
        <w:rPr>
          <w:rFonts w:ascii="GHEA Grapalat" w:hAnsi="GHEA Grapalat" w:cs="Sylfaen"/>
          <w:lang w:val="ru-RU"/>
        </w:rPr>
        <w:t>ЦЕЛЬ:ОБЪЯВЛЕНО:ОТКРЫТОСОРЕВНОВАНИЕ:</w:t>
      </w:r>
    </w:p>
    <w:p w:rsidR="005D43A2" w:rsidRDefault="005D43A2">
      <w:pPr>
        <w:pStyle w:val="af9"/>
        <w:ind w:right="-7"/>
        <w:jc w:val="center"/>
        <w:rPr>
          <w:rFonts w:ascii="GHEA Grapalat" w:hAnsi="GHEA Grapalat" w:cs="GHEA Grapalat"/>
          <w:szCs w:val="22"/>
          <w:lang w:val="af-ZA"/>
        </w:rPr>
      </w:pPr>
    </w:p>
    <w:p w:rsidR="005D43A2" w:rsidRDefault="005D43A2">
      <w:pPr>
        <w:pStyle w:val="af9"/>
        <w:ind w:right="-7" w:firstLine="567"/>
        <w:jc w:val="center"/>
        <w:rPr>
          <w:rFonts w:ascii="GHEA Grapalat" w:hAnsi="GHEA Grapalat" w:cs="GHEA Grapalat"/>
          <w:szCs w:val="22"/>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5D43A2">
      <w:pPr>
        <w:pStyle w:val="af9"/>
        <w:ind w:right="-7" w:firstLine="567"/>
        <w:jc w:val="center"/>
        <w:rPr>
          <w:rFonts w:ascii="GHEA Grapalat" w:hAnsi="GHEA Grapalat" w:cs="GHEA Grapalat"/>
          <w:lang w:val="af-ZA"/>
        </w:rPr>
      </w:pPr>
    </w:p>
    <w:p w:rsidR="005D43A2" w:rsidRDefault="002D5C15">
      <w:pPr>
        <w:pStyle w:val="af9"/>
        <w:ind w:right="-7" w:firstLine="567"/>
        <w:jc w:val="center"/>
        <w:rPr>
          <w:rFonts w:ascii="GHEA Grapalat" w:hAnsi="GHEA Grapalat" w:cs="GHEA Grapalat"/>
          <w:lang w:val="af-ZA"/>
        </w:rPr>
      </w:pPr>
      <w:r w:rsidRPr="00E77293">
        <w:rPr>
          <w:lang w:val="ru-RU"/>
        </w:rPr>
        <w:br w:type="page"/>
      </w:r>
    </w:p>
    <w:p w:rsidR="005D43A2" w:rsidRDefault="002D5C15">
      <w:pPr>
        <w:ind w:firstLine="567"/>
        <w:jc w:val="both"/>
        <w:rPr>
          <w:rFonts w:ascii="GHEA Grapalat" w:hAnsi="GHEA Grapalat" w:cs="Sylfaen"/>
          <w:i/>
          <w:sz w:val="22"/>
          <w:szCs w:val="22"/>
          <w:lang w:val="af-ZA"/>
        </w:rPr>
      </w:pPr>
      <w:r w:rsidRPr="00E77293">
        <w:rPr>
          <w:rFonts w:ascii="GHEA Grapalat" w:hAnsi="GHEA Grapalat" w:cs="Sylfaen"/>
          <w:i/>
          <w:sz w:val="22"/>
          <w:szCs w:val="22"/>
          <w:lang w:val="ru-RU"/>
        </w:rPr>
        <w:lastRenderedPageBreak/>
        <w:t>Дорогой:участник до:Заявление:составление</w:t>
      </w:r>
      <w:r>
        <w:rPr>
          <w:rFonts w:ascii="GHEA Grapalat" w:hAnsi="GHEA Grapalat" w:cs="Sylfaen"/>
          <w:i/>
          <w:sz w:val="22"/>
          <w:szCs w:val="22"/>
        </w:rPr>
        <w:t>և</w:t>
      </w:r>
      <w:r w:rsidRPr="00E77293">
        <w:rPr>
          <w:rFonts w:ascii="GHEA Grapalat" w:hAnsi="GHEA Grapalat" w:cs="Sylfaen"/>
          <w:i/>
          <w:sz w:val="22"/>
          <w:szCs w:val="22"/>
          <w:lang w:val="ru-RU"/>
        </w:rPr>
        <w:t>:Подчинение:пожалуйстанаходятсяв деталяхучитьсяэто:приглашение:</w:t>
      </w:r>
      <w:r>
        <w:rPr>
          <w:rFonts w:ascii="GHEA Grapalat" w:hAnsi="GHEA Grapalat" w:cs="Times Armenian"/>
          <w:i/>
          <w:sz w:val="22"/>
          <w:szCs w:val="22"/>
          <w:lang w:val="af-ZA"/>
        </w:rPr>
        <w:t xml:space="preserve">, </w:t>
      </w:r>
      <w:r w:rsidRPr="00E77293">
        <w:rPr>
          <w:rFonts w:ascii="GHEA Grapalat" w:hAnsi="GHEA Grapalat" w:cs="Sylfaen"/>
          <w:i/>
          <w:sz w:val="22"/>
          <w:szCs w:val="22"/>
          <w:lang w:val="ru-RU"/>
        </w:rPr>
        <w:t>сколькочто:по приглашениюнепоследовательныйПриложения:предмет:находятся:Отказ:</w:t>
      </w:r>
    </w:p>
    <w:p w:rsidR="005D43A2" w:rsidRDefault="005D43A2">
      <w:pPr>
        <w:ind w:firstLine="567"/>
        <w:jc w:val="center"/>
        <w:rPr>
          <w:rFonts w:ascii="GHEA Grapalat" w:hAnsi="GHEA Grapalat" w:cs="GHEA Grapalat"/>
          <w:b/>
          <w:i/>
          <w:sz w:val="20"/>
          <w:szCs w:val="22"/>
          <w:lang w:val="af-ZA"/>
        </w:rPr>
      </w:pPr>
    </w:p>
    <w:p w:rsidR="005D43A2" w:rsidRDefault="005D43A2">
      <w:pPr>
        <w:ind w:firstLine="567"/>
        <w:jc w:val="center"/>
        <w:rPr>
          <w:rFonts w:ascii="GHEA Grapalat" w:hAnsi="GHEA Grapalat" w:cs="Sylfaen"/>
          <w:b/>
          <w:sz w:val="22"/>
          <w:szCs w:val="22"/>
          <w:lang w:val="af-ZA"/>
        </w:rPr>
      </w:pPr>
    </w:p>
    <w:p w:rsidR="005D43A2" w:rsidRDefault="002D5C15">
      <w:pPr>
        <w:ind w:firstLine="567"/>
        <w:jc w:val="center"/>
        <w:rPr>
          <w:rFonts w:ascii="GHEA Grapalat" w:hAnsi="GHEA Grapalat" w:cs="GHEA Grapalat"/>
          <w:b/>
          <w:sz w:val="20"/>
          <w:szCs w:val="20"/>
          <w:lang w:val="af-ZA"/>
        </w:rPr>
      </w:pPr>
      <w:r w:rsidRPr="00E77293">
        <w:rPr>
          <w:rFonts w:ascii="GHEA Grapalat" w:hAnsi="GHEA Grapalat" w:cs="Sylfaen"/>
          <w:b/>
          <w:sz w:val="20"/>
          <w:szCs w:val="20"/>
          <w:lang w:val="ru-RU"/>
        </w:rPr>
        <w:t>СОДЕРЖАНИЕ:</w:t>
      </w:r>
    </w:p>
    <w:p w:rsidR="005D43A2" w:rsidRDefault="005D43A2">
      <w:pPr>
        <w:ind w:firstLine="567"/>
        <w:jc w:val="center"/>
        <w:rPr>
          <w:rFonts w:ascii="GHEA Grapalat" w:hAnsi="GHEA Grapalat" w:cs="GHEA Grapalat"/>
          <w:b/>
          <w:i/>
          <w:sz w:val="20"/>
          <w:szCs w:val="20"/>
          <w:lang w:val="af-ZA"/>
        </w:rPr>
      </w:pPr>
    </w:p>
    <w:p w:rsidR="005D43A2" w:rsidRDefault="00F8566B">
      <w:pPr>
        <w:ind w:firstLine="567"/>
        <w:jc w:val="center"/>
        <w:rPr>
          <w:rFonts w:ascii="GHEA Grapalat" w:hAnsi="GHEA Grapalat" w:cs="GHEA Grapalat"/>
          <w:b/>
          <w:sz w:val="20"/>
          <w:lang w:val="af-ZA"/>
        </w:rPr>
      </w:pPr>
      <w:r>
        <w:rPr>
          <w:rFonts w:ascii="GHEA Grapalat" w:hAnsi="GHEA Grapalat" w:cs="GHEA Grapalat"/>
          <w:sz w:val="22"/>
          <w:szCs w:val="22"/>
          <w:lang w:val="af-ZA"/>
        </w:rPr>
        <w:t>САЯТ-НОВА</w:t>
      </w:r>
      <w:r w:rsidR="002D5C15">
        <w:rPr>
          <w:rFonts w:ascii="GHEA Grapalat" w:hAnsi="GHEA Grapalat" w:cs="GHEA Grapalat"/>
          <w:sz w:val="22"/>
          <w:szCs w:val="22"/>
          <w:lang w:val="af-ZA"/>
        </w:rPr>
        <w:t xml:space="preserve"> СООБЩЕСТВЕ МУНИЦИПАЛЬНОСТИ</w:t>
      </w:r>
      <w:r w:rsidR="002D5C15">
        <w:rPr>
          <w:rFonts w:ascii="GHEA Grapalat" w:hAnsi="GHEA Grapalat" w:cs="Sylfaen"/>
          <w:sz w:val="22"/>
          <w:szCs w:val="22"/>
          <w:lang w:val="af-ZA"/>
        </w:rPr>
        <w:t xml:space="preserve"> ПОТРЕБНОСТИ:</w:t>
      </w:r>
      <w:r w:rsidR="002D5C15" w:rsidRPr="00E77293">
        <w:rPr>
          <w:rFonts w:ascii="GHEA Grapalat" w:hAnsi="GHEA Grapalat" w:cs="Sylfaen"/>
          <w:sz w:val="22"/>
          <w:szCs w:val="22"/>
          <w:lang w:val="ru-RU"/>
        </w:rPr>
        <w:t>ДЛЯ</w:t>
      </w:r>
      <w:r w:rsidR="002D5C15">
        <w:rPr>
          <w:rFonts w:ascii="GHEA Grapalat" w:hAnsi="GHEA Grapalat" w:cs="Times Armenian"/>
          <w:sz w:val="22"/>
          <w:szCs w:val="22"/>
          <w:lang w:val="af-ZA"/>
        </w:rPr>
        <w:t xml:space="preserve">`: </w:t>
      </w:r>
      <w:r w:rsidR="002D5C15">
        <w:rPr>
          <w:rFonts w:ascii="GHEA Grapalat" w:hAnsi="GHEA Grapalat" w:cs="Sylfaen"/>
          <w:sz w:val="22"/>
          <w:szCs w:val="22"/>
          <w:lang w:val="af-ZA"/>
        </w:rPr>
        <w:t>«</w:t>
      </w:r>
      <w:r w:rsidR="002D5C15">
        <w:rPr>
          <w:rFonts w:ascii="GHEA Grapalat" w:hAnsi="GHEA Grapalat" w:cs="GHEA Grapalat"/>
          <w:sz w:val="22"/>
          <w:szCs w:val="22"/>
          <w:lang w:val="af-ZA"/>
        </w:rPr>
        <w:t xml:space="preserve"> </w:t>
      </w:r>
      <w:r w:rsidRPr="00F8566B">
        <w:rPr>
          <w:rFonts w:ascii="GHEA Grapalat" w:hAnsi="GHEA Grapalat" w:cs="GHEA Grapalat"/>
          <w:sz w:val="22"/>
          <w:szCs w:val="22"/>
          <w:lang w:val="af-ZA"/>
        </w:rPr>
        <w:t>Строительство дома культуры в общине Саят-Нова Араратской области РА.</w:t>
      </w:r>
    </w:p>
    <w:p w:rsidR="005D43A2" w:rsidRDefault="002D5C15">
      <w:pPr>
        <w:ind w:firstLine="567"/>
        <w:jc w:val="center"/>
        <w:rPr>
          <w:rFonts w:ascii="GHEA Grapalat" w:hAnsi="GHEA Grapalat" w:cs="GHEA Grapalat"/>
          <w:i/>
          <w:sz w:val="20"/>
          <w:lang w:val="af-ZA"/>
        </w:rPr>
      </w:pPr>
      <w:r>
        <w:rPr>
          <w:rFonts w:ascii="GHEA Grapalat" w:hAnsi="GHEA Grapalat" w:cs="GHEA Grapalat"/>
          <w:b/>
          <w:sz w:val="20"/>
          <w:lang w:val="af-ZA"/>
        </w:rPr>
        <w:t>ОБЪЯВЛЕНИЕ ПРИГЛАШЕНИЯ НА ОТКРЫТЫЙ ТЕНДЕР ДЛЯ ДОСТИЖЕНИЯ</w:t>
      </w:r>
    </w:p>
    <w:p w:rsidR="005D43A2" w:rsidRDefault="005D43A2">
      <w:pPr>
        <w:ind w:firstLine="567"/>
        <w:jc w:val="center"/>
        <w:rPr>
          <w:rFonts w:ascii="GHEA Grapalat" w:hAnsi="GHEA Grapalat" w:cs="Sylfaen"/>
          <w:b/>
          <w:i/>
          <w:sz w:val="20"/>
          <w:szCs w:val="22"/>
          <w:lang w:val="af-ZA"/>
        </w:rPr>
      </w:pPr>
    </w:p>
    <w:p w:rsidR="005D43A2" w:rsidRDefault="005D43A2">
      <w:pPr>
        <w:ind w:firstLine="567"/>
        <w:jc w:val="center"/>
        <w:rPr>
          <w:rFonts w:ascii="GHEA Grapalat" w:hAnsi="GHEA Grapalat" w:cs="Sylfaen"/>
          <w:b/>
          <w:sz w:val="20"/>
          <w:szCs w:val="22"/>
          <w:lang w:val="af-ZA"/>
        </w:rPr>
      </w:pPr>
    </w:p>
    <w:p w:rsidR="005D43A2" w:rsidRDefault="002D5C15">
      <w:pPr>
        <w:ind w:firstLine="567"/>
        <w:jc w:val="center"/>
        <w:rPr>
          <w:rFonts w:ascii="GHEA Grapalat" w:hAnsi="GHEA Grapalat" w:cs="GHEA Grapalat"/>
          <w:sz w:val="20"/>
          <w:lang w:val="af-ZA"/>
        </w:rPr>
      </w:pPr>
      <w:r w:rsidRPr="00E77293">
        <w:rPr>
          <w:rFonts w:ascii="GHEA Grapalat" w:hAnsi="GHEA Grapalat" w:cs="Sylfaen"/>
          <w:b/>
          <w:sz w:val="20"/>
          <w:szCs w:val="22"/>
          <w:lang w:val="ru-RU"/>
        </w:rPr>
        <w:t>ЧАСТЬ:</w:t>
      </w:r>
      <w:r>
        <w:rPr>
          <w:rFonts w:ascii="GHEA Grapalat" w:hAnsi="GHEA Grapalat" w:cs="Times Armenian"/>
          <w:b/>
          <w:sz w:val="20"/>
          <w:szCs w:val="22"/>
          <w:lang w:val="af-ZA"/>
        </w:rPr>
        <w:t xml:space="preserve"> Я.</w:t>
      </w:r>
    </w:p>
    <w:p w:rsidR="005D43A2" w:rsidRDefault="005D43A2">
      <w:pPr>
        <w:ind w:firstLine="567"/>
        <w:jc w:val="both"/>
        <w:rPr>
          <w:rFonts w:ascii="GHEA Grapalat" w:hAnsi="GHEA Grapalat" w:cs="GHEA Grapalat"/>
          <w:sz w:val="20"/>
          <w:lang w:val="af-ZA"/>
        </w:rPr>
      </w:pP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 </w:t>
      </w:r>
      <w:r w:rsidRPr="00E77293">
        <w:rPr>
          <w:rFonts w:ascii="GHEA Grapalat" w:hAnsi="GHEA Grapalat" w:cs="Sylfaen"/>
          <w:sz w:val="20"/>
          <w:lang w:val="ru-RU"/>
        </w:rPr>
        <w:t>Покупка:Предмет:природа:</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пункт:</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2. </w:t>
      </w:r>
      <w:r w:rsidRPr="00E77293">
        <w:rPr>
          <w:rFonts w:ascii="GHEA Grapalat" w:hAnsi="GHEA Grapalat" w:cs="Sylfaen"/>
          <w:sz w:val="20"/>
          <w:lang w:val="ru-RU"/>
        </w:rPr>
        <w:t xml:space="preserve">Участник:участие:верно:требования </w:t>
      </w:r>
      <w:r>
        <w:rPr>
          <w:rFonts w:ascii="GHEA Grapalat" w:hAnsi="GHEA Grapalat" w:cs="Sylfaen"/>
          <w:sz w:val="20"/>
        </w:rPr>
        <w:t>կարգ</w:t>
      </w:r>
      <w:r w:rsidRPr="00E77293">
        <w:rPr>
          <w:rFonts w:ascii="GHEA Grapalat" w:hAnsi="GHEA Grapalat" w:cs="Sylfaen"/>
          <w:sz w:val="20"/>
          <w:lang w:val="ru-RU"/>
        </w:rPr>
        <w:t xml:space="preserve"> порядок их оценки</w:t>
      </w:r>
      <w:r>
        <w:rPr>
          <w:rFonts w:ascii="GHEA Grapalat" w:hAnsi="GHEA Grapalat" w:cs="Times Armenian"/>
          <w:sz w:val="20"/>
          <w:lang w:val="af-ZA"/>
        </w:rPr>
        <w:t xml:space="preserve">, в случае признания избранным участником </w:t>
      </w:r>
      <w:r w:rsidRPr="00E77293">
        <w:rPr>
          <w:rFonts w:ascii="GHEA Grapalat" w:hAnsi="GHEA Grapalat" w:cs="Sylfaen"/>
          <w:sz w:val="20"/>
          <w:lang w:val="ru-RU"/>
        </w:rPr>
        <w:t>Квалификация:</w:t>
      </w:r>
      <w:r>
        <w:rPr>
          <w:rFonts w:ascii="GHEA Grapalat" w:hAnsi="GHEA Grapalat" w:cs="Times Armenian"/>
          <w:sz w:val="20"/>
          <w:lang w:val="af-ZA"/>
        </w:rPr>
        <w:t xml:space="preserve"> предоставить условия для подачи </w:t>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3. </w:t>
      </w:r>
      <w:r w:rsidRPr="00E77293">
        <w:rPr>
          <w:rFonts w:ascii="GHEA Grapalat" w:hAnsi="GHEA Grapalat" w:cs="Sylfaen"/>
          <w:sz w:val="20"/>
          <w:lang w:val="ru-RU"/>
        </w:rPr>
        <w:t>Приглашение:Уточнение:</w:t>
      </w:r>
      <w:r>
        <w:rPr>
          <w:rFonts w:ascii="GHEA Grapalat" w:hAnsi="GHEA Grapalat" w:cs="Sylfaen"/>
          <w:sz w:val="20"/>
        </w:rPr>
        <w:t>և</w:t>
      </w:r>
      <w:r w:rsidRPr="00E77293">
        <w:rPr>
          <w:rFonts w:ascii="GHEA Grapalat" w:hAnsi="GHEA Grapalat" w:cs="Sylfaen"/>
          <w:sz w:val="20"/>
          <w:lang w:val="ru-RU"/>
        </w:rPr>
        <w:t>:приглашение:менятьделать:там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2D5C15">
      <w:pPr>
        <w:ind w:firstLine="1134"/>
        <w:jc w:val="both"/>
        <w:rPr>
          <w:rFonts w:ascii="GHEA Grapalat" w:hAnsi="GHEA Grapalat" w:cs="Sylfaen"/>
          <w:sz w:val="20"/>
          <w:lang w:val="af-ZA"/>
        </w:rPr>
      </w:pPr>
      <w:r>
        <w:rPr>
          <w:rFonts w:ascii="GHEA Grapalat" w:hAnsi="GHEA Grapalat" w:cs="GHEA Grapalat"/>
          <w:sz w:val="20"/>
          <w:lang w:val="af-ZA"/>
        </w:rPr>
        <w:t xml:space="preserve">4. </w:t>
      </w:r>
      <w:r w:rsidRPr="00E77293">
        <w:rPr>
          <w:rFonts w:ascii="GHEA Grapalat" w:hAnsi="GHEA Grapalat" w:cs="Sylfaen"/>
          <w:sz w:val="20"/>
          <w:lang w:val="ru-RU"/>
        </w:rPr>
        <w:t>Заявление:представить:там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5.</w:t>
      </w:r>
      <w:r>
        <w:rPr>
          <w:rFonts w:ascii="GHEA Grapalat" w:hAnsi="GHEA Grapalat" w:cs="GHEA Grapalat"/>
          <w:sz w:val="20"/>
          <w:lang w:val="af-ZA"/>
        </w:rPr>
        <w:tab/>
      </w:r>
      <w:r w:rsidRPr="00E77293">
        <w:rPr>
          <w:rFonts w:ascii="GHEA Grapalat" w:hAnsi="GHEA Grapalat" w:cs="Sylfaen"/>
          <w:sz w:val="20"/>
          <w:lang w:val="ru-RU"/>
        </w:rPr>
        <w:t>Заявление:</w:t>
      </w:r>
      <w:r>
        <w:rPr>
          <w:rFonts w:ascii="GHEA Grapalat" w:hAnsi="GHEA Grapalat" w:cs="Times Armenian"/>
          <w:sz w:val="20"/>
          <w:lang w:val="af-ZA"/>
        </w:rPr>
        <w:t xml:space="preserve"> c:</w:t>
      </w:r>
      <w:r>
        <w:rPr>
          <w:rFonts w:ascii="GHEA Grapalat" w:hAnsi="GHEA Grapalat" w:cs="Sylfaen"/>
          <w:sz w:val="20"/>
        </w:rPr>
        <w:t>նային</w:t>
      </w:r>
      <w:r w:rsidRPr="00E77293">
        <w:rPr>
          <w:rFonts w:ascii="GHEA Grapalat" w:hAnsi="GHEA Grapalat" w:cs="Sylfaen"/>
          <w:sz w:val="20"/>
          <w:lang w:val="ru-RU"/>
        </w:rPr>
        <w:t>:предложение:</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6. </w:t>
      </w:r>
      <w:r w:rsidRPr="00E77293">
        <w:rPr>
          <w:rFonts w:ascii="GHEA Grapalat" w:hAnsi="GHEA Grapalat" w:cs="Sylfaen"/>
          <w:sz w:val="20"/>
          <w:lang w:val="ru-RU"/>
        </w:rPr>
        <w:t>Заявление:</w:t>
      </w:r>
      <w:r>
        <w:rPr>
          <w:rFonts w:ascii="GHEA Grapalat" w:hAnsi="GHEA Grapalat" w:cs="Times Armenian"/>
          <w:sz w:val="20"/>
          <w:lang w:val="af-ZA"/>
        </w:rPr>
        <w:t xml:space="preserve"> c:</w:t>
      </w:r>
      <w:r w:rsidRPr="00E77293">
        <w:rPr>
          <w:rFonts w:ascii="GHEA Grapalat" w:hAnsi="GHEA Grapalat" w:cs="Sylfaen"/>
          <w:sz w:val="20"/>
          <w:lang w:val="ru-RU"/>
        </w:rPr>
        <w:t>Мероприятия:срок:</w:t>
      </w:r>
      <w:r>
        <w:rPr>
          <w:rFonts w:ascii="GHEA Grapalat" w:hAnsi="GHEA Grapalat" w:cs="Times Armenian"/>
          <w:sz w:val="20"/>
          <w:lang w:val="af-ZA"/>
        </w:rPr>
        <w:t xml:space="preserve">, </w:t>
      </w:r>
      <w:r w:rsidRPr="00E77293">
        <w:rPr>
          <w:rFonts w:ascii="GHEA Grapalat" w:hAnsi="GHEA Grapalat" w:cs="Sylfaen"/>
          <w:sz w:val="20"/>
          <w:lang w:val="ru-RU"/>
        </w:rPr>
        <w:t>в приложениях:менятьделать:</w:t>
      </w:r>
      <w:r>
        <w:rPr>
          <w:rFonts w:ascii="GHEA Grapalat" w:hAnsi="GHEA Grapalat" w:cs="Sylfaen"/>
          <w:sz w:val="20"/>
        </w:rPr>
        <w:t>և</w:t>
      </w:r>
      <w:r w:rsidRPr="00E77293">
        <w:rPr>
          <w:rFonts w:ascii="GHEA Grapalat" w:hAnsi="GHEA Grapalat" w:cs="Sylfaen"/>
          <w:sz w:val="20"/>
          <w:lang w:val="ru-RU"/>
        </w:rPr>
        <w:t>:ихс участием:братьтам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7. </w:t>
      </w:r>
      <w:r w:rsidRPr="00E77293">
        <w:rPr>
          <w:rFonts w:ascii="GHEA Grapalat" w:hAnsi="GHEA Grapalat" w:cs="Sylfaen"/>
          <w:sz w:val="20"/>
          <w:lang w:val="ru-RU"/>
        </w:rPr>
        <w:t>Заявление:безопасность:</w:t>
      </w:r>
      <w:r>
        <w:rPr>
          <w:rStyle w:val="FootnoteAnchor"/>
          <w:rFonts w:ascii="GHEA Grapalat" w:hAnsi="GHEA Grapalat" w:cs="Sylfaen"/>
          <w:sz w:val="20"/>
        </w:rPr>
        <w:footnoteReference w:id="5"/>
      </w:r>
      <w:r>
        <w:rPr>
          <w:rFonts w:ascii="GHEA Grapalat" w:hAnsi="GHEA Grapalat" w:cs="Times Armenian"/>
          <w:sz w:val="20"/>
          <w:lang w:val="af-ZA"/>
        </w:rPr>
        <w:tab/>
      </w:r>
    </w:p>
    <w:p w:rsidR="005D43A2" w:rsidRPr="00E77293" w:rsidRDefault="002D5C15">
      <w:pPr>
        <w:ind w:firstLine="1134"/>
        <w:jc w:val="both"/>
        <w:rPr>
          <w:lang w:val="ru-RU"/>
        </w:rPr>
      </w:pPr>
      <w:r>
        <w:rPr>
          <w:rFonts w:ascii="GHEA Grapalat" w:hAnsi="GHEA Grapalat" w:cs="GHEA Grapalat"/>
          <w:sz w:val="20"/>
          <w:lang w:val="af-ZA"/>
        </w:rPr>
        <w:t>8. H:</w:t>
      </w:r>
      <w:r w:rsidRPr="00E77293">
        <w:rPr>
          <w:rFonts w:ascii="GHEA Grapalat" w:hAnsi="GHEA Grapalat" w:cs="Sylfaen"/>
          <w:sz w:val="20"/>
          <w:lang w:val="ru-RU"/>
        </w:rPr>
        <w:t xml:space="preserve">Вскрытие щеки, оценка </w:t>
      </w:r>
      <w:r>
        <w:rPr>
          <w:rFonts w:ascii="GHEA Grapalat" w:hAnsi="GHEA Grapalat" w:cs="Sylfaen"/>
          <w:sz w:val="20"/>
        </w:rPr>
        <w:t>և</w:t>
      </w:r>
      <w:r w:rsidRPr="00E77293">
        <w:rPr>
          <w:rFonts w:ascii="GHEA Grapalat" w:hAnsi="GHEA Grapalat" w:cs="Sylfaen"/>
          <w:sz w:val="20"/>
          <w:lang w:val="ru-RU"/>
        </w:rPr>
        <w:t xml:space="preserve"> ​​подведение итогов</w:t>
      </w:r>
      <w:r>
        <w:rPr>
          <w:rFonts w:ascii="GHEA Grapalat" w:hAnsi="GHEA Grapalat" w:cs="Sylfae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9. </w:t>
      </w:r>
      <w:r w:rsidRPr="00E77293">
        <w:rPr>
          <w:rFonts w:ascii="GHEA Grapalat" w:hAnsi="GHEA Grapalat" w:cs="Sylfaen"/>
          <w:sz w:val="20"/>
          <w:lang w:val="ru-RU"/>
        </w:rPr>
        <w:t>Условие:</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ri</w:t>
      </w:r>
      <w:r w:rsidRPr="00E77293">
        <w:rPr>
          <w:rFonts w:ascii="GHEA Grapalat" w:hAnsi="GHEA Grapalat" w:cs="Sylfaen"/>
          <w:sz w:val="20"/>
          <w:lang w:val="ru-RU"/>
        </w:rPr>
        <w:t>:запечатывание</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10. Квалификация և: </w:t>
      </w:r>
      <w:r w:rsidRPr="00E77293">
        <w:rPr>
          <w:rFonts w:ascii="GHEA Grapalat" w:hAnsi="GHEA Grapalat" w:cs="Sylfaen"/>
          <w:sz w:val="20"/>
          <w:lang w:val="ru-RU"/>
        </w:rPr>
        <w:t>условие:</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ri</w:t>
      </w:r>
      <w:r w:rsidRPr="00E77293">
        <w:rPr>
          <w:rFonts w:ascii="GHEA Grapalat" w:hAnsi="GHEA Grapalat" w:cs="Sylfaen"/>
          <w:sz w:val="20"/>
          <w:lang w:val="ru-RU"/>
        </w:rPr>
        <w:t>:залог</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11. </w:t>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час:не смоглиобъявляя:</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12. </w:t>
      </w:r>
      <w:r w:rsidRPr="00E77293">
        <w:rPr>
          <w:rFonts w:ascii="GHEA Grapalat" w:hAnsi="GHEA Grapalat" w:cs="Sylfaen"/>
          <w:sz w:val="20"/>
          <w:lang w:val="ru-RU"/>
        </w:rPr>
        <w:t>Покупка:</w:t>
      </w:r>
      <w:r>
        <w:rPr>
          <w:rFonts w:ascii="GHEA Grapalat" w:hAnsi="GHEA Grapalat" w:cs="Times Armenian"/>
          <w:sz w:val="20"/>
          <w:lang w:val="af-ZA"/>
        </w:rPr>
        <w:t xml:space="preserve"> c:</w:t>
      </w:r>
      <w:r w:rsidRPr="00E77293">
        <w:rPr>
          <w:rFonts w:ascii="GHEA Grapalat" w:hAnsi="GHEA Grapalat" w:cs="Sylfaen"/>
          <w:sz w:val="20"/>
          <w:lang w:val="ru-RU"/>
        </w:rPr>
        <w:t>процессс участием:Связанный:</w:t>
      </w:r>
      <w:r>
        <w:rPr>
          <w:rFonts w:ascii="GHEA Grapalat" w:hAnsi="GHEA Grapalat" w:cs="Times Armenian"/>
          <w:sz w:val="20"/>
          <w:lang w:val="af-ZA"/>
        </w:rPr>
        <w:t xml:space="preserve"> c:</w:t>
      </w:r>
      <w:r w:rsidRPr="00E77293">
        <w:rPr>
          <w:rFonts w:ascii="GHEA Grapalat" w:hAnsi="GHEA Grapalat" w:cs="Sylfaen"/>
          <w:sz w:val="20"/>
          <w:lang w:val="ru-RU"/>
        </w:rPr>
        <w:t>виды деятельности</w:t>
      </w:r>
      <w:r>
        <w:rPr>
          <w:rFonts w:ascii="GHEA Grapalat" w:hAnsi="GHEA Grapalat" w:cs="Sylfaen"/>
          <w:sz w:val="20"/>
        </w:rPr>
        <w:t>և</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или же:</w:t>
      </w:r>
      <w:r>
        <w:rPr>
          <w:rFonts w:ascii="GHEA Grapalat" w:hAnsi="GHEA Grapalat" w:cs="Times Armenian"/>
          <w:sz w:val="20"/>
          <w:lang w:val="af-ZA"/>
        </w:rPr>
        <w:t xml:space="preserve">) </w:t>
      </w:r>
      <w:r w:rsidRPr="00E77293">
        <w:rPr>
          <w:rFonts w:ascii="GHEA Grapalat" w:hAnsi="GHEA Grapalat" w:cs="Sylfaen"/>
          <w:sz w:val="20"/>
          <w:lang w:val="ru-RU"/>
        </w:rPr>
        <w:t>Принял:решенияапеллироватьучастник:верно:</w:t>
      </w:r>
      <w:r>
        <w:rPr>
          <w:rFonts w:ascii="GHEA Grapalat" w:hAnsi="GHEA Grapalat" w:cs="Sylfaen"/>
          <w:sz w:val="20"/>
        </w:rPr>
        <w:t>և</w:t>
      </w:r>
      <w:r w:rsidRPr="00E77293">
        <w:rPr>
          <w:rFonts w:ascii="GHEA Grapalat" w:hAnsi="GHEA Grapalat" w:cs="Sylfaen"/>
          <w:sz w:val="20"/>
          <w:lang w:val="ru-RU"/>
        </w:rPr>
        <w:t>:там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5D43A2">
      <w:pPr>
        <w:ind w:firstLine="567"/>
        <w:jc w:val="both"/>
        <w:rPr>
          <w:rFonts w:ascii="GHEA Grapalat" w:hAnsi="GHEA Grapalat" w:cs="GHEA Grapalat"/>
          <w:sz w:val="20"/>
          <w:lang w:val="af-ZA"/>
        </w:rPr>
      </w:pPr>
    </w:p>
    <w:p w:rsidR="005D43A2" w:rsidRDefault="005D43A2">
      <w:pPr>
        <w:ind w:firstLine="567"/>
        <w:jc w:val="both"/>
        <w:rPr>
          <w:rFonts w:ascii="GHEA Grapalat" w:hAnsi="GHEA Grapalat" w:cs="GHEA Grapalat"/>
          <w:sz w:val="20"/>
          <w:lang w:val="af-ZA"/>
        </w:rPr>
      </w:pPr>
    </w:p>
    <w:p w:rsidR="005D43A2" w:rsidRDefault="002D5C15">
      <w:pPr>
        <w:ind w:firstLine="567"/>
        <w:jc w:val="center"/>
        <w:rPr>
          <w:rFonts w:ascii="GHEA Grapalat" w:hAnsi="GHEA Grapalat" w:cs="GHEA Grapalat"/>
          <w:b/>
          <w:sz w:val="20"/>
          <w:lang w:val="af-ZA"/>
        </w:rPr>
      </w:pPr>
      <w:r w:rsidRPr="00E77293">
        <w:rPr>
          <w:rFonts w:ascii="GHEA Grapalat" w:hAnsi="GHEA Grapalat" w:cs="Sylfaen"/>
          <w:b/>
          <w:sz w:val="20"/>
          <w:lang w:val="ru-RU"/>
        </w:rPr>
        <w:t>ЧАСТЬ:</w:t>
      </w:r>
      <w:r>
        <w:rPr>
          <w:rFonts w:ascii="GHEA Grapalat" w:hAnsi="GHEA Grapalat" w:cs="Times Armenian"/>
          <w:b/>
          <w:sz w:val="20"/>
          <w:lang w:val="af-ZA"/>
        </w:rPr>
        <w:t xml:space="preserve"> II. </w:t>
      </w:r>
      <w:r w:rsidRPr="00E77293">
        <w:rPr>
          <w:rFonts w:ascii="GHEA Grapalat" w:hAnsi="GHEA Grapalat" w:cs="Sylfaen"/>
          <w:b/>
          <w:sz w:val="20"/>
          <w:lang w:val="ru-RU"/>
        </w:rPr>
        <w:t>ОТКРЫТОСОРЕВНОВАНИЕ:ЗАЯВЛЕНИЕ:ПОДГОТОВИТЬИНСТРУКЦИЯ:</w:t>
      </w:r>
    </w:p>
    <w:p w:rsidR="005D43A2" w:rsidRDefault="005D43A2">
      <w:pPr>
        <w:ind w:firstLine="567"/>
        <w:jc w:val="both"/>
        <w:rPr>
          <w:rFonts w:ascii="GHEA Grapalat" w:hAnsi="GHEA Grapalat" w:cs="GHEA Grapalat"/>
          <w:b/>
          <w:sz w:val="20"/>
          <w:lang w:val="af-ZA"/>
        </w:rPr>
      </w:pP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1.</w:t>
      </w:r>
      <w:r>
        <w:rPr>
          <w:rFonts w:ascii="GHEA Grapalat" w:hAnsi="GHEA Grapalat" w:cs="GHEA Grapalat"/>
          <w:sz w:val="20"/>
          <w:lang w:val="af-ZA"/>
        </w:rPr>
        <w:tab/>
      </w:r>
      <w:r w:rsidRPr="00E77293">
        <w:rPr>
          <w:rFonts w:ascii="GHEA Grapalat" w:hAnsi="GHEA Grapalat" w:cs="Sylfaen"/>
          <w:sz w:val="20"/>
          <w:lang w:val="ru-RU"/>
        </w:rPr>
        <w:t>Общийположения:</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2.</w:t>
      </w:r>
      <w:r>
        <w:rPr>
          <w:rFonts w:ascii="GHEA Grapalat" w:hAnsi="GHEA Grapalat" w:cs="GHEA Grapalat"/>
          <w:sz w:val="20"/>
          <w:lang w:val="af-ZA"/>
        </w:rPr>
        <w:tab/>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:заявление:</w:t>
      </w:r>
      <w:r>
        <w:rPr>
          <w:rFonts w:ascii="GHEA Grapalat" w:hAnsi="GHEA Grapalat" w:cs="Times Armenian"/>
          <w:sz w:val="20"/>
          <w:lang w:val="af-ZA"/>
        </w:rPr>
        <w:tab/>
      </w:r>
    </w:p>
    <w:p w:rsidR="005D43A2" w:rsidRDefault="002D5C15">
      <w:pPr>
        <w:ind w:firstLine="1134"/>
        <w:jc w:val="both"/>
        <w:rPr>
          <w:rFonts w:ascii="GHEA Grapalat" w:hAnsi="GHEA Grapalat" w:cs="Times Armenian"/>
          <w:sz w:val="20"/>
          <w:lang w:val="af-ZA"/>
        </w:rPr>
      </w:pPr>
      <w:r>
        <w:rPr>
          <w:rFonts w:ascii="GHEA Grapalat" w:hAnsi="GHEA Grapalat" w:cs="GHEA Grapalat"/>
          <w:sz w:val="20"/>
          <w:lang w:val="af-ZA"/>
        </w:rPr>
        <w:t>3.</w:t>
      </w:r>
      <w:r>
        <w:rPr>
          <w:rFonts w:ascii="GHEA Grapalat" w:hAnsi="GHEA Grapalat" w:cs="GHEA Grapalat"/>
          <w:sz w:val="20"/>
          <w:lang w:val="af-ZA"/>
        </w:rPr>
        <w:tab/>
      </w:r>
      <w:r w:rsidRPr="00E77293">
        <w:rPr>
          <w:rFonts w:ascii="GHEA Grapalat" w:hAnsi="GHEA Grapalat" w:cs="Sylfaen"/>
          <w:sz w:val="20"/>
          <w:lang w:val="ru-RU"/>
        </w:rPr>
        <w:t>Вложения:</w:t>
      </w:r>
      <w:r>
        <w:rPr>
          <w:rFonts w:ascii="GHEA Grapalat" w:hAnsi="GHEA Grapalat" w:cs="Times Armenian"/>
          <w:sz w:val="20"/>
          <w:lang w:val="af-ZA"/>
        </w:rPr>
        <w:t xml:space="preserve"> 1-7:</w:t>
      </w:r>
      <w:r>
        <w:rPr>
          <w:rFonts w:ascii="GHEA Grapalat" w:hAnsi="GHEA Grapalat" w:cs="Times Armenian"/>
          <w:sz w:val="20"/>
          <w:lang w:val="af-ZA"/>
        </w:rPr>
        <w:tab/>
      </w: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2D5C15">
      <w:pPr>
        <w:ind w:firstLine="1134"/>
        <w:jc w:val="both"/>
        <w:rPr>
          <w:rFonts w:ascii="GHEA Grapalat" w:hAnsi="GHEA Grapalat" w:cs="Times Armenian"/>
          <w:sz w:val="20"/>
          <w:lang w:val="af-ZA"/>
        </w:rPr>
      </w:pPr>
      <w:r w:rsidRPr="00E77293">
        <w:rPr>
          <w:lang w:val="ru-RU"/>
        </w:rPr>
        <w:br w:type="page"/>
      </w:r>
    </w:p>
    <w:p w:rsidR="005D43A2" w:rsidRDefault="002D5C15">
      <w:pPr>
        <w:ind w:firstLine="1134"/>
        <w:jc w:val="both"/>
        <w:rPr>
          <w:rFonts w:ascii="GHEA Grapalat" w:hAnsi="GHEA Grapalat" w:cs="Times Armenian"/>
          <w:sz w:val="20"/>
          <w:lang w:val="af-ZA"/>
        </w:rPr>
      </w:pPr>
      <w:r>
        <w:rPr>
          <w:rFonts w:ascii="GHEA Grapalat" w:hAnsi="GHEA Grapalat" w:cs="Times Armenian"/>
          <w:sz w:val="20"/>
          <w:lang w:val="af-ZA"/>
        </w:rPr>
        <w:lastRenderedPageBreak/>
        <w:tab/>
      </w:r>
    </w:p>
    <w:p w:rsidR="005D43A2" w:rsidRDefault="002D5C15">
      <w:pPr>
        <w:jc w:val="both"/>
        <w:rPr>
          <w:rFonts w:ascii="GHEA Grapalat" w:hAnsi="GHEA Grapalat" w:cs="GHEA Grapalat"/>
          <w:sz w:val="20"/>
          <w:lang w:val="af-ZA"/>
        </w:rPr>
      </w:pPr>
      <w:r w:rsidRPr="00E77293">
        <w:rPr>
          <w:rFonts w:ascii="GHEA Grapalat" w:hAnsi="GHEA Grapalat" w:cs="Sylfaen"/>
          <w:sz w:val="20"/>
          <w:lang w:val="ru-RU"/>
        </w:rPr>
        <w:t>Этот:приглашение:при условии:является:</w:t>
      </w:r>
      <w:r>
        <w:rPr>
          <w:rFonts w:ascii="GHEA Grapalat" w:hAnsi="GHEA Grapalat" w:cs="Sylfaen"/>
          <w:sz w:val="20"/>
        </w:rPr>
        <w:t>ի</w:t>
      </w:r>
      <w:r w:rsidRPr="00E77293">
        <w:rPr>
          <w:rFonts w:ascii="GHEA Grapalat" w:hAnsi="GHEA Grapalat" w:cs="Sylfaen"/>
          <w:sz w:val="20"/>
          <w:lang w:val="ru-RU"/>
        </w:rPr>
        <w:t>:добавление:</w:t>
      </w:r>
      <w:r>
        <w:rPr>
          <w:rFonts w:ascii="GHEA Grapalat" w:hAnsi="GHEA Grapalat" w:cs="GHEA Grapalat"/>
          <w:sz w:val="20"/>
          <w:lang w:val="af-ZA"/>
        </w:rPr>
        <w:t xml:space="preserve"> USH-UNHCR-2021/1 </w:t>
      </w:r>
      <w:r w:rsidRPr="00E77293">
        <w:rPr>
          <w:rFonts w:ascii="GHEA Grapalat" w:hAnsi="GHEA Grapalat" w:cs="Sylfaen"/>
          <w:sz w:val="20"/>
          <w:lang w:val="ru-RU"/>
        </w:rPr>
        <w:t>покрытие:</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от:проводится:открыто</w:t>
      </w:r>
      <w:r>
        <w:rPr>
          <w:rFonts w:ascii="GHEA Grapalat" w:hAnsi="GHEA Grapalat" w:cs="Times Armenian"/>
          <w:sz w:val="20"/>
          <w:lang w:val="af-ZA"/>
        </w:rPr>
        <w:t xml:space="preserve"> соревнование</w:t>
      </w:r>
      <w:r>
        <w:rPr>
          <w:rFonts w:ascii="GHEA Grapalat" w:hAnsi="GHEA Grapalat" w:cs="Sylfaen"/>
          <w:sz w:val="20"/>
        </w:rPr>
        <w:t>ի</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Текущий</w:t>
      </w:r>
      <w:r w:rsidRPr="00E77293">
        <w:rPr>
          <w:rFonts w:ascii="GHEA Grapalat" w:hAnsi="GHEA Grapalat" w:cs="Times Armenian"/>
          <w:sz w:val="20"/>
          <w:lang w:val="ru-RU"/>
        </w:rPr>
        <w:t>в)</w:t>
      </w:r>
      <w:r w:rsidRPr="00E77293">
        <w:rPr>
          <w:rFonts w:ascii="GHEA Grapalat" w:hAnsi="GHEA Grapalat" w:cs="Sylfaen"/>
          <w:sz w:val="20"/>
          <w:lang w:val="ru-RU"/>
        </w:rPr>
        <w:t>объявление:</w:t>
      </w:r>
      <w:r>
        <w:rPr>
          <w:rFonts w:ascii="GHEA Grapalat" w:hAnsi="GHEA Grapalat" w:cs="Times Armenian"/>
          <w:sz w:val="20"/>
          <w:lang w:val="af-ZA"/>
        </w:rPr>
        <w:t>.</w:t>
      </w:r>
    </w:p>
    <w:p w:rsidR="005D43A2" w:rsidRDefault="002D5C15">
      <w:pPr>
        <w:ind w:firstLine="567"/>
        <w:jc w:val="both"/>
        <w:rPr>
          <w:rFonts w:ascii="GHEA Grapalat" w:hAnsi="GHEA Grapalat" w:cs="GHEA Grapalat"/>
          <w:sz w:val="20"/>
          <w:lang w:val="af-ZA"/>
        </w:rPr>
      </w:pPr>
      <w:r w:rsidRPr="00E77293">
        <w:rPr>
          <w:rFonts w:ascii="GHEA Grapalat" w:hAnsi="GHEA Grapalat" w:cs="Sylfaen"/>
          <w:sz w:val="20"/>
          <w:lang w:val="ru-RU"/>
        </w:rPr>
        <w:t>Этот:приглашение:составленявляется:</w:t>
      </w:r>
      <w:r>
        <w:rPr>
          <w:rFonts w:ascii="GHEA Grapalat" w:hAnsi="GHEA Grapalat" w:cs="Times Armenian"/>
          <w:sz w:val="20"/>
          <w:lang w:val="af-ZA"/>
        </w:rPr>
        <w:t xml:space="preserve"> c:</w:t>
      </w:r>
      <w:r w:rsidRPr="00E77293">
        <w:rPr>
          <w:rFonts w:ascii="GHEA Grapalat" w:hAnsi="GHEA Grapalat" w:cs="Sylfaen"/>
          <w:sz w:val="20"/>
          <w:lang w:val="ru-RU"/>
        </w:rPr>
        <w:t>Цифры:О РА:законодательство</w:t>
      </w:r>
      <w:r>
        <w:rPr>
          <w:rFonts w:ascii="GHEA Grapalat" w:hAnsi="GHEA Grapalat" w:cs="Times Armenian"/>
          <w:sz w:val="20"/>
          <w:lang w:val="af-ZA"/>
        </w:rPr>
        <w:t xml:space="preserve">, </w:t>
      </w:r>
      <w:r w:rsidRPr="00E77293">
        <w:rPr>
          <w:rFonts w:ascii="GHEA Grapalat" w:hAnsi="GHEA Grapalat" w:cs="Sylfaen"/>
          <w:sz w:val="20"/>
          <w:lang w:val="ru-RU"/>
        </w:rPr>
        <w:t>чтов том числе:</w:t>
      </w:r>
      <w:r>
        <w:rPr>
          <w:rFonts w:ascii="GHEA Grapalat" w:hAnsi="GHEA Grapalat" w:cs="Times Armenian"/>
          <w:sz w:val="20"/>
          <w:lang w:val="af-ZA"/>
        </w:rPr>
        <w:t>`:</w:t>
      </w:r>
      <w:r>
        <w:rPr>
          <w:rFonts w:ascii="GHEA Grapalat" w:hAnsi="GHEA Grapalat" w:cs="GHEA Grapalat"/>
          <w:sz w:val="20"/>
          <w:lang w:val="af-ZA"/>
        </w:rPr>
        <w:t xml:space="preserve"> «</w:t>
      </w:r>
      <w:r w:rsidRPr="00E77293">
        <w:rPr>
          <w:rFonts w:ascii="GHEA Grapalat" w:hAnsi="GHEA Grapalat" w:cs="Sylfaen"/>
          <w:sz w:val="20"/>
          <w:lang w:val="ru-RU"/>
        </w:rPr>
        <w:t>Покупка товаров:О:</w:t>
      </w:r>
      <w:r>
        <w:rPr>
          <w:rFonts w:ascii="GHEA Grapalat" w:hAnsi="GHEA Grapalat" w:cs="GHEA Grapalat"/>
          <w:sz w:val="20"/>
          <w:lang w:val="af-ZA"/>
        </w:rPr>
        <w:t xml:space="preserve">» </w:t>
      </w:r>
      <w:r w:rsidRPr="00E77293">
        <w:rPr>
          <w:rFonts w:ascii="GHEA Grapalat" w:hAnsi="GHEA Grapalat" w:cs="Sylfaen"/>
          <w:sz w:val="20"/>
          <w:lang w:val="ru-RU"/>
        </w:rPr>
        <w:t>РА:закона</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Закон:</w:t>
      </w:r>
      <w:r>
        <w:rPr>
          <w:rFonts w:ascii="GHEA Grapalat" w:hAnsi="GHEA Grapalat" w:cs="Times Armenian"/>
          <w:sz w:val="20"/>
          <w:lang w:val="af-ZA"/>
        </w:rPr>
        <w:t xml:space="preserve">), </w:t>
      </w:r>
      <w:r w:rsidRPr="00E77293">
        <w:rPr>
          <w:rFonts w:ascii="GHEA Grapalat" w:hAnsi="GHEA Grapalat" w:cs="Sylfaen"/>
          <w:sz w:val="20"/>
          <w:lang w:val="ru-RU"/>
        </w:rPr>
        <w:t>РА:Правительство:</w:t>
      </w:r>
      <w:r>
        <w:rPr>
          <w:rFonts w:ascii="GHEA Grapalat" w:hAnsi="GHEA Grapalat" w:cs="Times Armenian"/>
          <w:sz w:val="20"/>
          <w:lang w:val="af-ZA"/>
        </w:rPr>
        <w:t xml:space="preserve"> 2017:</w:t>
      </w:r>
      <w:r>
        <w:rPr>
          <w:rFonts w:ascii="GHEA Grapalat" w:hAnsi="GHEA Grapalat" w:cs="Sylfaen"/>
          <w:sz w:val="20"/>
        </w:rPr>
        <w:t>թ</w:t>
      </w:r>
      <w:r w:rsidRPr="00E77293">
        <w:rPr>
          <w:rFonts w:ascii="GHEA Grapalat" w:hAnsi="GHEA Grapalat" w:cs="Sylfaen"/>
          <w:sz w:val="20"/>
          <w:lang w:val="ru-RU"/>
        </w:rPr>
        <w:t>:</w:t>
      </w:r>
      <w:r>
        <w:rPr>
          <w:rFonts w:ascii="GHEA Grapalat" w:hAnsi="GHEA Grapalat" w:cs="Times Armenian"/>
          <w:sz w:val="20"/>
          <w:lang w:val="af-ZA"/>
        </w:rPr>
        <w:t>. 4 мая, N 526-</w:t>
      </w:r>
      <w:r>
        <w:rPr>
          <w:rFonts w:ascii="GHEA Grapalat" w:hAnsi="GHEA Grapalat" w:cs="Sylfaen"/>
          <w:sz w:val="20"/>
        </w:rPr>
        <w:t>N</w:t>
      </w:r>
      <w:r w:rsidRPr="00E77293">
        <w:rPr>
          <w:rFonts w:ascii="GHEA Grapalat" w:hAnsi="GHEA Grapalat" w:cs="Sylfaen"/>
          <w:sz w:val="20"/>
          <w:lang w:val="ru-RU"/>
        </w:rPr>
        <w:t>:по решениюодобренный</w:t>
      </w:r>
      <w:r>
        <w:rPr>
          <w:rFonts w:ascii="GHEA Grapalat" w:hAnsi="GHEA Grapalat" w:cs="Times Armenian"/>
          <w:sz w:val="20"/>
          <w:lang w:val="af-ZA"/>
        </w:rPr>
        <w:t xml:space="preserve"> «</w:t>
      </w:r>
      <w:r w:rsidRPr="00E77293">
        <w:rPr>
          <w:rFonts w:ascii="GHEA Grapalat" w:hAnsi="GHEA Grapalat" w:cs="Sylfaen"/>
          <w:sz w:val="20"/>
          <w:lang w:val="ru-RU"/>
        </w:rPr>
        <w:t>Покупка товаров:</w:t>
      </w:r>
      <w:r>
        <w:rPr>
          <w:rFonts w:ascii="GHEA Grapalat" w:hAnsi="GHEA Grapalat" w:cs="Times Armenian"/>
          <w:sz w:val="20"/>
          <w:lang w:val="af-ZA"/>
        </w:rPr>
        <w:t xml:space="preserve"> c:</w:t>
      </w:r>
      <w:r w:rsidRPr="00E77293">
        <w:rPr>
          <w:rFonts w:ascii="GHEA Grapalat" w:hAnsi="GHEA Grapalat" w:cs="Sylfaen"/>
          <w:sz w:val="20"/>
          <w:lang w:val="ru-RU"/>
        </w:rPr>
        <w:t>процессОрганизация:</w:t>
      </w:r>
      <w:r>
        <w:rPr>
          <w:rFonts w:ascii="GHEA Grapalat" w:hAnsi="GHEA Grapalat" w:cs="GHEA Grapalat"/>
          <w:sz w:val="20"/>
          <w:lang w:val="af-ZA"/>
        </w:rPr>
        <w:t xml:space="preserve">» </w:t>
      </w:r>
      <w:r w:rsidRPr="00E77293">
        <w:rPr>
          <w:rFonts w:ascii="GHEA Grapalat" w:hAnsi="GHEA Grapalat" w:cs="Sylfaen"/>
          <w:sz w:val="20"/>
          <w:lang w:val="ru-RU"/>
        </w:rPr>
        <w:t>там было</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Там было</w:t>
      </w:r>
      <w:r w:rsidRPr="00E77293">
        <w:rPr>
          <w:rFonts w:ascii="GHEA Grapalat" w:hAnsi="GHEA Grapalat" w:cs="Times Armenian"/>
          <w:sz w:val="20"/>
          <w:lang w:val="ru-RU"/>
        </w:rPr>
        <w:t>в)</w:t>
      </w:r>
      <w:r>
        <w:rPr>
          <w:rFonts w:ascii="GHEA Grapalat" w:hAnsi="GHEA Grapalat" w:cs="Sylfaen"/>
          <w:sz w:val="20"/>
        </w:rPr>
        <w:t>և</w:t>
      </w:r>
      <w:r w:rsidRPr="00E77293">
        <w:rPr>
          <w:rFonts w:ascii="GHEA Grapalat" w:hAnsi="GHEA Grapalat" w:cs="Sylfaen"/>
          <w:sz w:val="20"/>
          <w:lang w:val="ru-RU"/>
        </w:rPr>
        <w:t>:Другие:Юридический:Акты:требованиясоответственно</w:t>
      </w:r>
      <w:r>
        <w:rPr>
          <w:rFonts w:ascii="GHEA Grapalat" w:hAnsi="GHEA Grapalat" w:cs="Sylfaen"/>
          <w:sz w:val="20"/>
        </w:rPr>
        <w:t>և</w:t>
      </w:r>
      <w:r w:rsidRPr="00E77293">
        <w:rPr>
          <w:rFonts w:ascii="GHEA Grapalat" w:hAnsi="GHEA Grapalat" w:cs="Sylfaen"/>
          <w:sz w:val="20"/>
          <w:lang w:val="ru-RU"/>
        </w:rPr>
        <w:t>:Цель:имеет</w:t>
      </w:r>
      <w:r>
        <w:rPr>
          <w:rFonts w:ascii="GHEA Grapalat" w:hAnsi="GHEA Grapalat" w:cs="GHEA Grapalat"/>
          <w:sz w:val="20"/>
          <w:lang w:val="af-ZA"/>
        </w:rPr>
        <w:t>«</w:t>
      </w:r>
      <w:r>
        <w:rPr>
          <w:rFonts w:ascii="GHEA Grapalat" w:hAnsi="GHEA Grapalat" w:cs="Sylfaen"/>
          <w:sz w:val="20"/>
          <w:lang w:val="ru-RU"/>
        </w:rPr>
        <w:t xml:space="preserve">Общественный зал </w:t>
      </w:r>
      <w:r w:rsidR="00F8566B" w:rsidRPr="0060128B">
        <w:rPr>
          <w:rFonts w:ascii="GHEA Grapalat" w:hAnsi="GHEA Grapalat" w:cs="GHEA Grapalat"/>
          <w:sz w:val="20"/>
          <w:szCs w:val="20"/>
          <w:lang w:val="af-ZA"/>
        </w:rPr>
        <w:t>Саят-Нова</w:t>
      </w:r>
      <w:r w:rsidR="00F8566B">
        <w:rPr>
          <w:rFonts w:ascii="GHEA Grapalat" w:hAnsi="GHEA Grapalat" w:cs="GHEA Grapalat"/>
          <w:sz w:val="20"/>
          <w:lang w:val="af-ZA"/>
        </w:rPr>
        <w:t xml:space="preserve"> </w:t>
      </w:r>
      <w:r>
        <w:rPr>
          <w:rFonts w:ascii="GHEA Grapalat" w:hAnsi="GHEA Grapalat" w:cs="GHEA Grapalat"/>
          <w:sz w:val="20"/>
          <w:lang w:val="af-ZA"/>
        </w:rPr>
        <w:t>"Из:</w:t>
      </w:r>
      <w:r>
        <w:rPr>
          <w:rFonts w:ascii="GHEA Grapalat" w:hAnsi="GHEA Grapalat" w:cs="Times Armenian"/>
          <w:sz w:val="20"/>
          <w:lang w:val="af-ZA"/>
        </w:rPr>
        <w:t>(</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Клиент:</w:t>
      </w:r>
      <w:r>
        <w:rPr>
          <w:rFonts w:ascii="GHEA Grapalat" w:hAnsi="GHEA Grapalat" w:cs="Times Armenian"/>
          <w:sz w:val="20"/>
          <w:lang w:val="af-ZA"/>
        </w:rPr>
        <w:t xml:space="preserve">) </w:t>
      </w:r>
      <w:r w:rsidRPr="00E77293">
        <w:rPr>
          <w:rFonts w:ascii="GHEA Grapalat" w:hAnsi="GHEA Grapalat" w:cs="Sylfaen"/>
          <w:sz w:val="20"/>
          <w:lang w:val="ru-RU"/>
        </w:rPr>
        <w:t>изобъявлено:Текущий</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участвовать в:Намерение:имея:человек:</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участник</w:t>
      </w:r>
      <w:r>
        <w:rPr>
          <w:rFonts w:ascii="GHEA Grapalat" w:hAnsi="GHEA Grapalat" w:cs="Times Armenian"/>
          <w:sz w:val="20"/>
          <w:lang w:val="af-ZA"/>
        </w:rPr>
        <w:t xml:space="preserve">) </w:t>
      </w:r>
      <w:r w:rsidRPr="00E77293">
        <w:rPr>
          <w:rFonts w:ascii="GHEA Grapalat" w:hAnsi="GHEA Grapalat" w:cs="Sylfaen"/>
          <w:sz w:val="20"/>
          <w:lang w:val="ru-RU"/>
        </w:rPr>
        <w:t>сообщить:Текущий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:Условия:</w:t>
      </w:r>
      <w:r>
        <w:rPr>
          <w:rFonts w:ascii="GHEA Grapalat" w:hAnsi="GHEA Grapalat" w:cs="Times Armenian"/>
          <w:sz w:val="20"/>
          <w:lang w:val="af-ZA"/>
        </w:rPr>
        <w:t>`c:</w:t>
      </w:r>
      <w:r w:rsidRPr="00E77293">
        <w:rPr>
          <w:rFonts w:ascii="GHEA Grapalat" w:hAnsi="GHEA Grapalat" w:cs="Sylfaen"/>
          <w:sz w:val="20"/>
          <w:lang w:val="ru-RU"/>
        </w:rPr>
        <w:t>нравиться:Предмет:</w:t>
      </w:r>
      <w:r>
        <w:rPr>
          <w:rFonts w:ascii="GHEA Grapalat" w:hAnsi="GHEA Grapalat" w:cs="Times Armenian"/>
          <w:sz w:val="20"/>
          <w:lang w:val="af-ZA"/>
        </w:rPr>
        <w:t xml:space="preserve">, </w:t>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:держа:</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sidRPr="00E77293">
        <w:rPr>
          <w:rFonts w:ascii="GHEA Grapalat" w:hAnsi="GHEA Grapalat" w:cs="Sylfaen"/>
          <w:sz w:val="20"/>
          <w:lang w:val="ru-RU"/>
        </w:rPr>
        <w:t>определить</w:t>
      </w:r>
      <w:r>
        <w:rPr>
          <w:rFonts w:ascii="GHEA Grapalat" w:hAnsi="GHEA Grapalat" w:cs="Sylfaen"/>
          <w:sz w:val="20"/>
        </w:rPr>
        <w:t>և</w:t>
      </w:r>
      <w:r w:rsidRPr="00E77293">
        <w:rPr>
          <w:rFonts w:ascii="GHEA Grapalat" w:hAnsi="GHEA Grapalat" w:cs="Sylfaen"/>
          <w:sz w:val="20"/>
          <w:lang w:val="ru-RU"/>
        </w:rPr>
        <w:t>:еес участием:условие:</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его:чтобы запечататьО:</w:t>
      </w:r>
      <w:r>
        <w:rPr>
          <w:rFonts w:ascii="GHEA Grapalat" w:hAnsi="GHEA Grapalat" w:cs="Times Armenian"/>
          <w:sz w:val="20"/>
          <w:lang w:val="af-ZA"/>
        </w:rPr>
        <w:t xml:space="preserve">, </w:t>
      </w:r>
      <w:r w:rsidRPr="00E77293">
        <w:rPr>
          <w:rFonts w:ascii="GHEA Grapalat" w:hAnsi="GHEA Grapalat" w:cs="Sylfaen"/>
          <w:sz w:val="20"/>
          <w:lang w:val="ru-RU"/>
        </w:rPr>
        <w:t>какон!поддерживатьТекущий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:заявление:во время подготовки</w:t>
      </w:r>
      <w:r>
        <w:rPr>
          <w:rFonts w:ascii="GHEA Grapalat" w:hAnsi="GHEA Grapalat" w:cs="Times Armenian"/>
          <w:sz w:val="20"/>
          <w:lang w:val="af-ZA"/>
        </w:rPr>
        <w:t>.</w:t>
      </w:r>
    </w:p>
    <w:p w:rsidR="005D43A2" w:rsidRDefault="002D5C15">
      <w:pPr>
        <w:ind w:firstLine="567"/>
        <w:jc w:val="both"/>
        <w:rPr>
          <w:rFonts w:ascii="GHEA Grapalat" w:hAnsi="GHEA Grapalat" w:cs="GHEA Grapalat"/>
          <w:sz w:val="20"/>
          <w:lang w:val="af-ZA"/>
        </w:rPr>
      </w:pPr>
      <w:r w:rsidRPr="00E77293">
        <w:rPr>
          <w:rFonts w:ascii="GHEA Grapalat" w:hAnsi="GHEA Grapalat" w:cs="Sylfaen"/>
          <w:sz w:val="20"/>
          <w:lang w:val="ru-RU"/>
        </w:rPr>
        <w:t>Приложения:может:находятся:настоящее времявсе люди</w:t>
      </w:r>
      <w:r>
        <w:rPr>
          <w:rFonts w:ascii="GHEA Grapalat" w:hAnsi="GHEA Grapalat" w:cs="Times Armenian"/>
          <w:sz w:val="20"/>
          <w:lang w:val="af-ZA"/>
        </w:rPr>
        <w:t xml:space="preserve">, </w:t>
      </w:r>
      <w:r w:rsidRPr="00E77293">
        <w:rPr>
          <w:rFonts w:ascii="GHEA Grapalat" w:hAnsi="GHEA Grapalat" w:cs="Sylfaen"/>
          <w:sz w:val="20"/>
          <w:lang w:val="ru-RU"/>
        </w:rPr>
        <w:t>независимыйих</w:t>
      </w:r>
      <w:r>
        <w:rPr>
          <w:rFonts w:ascii="GHEA Grapalat" w:hAnsi="GHEA Grapalat" w:cs="Times Armenian"/>
          <w:sz w:val="20"/>
          <w:lang w:val="af-ZA"/>
        </w:rPr>
        <w:t xml:space="preserve">`: </w:t>
      </w:r>
      <w:r w:rsidRPr="00E77293">
        <w:rPr>
          <w:rFonts w:ascii="GHEA Grapalat" w:hAnsi="GHEA Grapalat" w:cs="Sylfaen"/>
          <w:sz w:val="20"/>
          <w:lang w:val="ru-RU"/>
        </w:rPr>
        <w:t>иностранный:физическийчеловек:</w:t>
      </w:r>
      <w:r>
        <w:rPr>
          <w:rFonts w:ascii="GHEA Grapalat" w:hAnsi="GHEA Grapalat" w:cs="Times Armenian"/>
          <w:sz w:val="20"/>
          <w:lang w:val="af-ZA"/>
        </w:rPr>
        <w:t xml:space="preserve">, </w:t>
      </w:r>
      <w:r w:rsidRPr="00E77293">
        <w:rPr>
          <w:rFonts w:ascii="GHEA Grapalat" w:hAnsi="GHEA Grapalat" w:cs="Sylfaen"/>
          <w:sz w:val="20"/>
          <w:lang w:val="ru-RU"/>
        </w:rPr>
        <w:t>Организация:</w:t>
      </w:r>
      <w:r>
        <w:rPr>
          <w:rFonts w:ascii="GHEA Grapalat" w:hAnsi="GHEA Grapalat" w:cs="Times Armenian"/>
          <w:sz w:val="20"/>
          <w:lang w:val="af-ZA"/>
        </w:rPr>
        <w:t xml:space="preserve">, </w:t>
      </w:r>
      <w:r w:rsidRPr="00E77293">
        <w:rPr>
          <w:rFonts w:ascii="GHEA Grapalat" w:hAnsi="GHEA Grapalat" w:cs="Sylfaen"/>
          <w:sz w:val="20"/>
          <w:lang w:val="ru-RU"/>
        </w:rPr>
        <w:t>Гражданство:безчеловек:бытьХан:</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из горшка</w:t>
      </w:r>
      <w:r>
        <w:rPr>
          <w:rFonts w:ascii="GHEA Grapalat" w:hAnsi="GHEA Grapalat" w:cs="Times Armenian"/>
          <w:sz w:val="20"/>
          <w:lang w:val="af-ZA"/>
        </w:rPr>
        <w:t>.</w:t>
      </w:r>
    </w:p>
    <w:p w:rsidR="005D43A2" w:rsidRDefault="002D5C15">
      <w:pPr>
        <w:ind w:firstLine="567"/>
        <w:jc w:val="both"/>
        <w:rPr>
          <w:rFonts w:ascii="GHEA Grapalat" w:hAnsi="GHEA Grapalat" w:cs="Times Armenian"/>
          <w:sz w:val="20"/>
          <w:lang w:val="af-ZA"/>
        </w:rPr>
      </w:pPr>
      <w:r w:rsidRPr="00E77293">
        <w:rPr>
          <w:rFonts w:ascii="GHEA Grapalat" w:hAnsi="GHEA Grapalat" w:cs="Sylfaen"/>
          <w:sz w:val="20"/>
          <w:lang w:val="ru-RU"/>
        </w:rPr>
        <w:t>Этот:Текущий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:с участием:Связанный:отношение:в отношении:применяемыйявляется:АрменияРеспубликаверно:</w:t>
      </w:r>
      <w:r>
        <w:rPr>
          <w:rFonts w:ascii="GHEA Grapalat" w:hAnsi="GHEA Grapalat" w:cs="Times Armenian"/>
          <w:sz w:val="20"/>
          <w:lang w:val="af-ZA"/>
        </w:rPr>
        <w:t xml:space="preserve">. </w:t>
      </w:r>
      <w:r w:rsidRPr="00E77293">
        <w:rPr>
          <w:rFonts w:ascii="GHEA Grapalat" w:hAnsi="GHEA Grapalat" w:cs="Sylfaen"/>
          <w:sz w:val="20"/>
          <w:lang w:val="ru-RU"/>
        </w:rPr>
        <w:t>Этот:Текущий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:с участием:Связанный:спорыпредмет:находятся:Экзамен:АрменияРеспубликав судах</w:t>
      </w:r>
      <w:r>
        <w:rPr>
          <w:rFonts w:ascii="GHEA Grapalat" w:hAnsi="GHEA Grapalat" w:cs="Times Armenian"/>
          <w:sz w:val="20"/>
          <w:lang w:val="af-ZA"/>
        </w:rPr>
        <w:t xml:space="preserve">. </w:t>
      </w:r>
    </w:p>
    <w:p w:rsidR="005D43A2" w:rsidRDefault="002D5C15">
      <w:pPr>
        <w:pStyle w:val="211"/>
        <w:spacing w:line="240" w:lineRule="auto"/>
        <w:ind w:firstLine="567"/>
        <w:rPr>
          <w:rFonts w:ascii="GHEA Grapalat" w:hAnsi="GHEA Grapalat" w:cs="GHEA Grapalat"/>
        </w:rPr>
      </w:pPr>
      <w:r>
        <w:rPr>
          <w:rFonts w:ascii="GHEA Grapalat" w:hAnsi="GHEA Grapalat" w:cs="GHEA Grapalat"/>
        </w:rPr>
        <w:t>Адрес электронной почты секретаря Комитета по оценке является « bagdsuren@mail.ru »</w:t>
      </w: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2D5C15">
      <w:pPr>
        <w:ind w:firstLine="567"/>
        <w:jc w:val="center"/>
        <w:rPr>
          <w:rFonts w:ascii="GHEA Grapalat" w:hAnsi="GHEA Grapalat" w:cs="Arial"/>
          <w:color w:val="FF0000"/>
          <w:lang w:val="af-ZA"/>
        </w:rPr>
      </w:pPr>
      <w:r w:rsidRPr="00E77293">
        <w:rPr>
          <w:rFonts w:ascii="GHEA Grapalat" w:hAnsi="GHEA Grapalat" w:cs="Arial"/>
          <w:color w:val="FF0000"/>
          <w:lang w:val="ru-RU"/>
        </w:rPr>
        <w:t>НАСТОЯЩАЯ ПРОЦЕДУРА ОРГАНИЗУЕТСЯ НА ОСНОВЕ СТАТЬИ 6 РАЗДЕЛА 15 ЗАКОНА О ЗАКУПКАХ.</w:t>
      </w:r>
    </w:p>
    <w:p w:rsidR="005D43A2" w:rsidRPr="00E77293" w:rsidRDefault="002D5C15">
      <w:pPr>
        <w:ind w:firstLine="567"/>
        <w:jc w:val="center"/>
        <w:rPr>
          <w:lang w:val="ru-RU"/>
        </w:rPr>
      </w:pPr>
      <w:r w:rsidRPr="00E77293">
        <w:rPr>
          <w:rFonts w:ascii="GHEA Grapalat" w:hAnsi="GHEA Grapalat" w:cs="Arial"/>
          <w:color w:val="FF0000"/>
          <w:lang w:val="ru-RU"/>
        </w:rPr>
        <w:t>СУММА ФИНАНСОВЫХ ПОЛОЖЕНИЙ НА ДЕНЬ УТВЕРЖДЕНИЯ ЗАЯВКИ НА ПОКУПКУ</w:t>
      </w:r>
      <w:r w:rsidR="00F8566B">
        <w:rPr>
          <w:rFonts w:ascii="GHEA Grapalat" w:hAnsi="GHEA Grapalat" w:cs="Arial"/>
          <w:color w:val="FF0000"/>
          <w:lang w:val="af-ZA"/>
        </w:rPr>
        <w:t>74 2</w:t>
      </w:r>
      <w:r w:rsidR="00F8566B">
        <w:rPr>
          <w:rFonts w:ascii="GHEA Grapalat" w:hAnsi="GHEA Grapalat" w:cs="Arial"/>
          <w:color w:val="FF0000"/>
          <w:lang w:val="ru-RU"/>
        </w:rPr>
        <w:t>7 000</w:t>
      </w:r>
      <w:r>
        <w:rPr>
          <w:rFonts w:ascii="GHEA Grapalat" w:hAnsi="GHEA Grapalat" w:cs="Arial"/>
          <w:color w:val="FF0000"/>
          <w:lang w:val="af-ZA"/>
        </w:rPr>
        <w:t>,000 драм.</w:t>
      </w:r>
      <w:r w:rsidRPr="00E77293">
        <w:rPr>
          <w:lang w:val="ru-RU"/>
        </w:rPr>
        <w:br w:type="page"/>
      </w:r>
    </w:p>
    <w:p w:rsidR="005D43A2" w:rsidRDefault="002D5C15">
      <w:pPr>
        <w:jc w:val="center"/>
        <w:rPr>
          <w:rFonts w:ascii="GHEA Grapalat" w:hAnsi="GHEA Grapalat" w:cs="GHEA Grapalat"/>
          <w:szCs w:val="22"/>
          <w:lang w:val="af-ZA"/>
        </w:rPr>
      </w:pPr>
      <w:r>
        <w:rPr>
          <w:rFonts w:ascii="GHEA Grapalat" w:hAnsi="GHEA Grapalat" w:cs="Sylfaen"/>
          <w:szCs w:val="22"/>
        </w:rPr>
        <w:lastRenderedPageBreak/>
        <w:t>ЧАСТЬ:</w:t>
      </w:r>
      <w:r>
        <w:rPr>
          <w:rFonts w:ascii="GHEA Grapalat" w:hAnsi="GHEA Grapalat" w:cs="Times Armenian"/>
          <w:szCs w:val="22"/>
          <w:lang w:val="af-ZA"/>
        </w:rPr>
        <w:t xml:space="preserve"> Я:</w:t>
      </w:r>
    </w:p>
    <w:p w:rsidR="005D43A2" w:rsidRDefault="005D43A2">
      <w:pPr>
        <w:pStyle w:val="3"/>
        <w:spacing w:line="240" w:lineRule="auto"/>
        <w:ind w:firstLine="567"/>
        <w:rPr>
          <w:rFonts w:ascii="GHEA Grapalat" w:hAnsi="GHEA Grapalat" w:cs="GHEA Grapalat"/>
          <w:sz w:val="24"/>
          <w:szCs w:val="22"/>
          <w:lang w:val="af-ZA"/>
        </w:rPr>
      </w:pPr>
    </w:p>
    <w:p w:rsidR="005D43A2" w:rsidRDefault="002D5C15">
      <w:pPr>
        <w:numPr>
          <w:ilvl w:val="0"/>
          <w:numId w:val="7"/>
        </w:numPr>
        <w:jc w:val="center"/>
        <w:rPr>
          <w:rFonts w:ascii="GHEA Grapalat" w:hAnsi="GHEA Grapalat" w:cs="Sylfaen"/>
          <w:b/>
          <w:sz w:val="20"/>
        </w:rPr>
      </w:pPr>
      <w:r>
        <w:rPr>
          <w:rFonts w:ascii="GHEA Grapalat" w:hAnsi="GHEA Grapalat" w:cs="Sylfaen"/>
          <w:b/>
          <w:sz w:val="20"/>
        </w:rPr>
        <w:t>СОБСТВЕННОСТЬ ОПИСАНИЕ ОПИСАНИЕ</w:t>
      </w:r>
    </w:p>
    <w:p w:rsidR="005D43A2" w:rsidRDefault="005D43A2">
      <w:pPr>
        <w:ind w:left="360"/>
        <w:jc w:val="center"/>
        <w:rPr>
          <w:rFonts w:ascii="GHEA Grapalat" w:hAnsi="GHEA Grapalat" w:cs="Sylfaen"/>
          <w:b/>
          <w:sz w:val="20"/>
        </w:rPr>
      </w:pPr>
    </w:p>
    <w:p w:rsidR="005D43A2" w:rsidRDefault="002D5C15">
      <w:pPr>
        <w:pStyle w:val="3"/>
        <w:spacing w:line="240" w:lineRule="auto"/>
        <w:ind w:firstLine="567"/>
        <w:jc w:val="both"/>
        <w:rPr>
          <w:lang w:val="af-ZA"/>
        </w:rPr>
      </w:pPr>
      <w:r>
        <w:rPr>
          <w:rFonts w:ascii="GHEA Grapalat" w:hAnsi="GHEA Grapalat" w:cs="GHEA Grapalat"/>
          <w:i w:val="0"/>
          <w:lang w:val="af-ZA"/>
        </w:rPr>
        <w:t xml:space="preserve">1.1 Предметом закупки является «Муниципалитет </w:t>
      </w:r>
      <w:r w:rsidR="00F8566B" w:rsidRPr="0060128B">
        <w:rPr>
          <w:rFonts w:ascii="GHEA Grapalat" w:hAnsi="GHEA Grapalat" w:cs="GHEA Grapalat"/>
          <w:i w:val="0"/>
          <w:lang w:val="af-ZA"/>
        </w:rPr>
        <w:t>Саят-Нова</w:t>
      </w:r>
      <w:r w:rsidR="00F8566B">
        <w:rPr>
          <w:rFonts w:ascii="GHEA Grapalat" w:hAnsi="GHEA Grapalat" w:cs="GHEA Grapalat"/>
          <w:i w:val="0"/>
          <w:lang w:val="af-ZA"/>
        </w:rPr>
        <w:t xml:space="preserve"> </w:t>
      </w:r>
      <w:r>
        <w:rPr>
          <w:rFonts w:ascii="GHEA Grapalat" w:hAnsi="GHEA Grapalat" w:cs="GHEA Grapalat"/>
          <w:i w:val="0"/>
          <w:lang w:val="af-ZA"/>
        </w:rPr>
        <w:t>» для нужд приобретения «</w:t>
      </w:r>
      <w:r w:rsidR="00F8566B" w:rsidRPr="00F8566B">
        <w:rPr>
          <w:lang w:val="ru-RU"/>
        </w:rPr>
        <w:t xml:space="preserve"> </w:t>
      </w:r>
      <w:r w:rsidR="00F8566B" w:rsidRPr="00F8566B">
        <w:rPr>
          <w:rFonts w:ascii="GHEA Grapalat" w:hAnsi="GHEA Grapalat" w:cs="GHEA Grapalat"/>
          <w:i w:val="0"/>
          <w:lang w:val="af-ZA"/>
        </w:rPr>
        <w:t>Строительство дома культуры в общине Саят-Нова Араратской области РА.</w:t>
      </w:r>
      <w:r>
        <w:rPr>
          <w:rFonts w:ascii="GHEA Grapalat" w:hAnsi="GHEA Grapalat" w:cs="GHEA Grapalat"/>
          <w:i w:val="0"/>
          <w:lang w:val="af-ZA"/>
        </w:rPr>
        <w:t>» (далее - работы), которые сгруппированы в «1». много:</w:t>
      </w:r>
    </w:p>
    <w:tbl>
      <w:tblPr>
        <w:tblW w:w="10360" w:type="dxa"/>
        <w:tblInd w:w="-5" w:type="dxa"/>
        <w:tblLayout w:type="fixed"/>
        <w:tblLook w:val="04A0"/>
      </w:tblPr>
      <w:tblGrid>
        <w:gridCol w:w="1530"/>
        <w:gridCol w:w="8830"/>
      </w:tblGrid>
      <w:tr w:rsidR="005D43A2">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b/>
                <w:bCs/>
                <w:i/>
                <w:iCs/>
                <w:sz w:val="14"/>
                <w:szCs w:val="14"/>
              </w:rPr>
            </w:pPr>
            <w:r>
              <w:rPr>
                <w:rFonts w:ascii="GHEA Grapalat" w:hAnsi="GHEA Grapalat" w:cs="GHEA Grapalat"/>
                <w:b/>
                <w:bCs/>
                <w:i/>
                <w:iCs/>
                <w:sz w:val="14"/>
                <w:szCs w:val="14"/>
              </w:rPr>
              <w:t>Номера доз:</w:t>
            </w:r>
          </w:p>
        </w:tc>
        <w:tc>
          <w:tcPr>
            <w:tcW w:w="88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b/>
                <w:bCs/>
                <w:i/>
                <w:iCs/>
              </w:rPr>
            </w:pPr>
            <w:r>
              <w:rPr>
                <w:rFonts w:ascii="GHEA Grapalat" w:hAnsi="GHEA Grapalat" w:cs="GHEA Grapalat"/>
                <w:b/>
                <w:bCs/>
                <w:i/>
                <w:iCs/>
              </w:rPr>
              <w:t>Название количества:</w:t>
            </w:r>
          </w:p>
        </w:tc>
      </w:tr>
      <w:tr w:rsidR="005D43A2" w:rsidRPr="0060128B">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sz w:val="16"/>
              </w:rPr>
            </w:pPr>
            <w:r>
              <w:rPr>
                <w:rFonts w:ascii="GHEA Grapalat" w:hAnsi="GHEA Grapalat" w:cs="GHEA Grapalat"/>
                <w:sz w:val="16"/>
              </w:rPr>
              <w:t>1:</w:t>
            </w:r>
          </w:p>
        </w:tc>
        <w:tc>
          <w:tcPr>
            <w:tcW w:w="8830" w:type="dxa"/>
            <w:tcBorders>
              <w:top w:val="single" w:sz="4" w:space="0" w:color="000000"/>
              <w:left w:val="single" w:sz="4" w:space="0" w:color="000000"/>
              <w:bottom w:val="single" w:sz="4" w:space="0" w:color="000000"/>
              <w:right w:val="single" w:sz="4" w:space="0" w:color="000000"/>
            </w:tcBorders>
            <w:vAlign w:val="center"/>
          </w:tcPr>
          <w:p w:rsidR="005D43A2" w:rsidRDefault="00F8566B">
            <w:pPr>
              <w:pStyle w:val="211"/>
              <w:spacing w:line="240" w:lineRule="auto"/>
              <w:ind w:firstLine="0"/>
              <w:rPr>
                <w:rFonts w:ascii="GHEA Grapalat" w:hAnsi="GHEA Grapalat" w:cs="GHEA Grapalat"/>
                <w:u w:val="single"/>
                <w:vertAlign w:val="subscript"/>
              </w:rPr>
            </w:pPr>
            <w:r w:rsidRPr="00F8566B">
              <w:rPr>
                <w:rFonts w:ascii="GHEA Grapalat" w:hAnsi="GHEA Grapalat" w:cs="GHEA Grapalat"/>
                <w:sz w:val="22"/>
                <w:szCs w:val="22"/>
              </w:rPr>
              <w:t>Строительство дома культуры в общине Саят-Нова Араратской области РА.</w:t>
            </w:r>
          </w:p>
        </w:tc>
      </w:tr>
    </w:tbl>
    <w:p w:rsidR="005D43A2" w:rsidRDefault="002D5C15">
      <w:pPr>
        <w:pStyle w:val="211"/>
        <w:spacing w:line="240" w:lineRule="auto"/>
        <w:ind w:firstLine="567"/>
        <w:rPr>
          <w:rFonts w:ascii="GHEA Grapalat" w:hAnsi="GHEA Grapalat" w:cs="GHEA Grapalat"/>
        </w:rPr>
      </w:pPr>
      <w:r>
        <w:rPr>
          <w:rFonts w:ascii="GHEA Grapalat" w:hAnsi="GHEA Grapalat" w:cs="GHEA Grapalat"/>
        </w:rPr>
        <w:t>Технические характеристики работы, а также спецификации, технические данные և полное և адекватное описание других неценовых условий являются неотъемлемой частью заключаемого контракта, проект которого представлен в Приложении 6 к настоящему приглашению.</w:t>
      </w:r>
    </w:p>
    <w:p w:rsidR="005D43A2" w:rsidRDefault="002D5C15">
      <w:pPr>
        <w:pStyle w:val="211"/>
        <w:spacing w:line="240" w:lineRule="auto"/>
        <w:ind w:firstLine="567"/>
      </w:pPr>
      <w:r>
        <w:rPr>
          <w:rFonts w:ascii="GHEA Grapalat" w:hAnsi="GHEA Grapalat" w:cs="GHEA Grapalat"/>
        </w:rPr>
        <w:t>1.2 В рамках данной процедуры по предложению выбранного участника будет предоставлен авансовый платеж в следующем размере:</w:t>
      </w:r>
    </w:p>
    <w:p w:rsidR="005D43A2" w:rsidRDefault="005D43A2">
      <w:pPr>
        <w:pStyle w:val="211"/>
        <w:spacing w:line="240" w:lineRule="auto"/>
        <w:ind w:firstLine="567"/>
        <w:rPr>
          <w:rFonts w:ascii="GHEA Grapalat" w:hAnsi="GHEA Grapalat" w:cs="GHEA Grapalat"/>
        </w:rPr>
      </w:pPr>
    </w:p>
    <w:p w:rsidR="005D43A2" w:rsidRDefault="005D43A2">
      <w:pPr>
        <w:ind w:firstLine="567"/>
        <w:rPr>
          <w:rFonts w:ascii="GHEA Grapalat" w:hAnsi="GHEA Grapalat" w:cs="Sylfaen"/>
          <w:i/>
          <w:sz w:val="20"/>
          <w:lang w:val="es-ES"/>
        </w:rPr>
      </w:pPr>
    </w:p>
    <w:p w:rsidR="005D43A2" w:rsidRDefault="002D5C15">
      <w:pPr>
        <w:jc w:val="center"/>
        <w:rPr>
          <w:rFonts w:ascii="GHEA Grapalat" w:hAnsi="GHEA Grapalat" w:cs="GHEA Grapalat"/>
          <w:b/>
          <w:sz w:val="20"/>
          <w:lang w:val="es-ES"/>
        </w:rPr>
      </w:pPr>
      <w:r>
        <w:rPr>
          <w:rFonts w:ascii="GHEA Grapalat" w:hAnsi="GHEA Grapalat" w:cs="GHEA Grapalat"/>
          <w:b/>
          <w:sz w:val="20"/>
          <w:lang w:val="es-ES"/>
        </w:rPr>
        <w:t xml:space="preserve">2. </w:t>
      </w:r>
      <w:r w:rsidRPr="00E77293">
        <w:rPr>
          <w:rFonts w:ascii="GHEA Grapalat" w:hAnsi="GHEA Grapalat" w:cs="Sylfaen"/>
          <w:b/>
          <w:sz w:val="20"/>
          <w:lang w:val="ru-RU"/>
        </w:rPr>
        <w:t>УЧАСТНИК:УЧАСТИЕПРАВА:ТРЕБОВАНИЯ:</w:t>
      </w:r>
      <w:r>
        <w:rPr>
          <w:rFonts w:ascii="GHEA Grapalat" w:hAnsi="GHEA Grapalat" w:cs="GHEA Grapalat"/>
          <w:b/>
          <w:sz w:val="20"/>
          <w:lang w:val="es-ES"/>
        </w:rPr>
        <w:t xml:space="preserve">, </w:t>
      </w:r>
      <w:r w:rsidRPr="00E77293">
        <w:rPr>
          <w:rFonts w:ascii="GHEA Grapalat" w:hAnsi="GHEA Grapalat" w:cs="Sylfaen"/>
          <w:b/>
          <w:sz w:val="20"/>
          <w:lang w:val="ru-RU"/>
        </w:rPr>
        <w:t>КВАЛИФИКАЦИЯ:КРИТЕРИИ</w:t>
      </w:r>
      <w:r>
        <w:rPr>
          <w:rFonts w:ascii="GHEA Grapalat" w:hAnsi="GHEA Grapalat" w:cs="GHEA Grapalat"/>
          <w:b/>
          <w:sz w:val="20"/>
          <w:lang w:val="es-ES"/>
        </w:rPr>
        <w:t xml:space="preserve"> А ТАКЖЕ: </w:t>
      </w:r>
      <w:r w:rsidRPr="00E77293">
        <w:rPr>
          <w:rFonts w:ascii="GHEA Grapalat" w:hAnsi="GHEA Grapalat" w:cs="Sylfaen"/>
          <w:b/>
          <w:sz w:val="20"/>
          <w:lang w:val="ru-RU"/>
        </w:rPr>
        <w:t>ИХ</w:t>
      </w:r>
      <w:r>
        <w:rPr>
          <w:rFonts w:ascii="GHEA Grapalat" w:hAnsi="GHEA Grapalat" w:cs="Sylfaen"/>
          <w:b/>
          <w:sz w:val="20"/>
          <w:lang w:val="es-ES"/>
        </w:rPr>
        <w:t>ОЦЕНКА:</w:t>
      </w:r>
      <w:r w:rsidRPr="00E77293">
        <w:rPr>
          <w:rFonts w:ascii="GHEA Grapalat" w:hAnsi="GHEA Grapalat" w:cs="Sylfaen"/>
          <w:b/>
          <w:sz w:val="20"/>
          <w:lang w:val="ru-RU"/>
        </w:rPr>
        <w:t>ПРОЦЕДУРА:</w:t>
      </w:r>
    </w:p>
    <w:p w:rsidR="005D43A2" w:rsidRDefault="005D43A2">
      <w:pPr>
        <w:ind w:firstLine="567"/>
        <w:jc w:val="both"/>
        <w:rPr>
          <w:rFonts w:ascii="GHEA Grapalat" w:hAnsi="GHEA Grapalat" w:cs="GHEA Grapalat"/>
          <w:b/>
          <w:sz w:val="20"/>
          <w:szCs w:val="22"/>
          <w:lang w:val="es-ES"/>
        </w:rPr>
      </w:pPr>
    </w:p>
    <w:p w:rsidR="005D43A2" w:rsidRDefault="002D5C1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Этот:</w:t>
      </w:r>
      <w:r>
        <w:rPr>
          <w:rFonts w:ascii="GHEA Grapalat" w:hAnsi="GHEA Grapalat" w:cs="Arial Armenian"/>
          <w:sz w:val="20"/>
          <w:lang w:val="es-ES"/>
        </w:rPr>
        <w:t xml:space="preserve"> процедура: </w:t>
      </w:r>
      <w:r>
        <w:rPr>
          <w:rFonts w:ascii="GHEA Grapalat" w:hAnsi="GHEA Grapalat" w:cs="Sylfaen"/>
          <w:sz w:val="20"/>
          <w:lang w:val="ru-RU"/>
        </w:rPr>
        <w:t>участвоватьверно:не иметьчеловек.</w:t>
      </w:r>
    </w:p>
    <w:p w:rsidR="005D43A2" w:rsidRPr="00E77293" w:rsidRDefault="002D5C15">
      <w:pPr>
        <w:ind w:firstLine="720"/>
        <w:jc w:val="both"/>
        <w:rPr>
          <w:lang w:val="ru-RU"/>
        </w:rPr>
      </w:pPr>
      <w:r>
        <w:rPr>
          <w:rFonts w:ascii="GHEA Grapalat" w:hAnsi="GHEA Grapalat" w:cs="GHEA Grapalat"/>
          <w:sz w:val="20"/>
          <w:szCs w:val="20"/>
          <w:lang w:val="es-ES"/>
        </w:rPr>
        <w:t xml:space="preserve">1) </w:t>
      </w:r>
      <w:r w:rsidRPr="00E77293">
        <w:rPr>
          <w:rFonts w:ascii="GHEA Grapalat" w:hAnsi="GHEA Grapalat" w:cs="Sylfaen"/>
          <w:sz w:val="20"/>
          <w:szCs w:val="20"/>
          <w:lang w:val="ru-RU"/>
        </w:rPr>
        <w:t>которые являются судом на дату подачичтобы:признал:находятся:банкрот</w:t>
      </w:r>
      <w:r>
        <w:rPr>
          <w:rFonts w:ascii="GHEA Grapalat" w:hAnsi="GHEA Grapalat" w:cs="GHEA Grapalat"/>
          <w:sz w:val="20"/>
          <w:szCs w:val="20"/>
          <w:lang w:val="es-ES"/>
        </w:rPr>
        <w:t xml:space="preserve">. </w:t>
      </w:r>
    </w:p>
    <w:p w:rsidR="005D43A2" w:rsidRPr="00E77293" w:rsidRDefault="002D5C15">
      <w:pPr>
        <w:tabs>
          <w:tab w:val="left" w:pos="7200"/>
        </w:tabs>
        <w:ind w:firstLine="720"/>
        <w:jc w:val="both"/>
        <w:rPr>
          <w:lang w:val="ru-RU"/>
        </w:rPr>
      </w:pPr>
      <w:r>
        <w:rPr>
          <w:rFonts w:ascii="GHEA Grapalat" w:hAnsi="GHEA Grapalat" w:cs="GHEA Grapalat"/>
          <w:sz w:val="20"/>
          <w:szCs w:val="20"/>
          <w:lang w:val="es-ES"/>
        </w:rPr>
        <w:t xml:space="preserve">2) </w:t>
      </w:r>
      <w:r w:rsidRPr="00E77293">
        <w:rPr>
          <w:rFonts w:ascii="GHEA Grapalat" w:hAnsi="GHEA Grapalat" w:cs="Sylfaen"/>
          <w:sz w:val="20"/>
          <w:szCs w:val="20"/>
          <w:lang w:val="ru-RU"/>
        </w:rPr>
        <w:t>который на дату подачи заявления</w:t>
      </w:r>
      <w:r w:rsidRPr="00E77293">
        <w:rPr>
          <w:rFonts w:ascii="GHEA Grapalat" w:hAnsi="GHEA Grapalat" w:cs="GHEA Grapalat"/>
          <w:sz w:val="20"/>
          <w:szCs w:val="20"/>
          <w:lang w:val="ru-RU"/>
        </w:rPr>
        <w:t>по доходам, контролируемым налоговым органом</w:t>
      </w:r>
      <w:r w:rsidRPr="00E77293">
        <w:rPr>
          <w:rFonts w:ascii="GHEA Grapalat" w:hAnsi="GHEA Grapalat" w:cs="Sylfaen"/>
          <w:sz w:val="20"/>
          <w:szCs w:val="20"/>
          <w:lang w:val="ru-RU"/>
        </w:rPr>
        <w:t>имеютдо одного процента от представленного ими ценового предложения, но не более пятидесяти тысяч драмов Республики Армения</w:t>
      </w:r>
      <w:r w:rsidRPr="00E77293">
        <w:rPr>
          <w:rFonts w:ascii="GHEA Grapalat" w:hAnsi="GHEA Grapalat" w:cs="GHEA Grapalat"/>
          <w:sz w:val="20"/>
          <w:szCs w:val="20"/>
          <w:lang w:val="ru-RU"/>
        </w:rPr>
        <w:t>Превышение просроченной задолженности.</w:t>
      </w:r>
    </w:p>
    <w:p w:rsidR="005D43A2" w:rsidRPr="00E77293" w:rsidRDefault="002D5C15">
      <w:pPr>
        <w:ind w:firstLine="720"/>
        <w:jc w:val="both"/>
        <w:rPr>
          <w:lang w:val="ru-RU"/>
        </w:rPr>
      </w:pPr>
      <w:r>
        <w:rPr>
          <w:rFonts w:ascii="GHEA Grapalat" w:hAnsi="GHEA Grapalat" w:cs="GHEA Grapalat"/>
          <w:sz w:val="20"/>
          <w:szCs w:val="20"/>
          <w:lang w:val="es-ES"/>
        </w:rPr>
        <w:t xml:space="preserve">3) что или что? </w:t>
      </w:r>
      <w:r w:rsidRPr="00E77293">
        <w:rPr>
          <w:rFonts w:ascii="GHEA Grapalat" w:hAnsi="GHEA Grapalat" w:cs="Sylfaen"/>
          <w:sz w:val="20"/>
          <w:szCs w:val="20"/>
          <w:lang w:val="ru-RU"/>
        </w:rPr>
        <w:t>Исполнительный:тело:представитель:заявление:представить:дня:предыдущий:тригоды:в течение:обреченныйявляется:был</w:t>
      </w:r>
      <w:r>
        <w:rPr>
          <w:rFonts w:ascii="GHEA Grapalat" w:hAnsi="GHEA Grapalat" w:cs="GHEA Grapalat"/>
          <w:sz w:val="20"/>
          <w:szCs w:val="20"/>
          <w:lang w:val="es-ES"/>
        </w:rPr>
        <w:t xml:space="preserve"> финансирование терроризма, эксплуатация детей или преступления, связанные с торговлей людьми; </w:t>
      </w:r>
      <w:r w:rsidRPr="00E77293">
        <w:rPr>
          <w:rFonts w:ascii="GHEA Grapalat" w:hAnsi="GHEA Grapalat" w:cs="Sylfaen"/>
          <w:sz w:val="20"/>
          <w:szCs w:val="20"/>
          <w:lang w:val="ru-RU"/>
        </w:rPr>
        <w:t>создавать или участвовать в преступном сотрудничестве, получать взятки</w:t>
      </w:r>
      <w:r>
        <w:rPr>
          <w:rFonts w:ascii="GHEA Grapalat" w:hAnsi="GHEA Grapalat" w:cs="GHEA Grapalat"/>
          <w:sz w:val="20"/>
          <w:szCs w:val="20"/>
          <w:lang w:val="es-ES"/>
        </w:rPr>
        <w:t>за взяточничество или взяточничество և преступления против экономической деятельности, предусмотренные законом;</w:t>
      </w:r>
      <w:r>
        <w:rPr>
          <w:rFonts w:ascii="GHEA Grapalat" w:hAnsi="GHEA Grapalat" w:cs="Sylfaen"/>
          <w:sz w:val="20"/>
          <w:szCs w:val="20"/>
          <w:lang w:val="es-ES"/>
        </w:rPr>
        <w:t xml:space="preserve"> Кроме:</w:t>
      </w:r>
      <w:r w:rsidRPr="00E77293">
        <w:rPr>
          <w:rFonts w:ascii="GHEA Grapalat" w:hAnsi="GHEA Grapalat" w:cs="Sylfaen"/>
          <w:sz w:val="20"/>
          <w:szCs w:val="20"/>
          <w:lang w:val="ru-RU"/>
        </w:rPr>
        <w:t>Это:случаи:</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когда:Убеждение:в соответствии с закономучредилчтобы:удаленныйили же:погашенявляется:</w:t>
      </w:r>
      <w:r>
        <w:rPr>
          <w:rFonts w:ascii="GHEA Grapalat" w:hAnsi="GHEA Grapalat" w:cs="GHEA Grapalat"/>
          <w:sz w:val="20"/>
          <w:szCs w:val="20"/>
          <w:lang w:val="es-ES"/>
        </w:rPr>
        <w:t xml:space="preserve">. </w:t>
      </w:r>
    </w:p>
    <w:p w:rsidR="005D43A2" w:rsidRDefault="002D5C15">
      <w:pPr>
        <w:ind w:firstLine="720"/>
        <w:jc w:val="both"/>
        <w:rPr>
          <w:rFonts w:ascii="GHEA Grapalat" w:hAnsi="GHEA Grapalat" w:cs="GHEA Grapalat"/>
          <w:sz w:val="20"/>
          <w:szCs w:val="20"/>
          <w:lang w:val="es-ES"/>
        </w:rPr>
      </w:pPr>
      <w:r>
        <w:rPr>
          <w:rFonts w:ascii="GHEA Grapalat" w:hAnsi="GHEA Grapalat" w:cs="Sylfaen"/>
          <w:sz w:val="20"/>
          <w:szCs w:val="20"/>
          <w:lang w:val="es-ES"/>
        </w:rPr>
        <w:t>4)</w:t>
      </w:r>
      <w:r>
        <w:rPr>
          <w:rFonts w:ascii="GHEA Grapalat" w:hAnsi="GHEA Grapalat" w:cs="GHEA Grapalat"/>
          <w:sz w:val="20"/>
          <w:szCs w:val="20"/>
          <w:lang w:val="es-ES"/>
        </w:rPr>
        <w:t xml:space="preserve"> в течение которого за год до дня подачи заявки существует не подлежащий обжалованию административный акт в сфере закупок, установленный надлежащим образом в соответствии с законом. </w:t>
      </w:r>
      <w:r w:rsidRPr="00E77293">
        <w:rPr>
          <w:rFonts w:ascii="GHEA Grapalat" w:hAnsi="GHEA Grapalat" w:cs="Sylfaen"/>
          <w:sz w:val="20"/>
          <w:szCs w:val="20"/>
          <w:lang w:val="ru-RU"/>
        </w:rPr>
        <w:t>антиконкурентныйсоглашение:или же:доминирующийДолжность:злоупотреблятьдля.</w:t>
      </w:r>
    </w:p>
    <w:p w:rsidR="005D43A2" w:rsidRDefault="002D5C15">
      <w:pPr>
        <w:ind w:firstLine="720"/>
        <w:jc w:val="both"/>
        <w:rPr>
          <w:rFonts w:ascii="GHEA Grapalat" w:hAnsi="GHEA Grapalat" w:cs="GHEA Grapalat"/>
          <w:sz w:val="20"/>
          <w:szCs w:val="20"/>
          <w:lang w:val="es-ES"/>
        </w:rPr>
      </w:pPr>
      <w:r>
        <w:rPr>
          <w:rFonts w:ascii="GHEA Grapalat" w:hAnsi="GHEA Grapalat" w:cs="Sylfaen"/>
          <w:sz w:val="20"/>
          <w:szCs w:val="20"/>
          <w:lang w:val="es-ES"/>
        </w:rPr>
        <w:t>5) которые на дату подачи заявки включены в процесс закупки, опубликованный в соответствии с законодательством о закупках государств-членов Евразийского экономического союза.</w:t>
      </w:r>
      <w:r w:rsidRPr="00E77293">
        <w:rPr>
          <w:rFonts w:ascii="GHEA Grapalat" w:hAnsi="GHEA Grapalat" w:cs="Sylfaen"/>
          <w:sz w:val="20"/>
          <w:szCs w:val="20"/>
          <w:lang w:val="ru-RU"/>
        </w:rPr>
        <w:t>участвоватьверно:безучастники:в списке.</w:t>
      </w:r>
    </w:p>
    <w:p w:rsidR="005D43A2" w:rsidRPr="00E77293" w:rsidRDefault="002D5C15">
      <w:pPr>
        <w:ind w:firstLine="567"/>
        <w:jc w:val="both"/>
        <w:rPr>
          <w:lang w:val="ru-RU"/>
        </w:rPr>
      </w:pPr>
      <w:r>
        <w:rPr>
          <w:rFonts w:ascii="GHEA Grapalat" w:hAnsi="GHEA Grapalat" w:cs="GHEA Grapalat"/>
          <w:sz w:val="20"/>
          <w:szCs w:val="20"/>
          <w:lang w:val="es-ES"/>
        </w:rPr>
        <w:t xml:space="preserve">6) который на день подачи заявления </w:t>
      </w:r>
      <w:r w:rsidRPr="00E77293">
        <w:rPr>
          <w:rFonts w:ascii="GHEA Grapalat" w:hAnsi="GHEA Grapalat" w:cs="Sylfaen"/>
          <w:sz w:val="20"/>
          <w:szCs w:val="20"/>
          <w:lang w:val="ru-RU"/>
        </w:rPr>
        <w:t>включены:находятся:процесс закупокучаствоватьверно:безучастники:в списке:</w:t>
      </w:r>
      <w:r>
        <w:rPr>
          <w:rFonts w:ascii="GHEA Grapalat" w:hAnsi="GHEA Grapalat" w:cs="GHEA Grapalat"/>
          <w:sz w:val="20"/>
          <w:szCs w:val="20"/>
          <w:lang w:val="es-ES"/>
        </w:rPr>
        <w:t>:</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При этом, если участник торгов включен в списки, предусмотренные подпунктами 5-6 настоящего пункта, после даты подачи заявки, то его заявка не подлежит отклонению.</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подать одобренную им заявку.приглашение:</w:t>
      </w:r>
      <w:r>
        <w:rPr>
          <w:rFonts w:ascii="GHEA Grapalat" w:hAnsi="GHEA Grapalat" w:cs="Arial"/>
          <w:sz w:val="20"/>
          <w:lang w:val="es-ES"/>
        </w:rPr>
        <w:t xml:space="preserve"> 2-й </w:t>
      </w:r>
      <w:r>
        <w:rPr>
          <w:rFonts w:ascii="GHEA Grapalat" w:hAnsi="GHEA Grapalat" w:cs="Sylfaen"/>
          <w:sz w:val="20"/>
          <w:lang w:val="es-ES"/>
        </w:rPr>
        <w:t>часть:</w:t>
      </w:r>
      <w:r>
        <w:rPr>
          <w:rFonts w:ascii="GHEA Grapalat" w:hAnsi="GHEA Grapalat" w:cs="Arial"/>
          <w:sz w:val="20"/>
          <w:lang w:val="es-ES"/>
        </w:rPr>
        <w:t xml:space="preserve"> 2.1: </w:t>
      </w:r>
      <w:r>
        <w:rPr>
          <w:rFonts w:ascii="GHEA Grapalat" w:hAnsi="GHEA Grapalat" w:cs="Sylfaen"/>
          <w:sz w:val="20"/>
          <w:lang w:val="es-ES"/>
        </w:rPr>
        <w:t>точка:Предназначен для:на письмеобъявление: Никакие другие документы или обоснования не могут потребоваться от участника, в том числе от выбранного участника, для оценки права на участие, за исключением объявления, предусмотренного в настоящем пункте.</w:t>
      </w:r>
      <w:r>
        <w:rPr>
          <w:rFonts w:ascii="GHEA Grapalat" w:hAnsi="GHEA Grapalat" w:cs="Tahoma"/>
          <w:sz w:val="20"/>
          <w:lang w:val="hy-AM"/>
        </w:rPr>
        <w:t xml:space="preserve"> Комиссия, оценивающая достоверность объявления участника (далее - комиссия), оценивает его на условиях, определенных настоящим приглашением.</w:t>
      </w:r>
    </w:p>
    <w:p w:rsidR="005D43A2" w:rsidRDefault="002D5C15">
      <w:pPr>
        <w:ind w:firstLine="720"/>
        <w:jc w:val="both"/>
        <w:rPr>
          <w:rFonts w:ascii="GHEA Grapalat" w:hAnsi="GHEA Grapalat" w:cs="GHEA Grapalat"/>
          <w:sz w:val="20"/>
          <w:szCs w:val="20"/>
          <w:lang w:val="es-ES"/>
        </w:rPr>
      </w:pPr>
      <w:r>
        <w:rPr>
          <w:rFonts w:ascii="GHEA Grapalat" w:hAnsi="GHEA Grapalat" w:cs="Tahoma"/>
          <w:sz w:val="20"/>
          <w:szCs w:val="20"/>
          <w:lang w:val="es-ES"/>
        </w:rPr>
        <w:t xml:space="preserve">2.3: </w:t>
      </w:r>
      <w:r w:rsidRPr="00E77293">
        <w:rPr>
          <w:rFonts w:ascii="GHEA Grapalat" w:hAnsi="GHEA Grapalat" w:cs="Sylfaen"/>
          <w:sz w:val="20"/>
          <w:szCs w:val="20"/>
          <w:lang w:val="ru-RU"/>
        </w:rPr>
        <w:t>Запрещенный:является:</w:t>
      </w:r>
      <w:r>
        <w:rPr>
          <w:rFonts w:ascii="GHEA Grapalat" w:hAnsi="GHEA Grapalat" w:cs="GHEA Grapalat"/>
          <w:sz w:val="20"/>
          <w:szCs w:val="20"/>
          <w:lang w:val="es-ES"/>
        </w:rPr>
        <w:t xml:space="preserve"> և (или) связанные стороны, определенные в этом параграфе </w:t>
      </w:r>
      <w:r w:rsidRPr="00E77293">
        <w:rPr>
          <w:rFonts w:ascii="GHEA Grapalat" w:hAnsi="GHEA Grapalat" w:cs="Sylfaen"/>
          <w:sz w:val="20"/>
          <w:szCs w:val="20"/>
          <w:lang w:val="ru-RU"/>
        </w:rPr>
        <w:t>одно и тоже!человек: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изоснован:или же:более:чем:пятьдесятпроцентов:одно и тоже!человек: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принадлежащий:акции</w:t>
      </w:r>
      <w:r>
        <w:rPr>
          <w:rFonts w:ascii="GHEA Grapalat" w:hAnsi="GHEA Grapalat" w:cs="GHEA Grapalat"/>
          <w:sz w:val="20"/>
          <w:szCs w:val="20"/>
          <w:lang w:val="es-ES"/>
        </w:rPr>
        <w:t xml:space="preserve"> (Поделиться) </w:t>
      </w:r>
      <w:r w:rsidRPr="00E77293">
        <w:rPr>
          <w:rFonts w:ascii="GHEA Grapalat" w:hAnsi="GHEA Grapalat" w:cs="Sylfaen"/>
          <w:sz w:val="20"/>
          <w:szCs w:val="20"/>
          <w:lang w:val="ru-RU"/>
        </w:rPr>
        <w:t>имея:организации:одновременныйучастие:</w:t>
      </w:r>
      <w:r>
        <w:rPr>
          <w:rFonts w:ascii="GHEA Grapalat" w:hAnsi="GHEA Grapalat" w:cs="GHEA Grapalat"/>
          <w:sz w:val="20"/>
          <w:szCs w:val="20"/>
          <w:lang w:val="es-ES"/>
        </w:rPr>
        <w:t xml:space="preserve"> к этой процедуре </w:t>
      </w:r>
      <w:r>
        <w:rPr>
          <w:rFonts w:ascii="GHEA Grapalat" w:hAnsi="GHEA Grapalat" w:cs="Sylfaen"/>
          <w:sz w:val="20"/>
          <w:szCs w:val="20"/>
          <w:lang w:val="es-ES"/>
        </w:rPr>
        <w:t>(та же доза), за исключением:</w:t>
      </w:r>
      <w:r w:rsidRPr="00E77293">
        <w:rPr>
          <w:rFonts w:ascii="GHEA Grapalat" w:hAnsi="GHEA Grapalat" w:cs="Sylfaen"/>
          <w:sz w:val="20"/>
          <w:szCs w:val="20"/>
          <w:lang w:val="ru-RU"/>
        </w:rPr>
        <w:t>Состояние:или же:сообществаизоснован:</w:t>
      </w:r>
      <w:r>
        <w:rPr>
          <w:rFonts w:ascii="GHEA Grapalat" w:hAnsi="GHEA Grapalat" w:cs="Sylfaen"/>
          <w:sz w:val="20"/>
          <w:szCs w:val="20"/>
        </w:rPr>
        <w:t>և</w:t>
      </w:r>
      <w:r w:rsidRPr="00E77293">
        <w:rPr>
          <w:rFonts w:ascii="GHEA Grapalat" w:hAnsi="GHEA Grapalat" w:cs="Sylfaen"/>
          <w:sz w:val="20"/>
          <w:szCs w:val="20"/>
          <w:lang w:val="ru-RU"/>
        </w:rPr>
        <w:t xml:space="preserve"> (или) совместно с организациями</w:t>
      </w:r>
      <w:r>
        <w:rPr>
          <w:rFonts w:ascii="GHEA Grapalat" w:hAnsi="GHEA Grapalat" w:cs="Times Armenian"/>
          <w:sz w:val="20"/>
          <w:lang w:val="af-ZA"/>
        </w:rPr>
        <w:t xml:space="preserve"> c:</w:t>
      </w:r>
      <w:r w:rsidRPr="00E77293">
        <w:rPr>
          <w:rFonts w:ascii="GHEA Grapalat" w:hAnsi="GHEA Grapalat" w:cs="Sylfaen"/>
          <w:sz w:val="20"/>
          <w:lang w:val="ru-RU"/>
        </w:rPr>
        <w:t>Мероприятия:там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кто?</w:t>
      </w:r>
      <w:r>
        <w:rPr>
          <w:rFonts w:ascii="GHEA Grapalat" w:hAnsi="GHEA Grapalat" w:cs="Times Armenian"/>
          <w:sz w:val="20"/>
          <w:lang w:val="af-ZA"/>
        </w:rPr>
        <w:t>(</w:t>
      </w:r>
      <w:r w:rsidRPr="00E77293">
        <w:rPr>
          <w:rFonts w:ascii="GHEA Grapalat" w:hAnsi="GHEA Grapalat" w:cs="Sylfaen"/>
          <w:sz w:val="20"/>
          <w:lang w:val="ru-RU"/>
        </w:rPr>
        <w:t>с консорциумом</w:t>
      </w:r>
      <w:r>
        <w:rPr>
          <w:rFonts w:ascii="GHEA Grapalat" w:hAnsi="GHEA Grapalat" w:cs="Times Armenian"/>
          <w:sz w:val="20"/>
          <w:lang w:val="af-ZA"/>
        </w:rPr>
        <w:t>) c:</w:t>
      </w:r>
      <w:r w:rsidRPr="00E77293">
        <w:rPr>
          <w:rFonts w:ascii="GHEA Grapalat" w:hAnsi="GHEA Grapalat" w:cs="Sylfaen"/>
          <w:sz w:val="20"/>
          <w:lang w:val="ru-RU"/>
        </w:rPr>
        <w:t>Цифры:</w:t>
      </w:r>
      <w:r>
        <w:rPr>
          <w:rFonts w:ascii="GHEA Grapalat" w:hAnsi="GHEA Grapalat" w:cs="Times Armenian"/>
          <w:sz w:val="20"/>
          <w:lang w:val="af-ZA"/>
        </w:rPr>
        <w:t xml:space="preserve"> c:</w:t>
      </w:r>
      <w:r w:rsidRPr="00E77293">
        <w:rPr>
          <w:rFonts w:ascii="GHEA Grapalat" w:hAnsi="GHEA Grapalat" w:cs="Sylfaen"/>
          <w:sz w:val="20"/>
          <w:lang w:val="ru-RU"/>
        </w:rPr>
        <w:t>случаи участия в процессе.</w:t>
      </w:r>
    </w:p>
    <w:p w:rsidR="005D43A2" w:rsidRPr="00E77293" w:rsidRDefault="002D5C15">
      <w:pPr>
        <w:pStyle w:val="15"/>
        <w:spacing w:before="0" w:after="0"/>
        <w:ind w:firstLine="708"/>
        <w:jc w:val="both"/>
        <w:rPr>
          <w:lang w:val="ru-RU"/>
        </w:rPr>
      </w:pPr>
      <w:r w:rsidRPr="00E77293">
        <w:rPr>
          <w:rFonts w:ascii="GHEA Grapalat" w:hAnsi="GHEA Grapalat" w:cs="GHEA Grapalat"/>
          <w:sz w:val="20"/>
          <w:szCs w:val="20"/>
          <w:lang w:val="ru-RU"/>
        </w:rPr>
        <w:t>В смысле пункта 119 приказа:</w:t>
      </w:r>
    </w:p>
    <w:p w:rsidR="005D43A2" w:rsidRPr="00E77293" w:rsidRDefault="002D5C15">
      <w:pPr>
        <w:pStyle w:val="15"/>
        <w:spacing w:before="0" w:after="0"/>
        <w:ind w:firstLine="708"/>
        <w:jc w:val="both"/>
        <w:rPr>
          <w:lang w:val="ru-RU"/>
        </w:rPr>
      </w:pPr>
      <w:r>
        <w:rPr>
          <w:rFonts w:ascii="GHEA Grapalat" w:hAnsi="GHEA Grapalat" w:cs="GHEA Grapalat"/>
          <w:sz w:val="20"/>
          <w:szCs w:val="20"/>
          <w:lang w:val="hy-AM"/>
        </w:rPr>
        <w:t>1:</w:t>
      </w:r>
      <w:r>
        <w:rPr>
          <w:rFonts w:ascii="GHEA Grapalat" w:hAnsi="GHEA Grapalat" w:cs="GHEA Grapalat"/>
          <w:color w:val="000000"/>
          <w:sz w:val="20"/>
          <w:szCs w:val="20"/>
          <w:lang w:val="hy-AM"/>
        </w:rPr>
        <w:t xml:space="preserve">) </w:t>
      </w:r>
      <w:r>
        <w:rPr>
          <w:rFonts w:ascii="GHEA Grapalat" w:hAnsi="GHEA Grapalat" w:cs="GHEA Grapalat"/>
          <w:sz w:val="20"/>
          <w:szCs w:val="20"/>
          <w:lang w:val="hy-AM"/>
        </w:rPr>
        <w:t xml:space="preserve">физический </w:t>
      </w:r>
      <w:r>
        <w:rPr>
          <w:rFonts w:ascii="GHEA Grapalat" w:hAnsi="GHEA Grapalat" w:cs="GHEA Grapalat"/>
          <w:color w:val="000000"/>
          <w:sz w:val="20"/>
          <w:szCs w:val="20"/>
          <w:lang w:val="hy-AM"/>
        </w:rPr>
        <w:t xml:space="preserve">Физические лица считаются связанными, если они являются членами одной семьи, или управляют общей экономикой, или совместным предприятием, или действовали сообща в общих экономических интересах; </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2) физико-юридические лица считаются взаимосвязанными, если они действовали по соглашению, исходя из общих экономических интересов, или если данное физическое лицо или член его семьи:</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Участник, владеющий более чем десятью процентами акций данного юридического лица.</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б. Лицо, которое имеет возможность предопределить решения юридического лица иной, не запрещенной законодательством Республики Армения, формой.</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lastRenderedPageBreak/>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выполняющего функции исполнительного органа, член.</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d. Сотрудник юридического лица, работающий под непосредственным руководством Исполнительного директора или имеющий существенное влияние на органы принятия решений юридического лица;</w:t>
      </w:r>
    </w:p>
    <w:p w:rsidR="005D43A2" w:rsidRPr="00E77293" w:rsidRDefault="002D5C15">
      <w:pPr>
        <w:pStyle w:val="15"/>
        <w:spacing w:before="0" w:after="0"/>
        <w:ind w:firstLine="708"/>
        <w:jc w:val="both"/>
        <w:rPr>
          <w:lang w:val="ru-RU"/>
        </w:rPr>
      </w:pPr>
      <w:r>
        <w:rPr>
          <w:rFonts w:ascii="GHEA Grapalat" w:hAnsi="GHEA Grapalat" w:cs="GHEA Grapalat"/>
          <w:sz w:val="20"/>
          <w:szCs w:val="20"/>
          <w:lang w:val="hy-AM"/>
        </w:rPr>
        <w:t xml:space="preserve">3) Участники без статуса физического лица </w:t>
      </w:r>
      <w:r>
        <w:rPr>
          <w:rFonts w:ascii="GHEA Grapalat" w:hAnsi="GHEA Grapalat" w:cs="GHEA Grapalat"/>
          <w:color w:val="000000"/>
          <w:sz w:val="20"/>
          <w:szCs w:val="20"/>
          <w:lang w:val="hy-AM"/>
        </w:rPr>
        <w:t xml:space="preserve">считаются взаимосвязанными, если: </w:t>
      </w:r>
    </w:p>
    <w:p w:rsidR="005D43A2" w:rsidRDefault="002D5C15">
      <w:pPr>
        <w:pStyle w:val="15"/>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а. Данное лицо имеет право голосовать еще за десять процентов голосующих акций (акций, акций, далее - акции) либо в силу своего участия либо в соответствии с заключенным между данными лицами договором имеет право голоса. возможность предопределить решения другого.</w:t>
      </w:r>
    </w:p>
    <w:p w:rsidR="005D43A2" w:rsidRDefault="002D5C15">
      <w:pPr>
        <w:pStyle w:val="15"/>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б. Участник (акционер) և (или) участники (акционеры) или члены их семей (если участник является физическим лицом) имеет право прямо или косвенно владеть более чем десятью процентами голосующих акций одного из них или иным образом уполномоченным по закону. (в том числе на основе продажи, доверительного управления, соглашений о совместном предприятии, уступки прав или других сделок) более десяти процентов голосующих акций другой стороны или имеют возможность предопределить решения последней другой не запрещенной формой законодательством Республики Армения.</w:t>
      </w:r>
    </w:p>
    <w:p w:rsidR="005D43A2" w:rsidRDefault="002D5C15">
      <w:pPr>
        <w:pStyle w:val="15"/>
        <w:spacing w:before="0" w:after="0"/>
        <w:ind w:firstLine="708"/>
        <w:jc w:val="both"/>
        <w:rPr>
          <w:rFonts w:ascii="Sylfaen" w:hAnsi="Sylfaen" w:cs="Sylfaen"/>
          <w:sz w:val="20"/>
          <w:szCs w:val="20"/>
          <w:lang w:val="hy-AM"/>
        </w:rPr>
      </w:pPr>
      <w:r>
        <w:rPr>
          <w:rFonts w:ascii="GHEA Grapalat" w:hAnsi="GHEA Grapalat" w:cs="GHEA Grapalat"/>
          <w:color w:val="000000"/>
          <w:sz w:val="20"/>
          <w:szCs w:val="20"/>
          <w:lang w:val="hy-AM"/>
        </w:rPr>
        <w:t>c. один из них является членом руководящего органа или другим лицом, выполняющим аналогичные обязанности, а также один из членов их семьи одновременно является членом руководящего органа другого лица или другого лица, выполняющего такие обязанности.</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d. они действовали или действуют согласованно в общих экономических интересах;</w:t>
      </w:r>
    </w:p>
    <w:p w:rsidR="005D43A2" w:rsidRDefault="002D5C15">
      <w:pPr>
        <w:ind w:firstLine="284"/>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Для целей настоящего пункта членом семьи считается отец, мать, муж, муж, бабушка, дедушка, сестра, брат, дети, сестра или зять и дети.</w:t>
      </w:r>
    </w:p>
    <w:p w:rsidR="005D43A2" w:rsidRDefault="002D5C15">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В случае признания избранным участником в течение срока, определенного статьей 35 Закона, ներկայացնում предоставляет квалификационную гарантию на представленное им ценовое предложение.</w:t>
      </w:r>
      <w:r>
        <w:rPr>
          <w:rFonts w:ascii="GHEA Grapalat" w:hAnsi="GHEA Grapalat" w:cs="GHEA Grapalat"/>
          <w:color w:val="000000"/>
          <w:sz w:val="20"/>
          <w:szCs w:val="20"/>
          <w:lang w:val="hy-AM"/>
        </w:rPr>
        <w:t xml:space="preserve"> 30 процентов</w:t>
      </w:r>
      <w:r>
        <w:rPr>
          <w:rStyle w:val="FootnoteAnchor"/>
          <w:rFonts w:ascii="GHEA Grapalat" w:hAnsi="GHEA Grapalat" w:cs="Arial"/>
          <w:sz w:val="20"/>
          <w:lang w:val="hy-AM"/>
        </w:rPr>
        <w:footnoteReference w:id="6"/>
      </w:r>
      <w:r>
        <w:rPr>
          <w:rFonts w:ascii="GHEA Grapalat" w:hAnsi="GHEA Grapalat" w:cs="GHEA Grapalat"/>
          <w:color w:val="000000"/>
          <w:sz w:val="20"/>
          <w:szCs w:val="20"/>
          <w:vertAlign w:val="superscript"/>
          <w:lang w:val="hy-AM"/>
        </w:rPr>
        <w:t>.1:</w:t>
      </w:r>
      <w:r>
        <w:rPr>
          <w:rFonts w:ascii="GHEA Grapalat" w:hAnsi="GHEA Grapalat" w:cs="GHEA Grapalat"/>
          <w:color w:val="000000"/>
          <w:sz w:val="20"/>
          <w:szCs w:val="20"/>
          <w:lang w:val="hy-AM"/>
        </w:rPr>
        <w:t>в количестве: Квалификация не предоставляется, если выбранный участник торгов имеет авторитетные международные организации (Fitch, Moody's,</w:t>
      </w:r>
      <w:hyperlink r:id="rId7" w:tgtFrame="_blank">
        <w:r>
          <w:rPr>
            <w:rStyle w:val="a7"/>
            <w:rFonts w:ascii="GHEA Grapalat" w:hAnsi="GHEA Grapalat" w:cs="GHEA Grapalat"/>
            <w:color w:val="000000"/>
            <w:sz w:val="20"/>
            <w:szCs w:val="20"/>
            <w:lang w:val="hy-AM"/>
          </w:rPr>
          <w:t>Стандартный &amp; Бедный:</w:t>
        </w:r>
      </w:hyperlink>
      <w:r>
        <w:rPr>
          <w:rFonts w:ascii="GHEA Grapalat" w:hAnsi="GHEA Grapalat" w:cs="GHEA Grapalat"/>
          <w:color w:val="000000"/>
          <w:sz w:val="20"/>
          <w:szCs w:val="20"/>
          <w:lang w:val="hy-AM"/>
        </w:rPr>
        <w:t>кредитный рейтинг не ниже суверенного рейтинга, присвоенного Республике Армения.</w:t>
      </w:r>
    </w:p>
    <w:p w:rsidR="005D43A2" w:rsidRPr="00E77293" w:rsidRDefault="002D5C15">
      <w:pPr>
        <w:pStyle w:val="norm"/>
        <w:spacing w:line="240" w:lineRule="auto"/>
        <w:ind w:firstLine="540"/>
        <w:rPr>
          <w:lang w:val="ru-RU"/>
        </w:rPr>
      </w:pPr>
      <w:r>
        <w:rPr>
          <w:rFonts w:ascii="GHEA Grapalat" w:hAnsi="GHEA Grapalat" w:cs="Sylfaen"/>
          <w:sz w:val="20"/>
          <w:szCs w:val="24"/>
          <w:lang w:val="hy-AM" w:eastAsia="en-US"/>
        </w:rPr>
        <w:t>2.5. Договор, заключаемый в рамках данной процедуры, может быть реализован путем заключения субподряда. Участник, подавший заявку на участие в данной процедуре (тот же лот), не может быть стороной договора субподряда.</w:t>
      </w:r>
    </w:p>
    <w:p w:rsidR="005D43A2" w:rsidRDefault="002D5C15">
      <w:pPr>
        <w:pStyle w:val="211"/>
        <w:spacing w:line="240" w:lineRule="auto"/>
      </w:pPr>
      <w:r>
        <w:rPr>
          <w:rFonts w:ascii="GHEA Grapalat" w:hAnsi="GHEA Grapalat" w:cs="Sylfaen"/>
          <w:szCs w:val="24"/>
        </w:rPr>
        <w:t>2.6 Участники могут участвовать в данной процедуре посредством совместной деятельности (консорциума). В таком случае:</w:t>
      </w:r>
    </w:p>
    <w:p w:rsidR="005D43A2" w:rsidRDefault="002D5C15">
      <w:pPr>
        <w:pStyle w:val="211"/>
        <w:spacing w:line="240" w:lineRule="auto"/>
      </w:pPr>
      <w:r>
        <w:rPr>
          <w:rFonts w:ascii="GHEA Grapalat" w:hAnsi="GHEA Grapalat" w:cs="Sylfaen"/>
          <w:szCs w:val="24"/>
        </w:rPr>
        <w:t>1) Ни одна из сторон соглашения о совместном предприятии не может подавать отдельную заявку на ту же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rsidR="005D43A2" w:rsidRDefault="002D5C15">
      <w:pPr>
        <w:pStyle w:val="211"/>
        <w:spacing w:line="240" w:lineRule="auto"/>
        <w:ind w:firstLine="567"/>
      </w:pPr>
      <w:r>
        <w:rPr>
          <w:rFonts w:ascii="GHEA Grapalat" w:hAnsi="GHEA Grapalat" w:cs="Sylfaen"/>
          <w:szCs w:val="24"/>
        </w:rPr>
        <w:t>2) Участники несут солидарную ответственность. Кроме того, в случае выхода из консорциума члена консорциума договор, заключенный заказчиком с консорциумом, прекращается в одностороннем порядке, к участникам консорциума применяются предусмотренные договором меры ответственности.</w:t>
      </w: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2D5C15">
      <w:pPr>
        <w:jc w:val="center"/>
        <w:rPr>
          <w:rFonts w:ascii="GHEA Grapalat" w:hAnsi="GHEA Grapalat" w:cs="Arial"/>
          <w:b/>
          <w:sz w:val="20"/>
          <w:lang w:val="af-ZA"/>
        </w:rPr>
      </w:pPr>
      <w:r>
        <w:rPr>
          <w:rFonts w:ascii="GHEA Grapalat" w:hAnsi="GHEA Grapalat" w:cs="GHEA Grapalat"/>
          <w:b/>
          <w:sz w:val="20"/>
          <w:lang w:val="af-ZA"/>
        </w:rPr>
        <w:t xml:space="preserve">3. </w:t>
      </w:r>
      <w:r w:rsidRPr="00E77293">
        <w:rPr>
          <w:rFonts w:ascii="GHEA Grapalat" w:hAnsi="GHEA Grapalat" w:cs="Sylfaen"/>
          <w:b/>
          <w:sz w:val="20"/>
          <w:lang w:val="ru-RU"/>
        </w:rPr>
        <w:t>ПРИГЛАШЕНИЕ:РАЗЪЯСНЕНИЕ</w:t>
      </w:r>
      <w:r>
        <w:rPr>
          <w:rFonts w:ascii="GHEA Grapalat" w:hAnsi="GHEA Grapalat" w:cs="Arial"/>
          <w:b/>
          <w:sz w:val="20"/>
          <w:lang w:val="af-ZA"/>
        </w:rPr>
        <w:t xml:space="preserve"> А ТАКЖЕ: </w:t>
      </w:r>
      <w:r w:rsidRPr="00E77293">
        <w:rPr>
          <w:rFonts w:ascii="GHEA Grapalat" w:hAnsi="GHEA Grapalat" w:cs="Sylfaen"/>
          <w:b/>
          <w:sz w:val="20"/>
          <w:lang w:val="ru-RU"/>
        </w:rPr>
        <w:t>ПРИГЛАШЕНИЕ:МЕНЯТЬДЕЛАТЬПРОЦЕДУРА:</w:t>
      </w:r>
    </w:p>
    <w:p w:rsidR="005D43A2" w:rsidRDefault="005D43A2">
      <w:pPr>
        <w:jc w:val="center"/>
        <w:rPr>
          <w:rFonts w:ascii="GHEA Grapalat" w:hAnsi="GHEA Grapalat" w:cs="GHEA Grapalat"/>
          <w:b/>
          <w:sz w:val="20"/>
          <w:lang w:val="af-ZA"/>
        </w:rPr>
      </w:pPr>
    </w:p>
    <w:p w:rsidR="005D43A2" w:rsidRDefault="002D5C15">
      <w:pPr>
        <w:ind w:firstLine="567"/>
        <w:jc w:val="both"/>
        <w:rPr>
          <w:rFonts w:ascii="GHEA Grapalat" w:hAnsi="GHEA Grapalat" w:cs="GHEA Grapalat"/>
          <w:sz w:val="20"/>
          <w:lang w:val="af-ZA"/>
        </w:rPr>
      </w:pPr>
      <w:r>
        <w:rPr>
          <w:rFonts w:ascii="GHEA Grapalat" w:hAnsi="GHEA Grapalat" w:cs="GHEA Grapalat"/>
          <w:sz w:val="20"/>
          <w:lang w:val="af-ZA"/>
        </w:rPr>
        <w:t xml:space="preserve">3.1: </w:t>
      </w:r>
      <w:r w:rsidRPr="00E77293">
        <w:rPr>
          <w:rFonts w:ascii="GHEA Grapalat" w:hAnsi="GHEA Grapalat" w:cs="Sylfaen"/>
          <w:sz w:val="20"/>
          <w:lang w:val="ru-RU"/>
        </w:rPr>
        <w:t>Закон:</w:t>
      </w:r>
      <w:r>
        <w:rPr>
          <w:rFonts w:ascii="GHEA Grapalat" w:hAnsi="GHEA Grapalat" w:cs="Arial"/>
          <w:sz w:val="20"/>
          <w:lang w:val="af-ZA"/>
        </w:rPr>
        <w:t xml:space="preserve"> 29-</w:t>
      </w:r>
      <w:r>
        <w:rPr>
          <w:rFonts w:ascii="GHEA Grapalat" w:hAnsi="GHEA Grapalat" w:cs="Sylfaen"/>
          <w:sz w:val="20"/>
        </w:rPr>
        <w:t>th</w:t>
      </w:r>
      <w:r w:rsidRPr="00E77293">
        <w:rPr>
          <w:rFonts w:ascii="GHEA Grapalat" w:hAnsi="GHEA Grapalat" w:cs="Sylfaen"/>
          <w:sz w:val="20"/>
          <w:lang w:val="ru-RU"/>
        </w:rPr>
        <w:t>:Статья:в соответствии с:</w:t>
      </w:r>
      <w:r>
        <w:rPr>
          <w:rFonts w:ascii="GHEA Grapalat" w:hAnsi="GHEA Grapalat" w:cs="Arial"/>
          <w:sz w:val="20"/>
          <w:lang w:val="af-ZA"/>
        </w:rPr>
        <w:t>`м:</w:t>
      </w:r>
      <w:r w:rsidRPr="00E77293">
        <w:rPr>
          <w:rFonts w:ascii="GHEA Grapalat" w:hAnsi="GHEA Grapalat" w:cs="Sylfaen"/>
          <w:sz w:val="20"/>
          <w:lang w:val="ru-RU"/>
        </w:rPr>
        <w:t>Компаньон:верно:имеетот заказчикатребоватьприглашение:Уточнение:</w:t>
      </w:r>
      <w:r w:rsidRPr="00E77293">
        <w:rPr>
          <w:rFonts w:ascii="GHEA Grapalat" w:hAnsi="GHEA Grapalat" w:cs="Tahoma"/>
          <w:sz w:val="20"/>
          <w:lang w:val="ru-RU"/>
        </w:rPr>
        <w:t>.</w:t>
      </w:r>
    </w:p>
    <w:p w:rsidR="005D43A2" w:rsidRPr="00E77293" w:rsidRDefault="002D5C15">
      <w:pPr>
        <w:autoSpaceDE w:val="0"/>
        <w:ind w:firstLine="567"/>
        <w:jc w:val="both"/>
        <w:rPr>
          <w:lang w:val="ru-RU"/>
        </w:rPr>
      </w:pPr>
      <w:r w:rsidRPr="00E77293">
        <w:rPr>
          <w:rFonts w:ascii="GHEA Grapalat" w:hAnsi="GHEA Grapalat" w:cs="Sylfaen"/>
          <w:sz w:val="20"/>
          <w:lang w:val="ru-RU"/>
        </w:rPr>
        <w:t>Участник:верно:имеетПриложения:Подчинение:срок:истекающийпо меньшей мерепятькалендарь:дней назад</w:t>
      </w:r>
      <w:r>
        <w:rPr>
          <w:rFonts w:ascii="GHEA Grapalat" w:hAnsi="GHEA Grapalat" w:cs="Arial"/>
          <w:sz w:val="20"/>
          <w:lang w:val="af-ZA"/>
        </w:rPr>
        <w:t xml:space="preserve"> на письме </w:t>
      </w:r>
      <w:r w:rsidRPr="00E77293">
        <w:rPr>
          <w:rFonts w:ascii="GHEA Grapalat" w:hAnsi="GHEA Grapalat" w:cs="Sylfaen"/>
          <w:sz w:val="20"/>
          <w:lang w:val="ru-RU"/>
        </w:rPr>
        <w:t>требовать от комиссииприглашение:Уточнение:</w:t>
      </w:r>
      <w:r w:rsidRPr="00E77293">
        <w:rPr>
          <w:rFonts w:ascii="GHEA Grapalat" w:hAnsi="GHEA Grapalat" w:cs="Tahoma"/>
          <w:sz w:val="20"/>
          <w:lang w:val="ru-RU"/>
        </w:rPr>
        <w:t>.</w:t>
      </w:r>
      <w:r>
        <w:rPr>
          <w:rFonts w:ascii="GHEA Grapalat" w:hAnsi="GHEA Grapalat" w:cs="GHEA Grapalat"/>
          <w:sz w:val="20"/>
          <w:lang w:val="af-ZA"/>
        </w:rPr>
        <w:t xml:space="preserve"> Комиссия: </w:t>
      </w:r>
      <w:r w:rsidRPr="00E77293">
        <w:rPr>
          <w:rFonts w:ascii="GHEA Grapalat" w:hAnsi="GHEA Grapalat" w:cs="Sylfaen"/>
          <w:sz w:val="20"/>
          <w:lang w:val="ru-RU"/>
        </w:rPr>
        <w:t>запрос:Выполнено</w:t>
      </w:r>
      <w:r>
        <w:rPr>
          <w:rFonts w:ascii="GHEA Grapalat" w:hAnsi="GHEA Grapalat" w:cs="Arial"/>
          <w:sz w:val="20"/>
          <w:lang w:val="af-ZA"/>
        </w:rPr>
        <w:t xml:space="preserve"> м:</w:t>
      </w:r>
      <w:r w:rsidRPr="00E77293">
        <w:rPr>
          <w:rFonts w:ascii="GHEA Grapalat" w:hAnsi="GHEA Grapalat" w:cs="Sylfaen"/>
          <w:sz w:val="20"/>
          <w:lang w:val="ru-RU"/>
        </w:rPr>
        <w:t>участникуУточнение:Обеспечение:письменный запрос?получать:дня:следующий:двакалендарь:дня:в пределах 5:</w:t>
      </w:r>
      <w:r w:rsidRPr="00E77293">
        <w:rPr>
          <w:rFonts w:ascii="GHEA Grapalat" w:hAnsi="GHEA Grapalat" w:cs="Tahoma"/>
          <w:sz w:val="20"/>
          <w:lang w:val="ru-RU"/>
        </w:rPr>
        <w:t>.</w:t>
      </w: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lang w:val="af-ZA"/>
        </w:rPr>
        <w:t xml:space="preserve">3.2: </w:t>
      </w:r>
      <w:r w:rsidRPr="00E77293">
        <w:rPr>
          <w:rFonts w:ascii="GHEA Grapalat" w:hAnsi="GHEA Grapalat" w:cs="Sylfaen"/>
          <w:sz w:val="20"/>
          <w:lang w:val="ru-RU"/>
        </w:rPr>
        <w:t>Опрос:</w:t>
      </w:r>
      <w:r>
        <w:rPr>
          <w:rFonts w:ascii="GHEA Grapalat" w:hAnsi="GHEA Grapalat" w:cs="Sylfaen"/>
          <w:sz w:val="20"/>
        </w:rPr>
        <w:t>և</w:t>
      </w:r>
      <w:r w:rsidRPr="00E77293">
        <w:rPr>
          <w:rFonts w:ascii="GHEA Grapalat" w:hAnsi="GHEA Grapalat" w:cs="Sylfaen"/>
          <w:sz w:val="20"/>
          <w:lang w:val="ru-RU"/>
        </w:rPr>
        <w:t>:Разъяснения:содержание:О:объявление:</w:t>
      </w:r>
      <w:r>
        <w:rPr>
          <w:rFonts w:ascii="GHEA Grapalat" w:hAnsi="GHEA Grapalat" w:cs="Arial"/>
          <w:sz w:val="20"/>
          <w:lang w:val="af-ZA"/>
        </w:rPr>
        <w:t xml:space="preserve"> день предоставления разъяснения </w:t>
      </w:r>
      <w:r w:rsidRPr="00E77293">
        <w:rPr>
          <w:rFonts w:ascii="GHEA Grapalat" w:hAnsi="GHEA Grapalat" w:cs="Sylfaen"/>
          <w:sz w:val="20"/>
          <w:lang w:val="ru-RU"/>
        </w:rPr>
        <w:t>опубликованоявляется:</w:t>
      </w:r>
      <w:r>
        <w:rPr>
          <w:rFonts w:ascii="GHEA Grapalat" w:hAnsi="GHEA Grapalat" w:cs="Sylfaen"/>
          <w:sz w:val="20"/>
          <w:lang w:val="af-ZA"/>
        </w:rPr>
        <w:t xml:space="preserve">Информационный бюллетень на сайте www.procurement.am (далее - информационный бюллетень) </w:t>
      </w:r>
      <w:r>
        <w:rPr>
          <w:rFonts w:ascii="GHEA Grapalat" w:hAnsi="GHEA Grapalat" w:cs="GHEA Grapalat"/>
          <w:lang w:val="af-ZA"/>
        </w:rPr>
        <w:t>«</w:t>
      </w:r>
      <w:r w:rsidRPr="00E77293">
        <w:rPr>
          <w:rFonts w:ascii="GHEA Grapalat" w:hAnsi="GHEA Grapalat" w:cs="Sylfaen"/>
          <w:sz w:val="20"/>
          <w:lang w:val="ru-RU"/>
        </w:rPr>
        <w:t>Объявления о закупках:</w:t>
      </w:r>
      <w:r>
        <w:rPr>
          <w:rFonts w:ascii="GHEA Grapalat" w:hAnsi="GHEA Grapalat" w:cs="GHEA Grapalat"/>
          <w:lang w:val="af-ZA"/>
        </w:rPr>
        <w:t>»</w:t>
      </w:r>
      <w:r>
        <w:rPr>
          <w:rFonts w:ascii="GHEA Grapalat" w:hAnsi="GHEA Grapalat" w:cs="Sylfaen"/>
          <w:sz w:val="20"/>
          <w:lang w:val="af-ZA"/>
        </w:rPr>
        <w:t xml:space="preserve"> раздел: </w:t>
      </w:r>
      <w:r>
        <w:rPr>
          <w:rFonts w:ascii="GHEA Grapalat" w:hAnsi="GHEA Grapalat" w:cs="GHEA Grapalat"/>
          <w:lang w:val="af-ZA"/>
        </w:rPr>
        <w:t>«</w:t>
      </w:r>
      <w:r w:rsidRPr="00E77293">
        <w:rPr>
          <w:rFonts w:ascii="GHEA Grapalat" w:hAnsi="GHEA Grapalat" w:cs="Sylfaen"/>
          <w:sz w:val="20"/>
          <w:lang w:val="ru-RU"/>
        </w:rPr>
        <w:t>Объявления о приглашениях и разъяснениях</w:t>
      </w:r>
      <w:r>
        <w:rPr>
          <w:rFonts w:ascii="GHEA Grapalat" w:hAnsi="GHEA Grapalat" w:cs="GHEA Grapalat"/>
          <w:lang w:val="af-ZA"/>
        </w:rPr>
        <w:t>»</w:t>
      </w:r>
      <w:r>
        <w:rPr>
          <w:rFonts w:ascii="GHEA Grapalat" w:hAnsi="GHEA Grapalat" w:cs="Sylfaen"/>
          <w:sz w:val="20"/>
          <w:lang w:val="af-ZA"/>
        </w:rPr>
        <w:t xml:space="preserve"> подраздел без</w:t>
      </w:r>
      <w:r w:rsidRPr="00E77293">
        <w:rPr>
          <w:rFonts w:ascii="GHEA Grapalat" w:hAnsi="GHEA Grapalat" w:cs="Sylfaen"/>
          <w:sz w:val="20"/>
          <w:lang w:val="ru-RU"/>
        </w:rPr>
        <w:t>праздноватьзапрос:Выполнено</w:t>
      </w:r>
      <w:r>
        <w:rPr>
          <w:rFonts w:ascii="GHEA Grapalat" w:hAnsi="GHEA Grapalat" w:cs="Arial"/>
          <w:sz w:val="20"/>
          <w:lang w:val="af-ZA"/>
        </w:rPr>
        <w:t xml:space="preserve"> м:</w:t>
      </w:r>
      <w:r w:rsidRPr="00E77293">
        <w:rPr>
          <w:rFonts w:ascii="GHEA Grapalat" w:hAnsi="GHEA Grapalat" w:cs="Sylfaen"/>
          <w:sz w:val="20"/>
          <w:lang w:val="ru-RU"/>
        </w:rPr>
        <w:t>Компаньон:данные:</w:t>
      </w:r>
      <w:r w:rsidRPr="00E77293">
        <w:rPr>
          <w:rFonts w:ascii="GHEA Grapalat" w:hAnsi="GHEA Grapalat" w:cs="Tahoma"/>
          <w:sz w:val="20"/>
          <w:lang w:val="ru-RU"/>
        </w:rPr>
        <w:t>.</w:t>
      </w:r>
    </w:p>
    <w:p w:rsidR="005D43A2" w:rsidRDefault="002D5C15">
      <w:pPr>
        <w:autoSpaceDE w:val="0"/>
        <w:ind w:firstLine="567"/>
        <w:jc w:val="both"/>
        <w:rPr>
          <w:rFonts w:ascii="GHEA Grapalat" w:hAnsi="GHEA Grapalat" w:cs="Arial Unicode"/>
          <w:sz w:val="20"/>
          <w:lang w:val="af-ZA"/>
        </w:rPr>
      </w:pPr>
      <w:r>
        <w:rPr>
          <w:rFonts w:ascii="GHEA Grapalat" w:hAnsi="GHEA Grapalat" w:cs="Arial Unicode"/>
          <w:sz w:val="20"/>
          <w:lang w:val="af-ZA"/>
        </w:rPr>
        <w:lastRenderedPageBreak/>
        <w:t xml:space="preserve">3.3: </w:t>
      </w:r>
      <w:r>
        <w:rPr>
          <w:rFonts w:ascii="GHEA Grapalat" w:hAnsi="GHEA Grapalat" w:cs="Sylfaen"/>
          <w:sz w:val="20"/>
          <w:lang w:val="ru-RU"/>
        </w:rPr>
        <w:t>Уточнение:нетпри условии:</w:t>
      </w:r>
      <w:r>
        <w:rPr>
          <w:rFonts w:ascii="GHEA Grapalat" w:hAnsi="GHEA Grapalat" w:cs="Arial Unicode"/>
          <w:sz w:val="20"/>
          <w:lang w:val="af-ZA"/>
        </w:rPr>
        <w:t xml:space="preserve">, </w:t>
      </w:r>
      <w:r>
        <w:rPr>
          <w:rFonts w:ascii="GHEA Grapalat" w:hAnsi="GHEA Grapalat" w:cs="Sylfaen"/>
          <w:sz w:val="20"/>
          <w:lang w:val="ru-RU"/>
        </w:rPr>
        <w:t>если:запрос:Выполненоявляется:это:</w:t>
      </w:r>
      <w:r w:rsidRPr="00E77293">
        <w:rPr>
          <w:rFonts w:ascii="GHEA Grapalat" w:hAnsi="GHEA Grapalat" w:cs="Sylfaen"/>
          <w:sz w:val="20"/>
          <w:lang w:val="ru-RU"/>
        </w:rPr>
        <w:t>раздел:</w:t>
      </w:r>
      <w:r>
        <w:rPr>
          <w:rFonts w:ascii="GHEA Grapalat" w:hAnsi="GHEA Grapalat" w:cs="Sylfaen"/>
          <w:sz w:val="20"/>
          <w:lang w:val="ru-RU"/>
        </w:rPr>
        <w:t>учредилсрок:в нарушение</w:t>
      </w:r>
      <w:r>
        <w:rPr>
          <w:rFonts w:ascii="GHEA Grapalat" w:hAnsi="GHEA Grapalat" w:cs="Arial Unicode"/>
          <w:sz w:val="20"/>
          <w:lang w:val="af-ZA"/>
        </w:rPr>
        <w:t xml:space="preserve">, </w:t>
      </w:r>
      <w:r>
        <w:rPr>
          <w:rFonts w:ascii="GHEA Grapalat" w:hAnsi="GHEA Grapalat" w:cs="Sylfaen"/>
          <w:sz w:val="20"/>
          <w:lang w:val="ru-RU"/>
        </w:rPr>
        <w:t>какон!</w:t>
      </w:r>
      <w:r>
        <w:rPr>
          <w:rFonts w:ascii="GHEA Grapalat" w:hAnsi="GHEA Grapalat" w:cs="Arial Unicode"/>
          <w:sz w:val="20"/>
          <w:lang w:val="af-ZA"/>
        </w:rPr>
        <w:t xml:space="preserve">, </w:t>
      </w:r>
      <w:r>
        <w:rPr>
          <w:rFonts w:ascii="GHEA Grapalat" w:hAnsi="GHEA Grapalat" w:cs="Sylfaen"/>
          <w:sz w:val="20"/>
          <w:lang w:val="ru-RU"/>
        </w:rPr>
        <w:t>если:запрос:вне:является:</w:t>
      </w:r>
      <w:r>
        <w:rPr>
          <w:rFonts w:ascii="GHEA Grapalat" w:hAnsi="GHEA Grapalat" w:cs="Arial Unicode"/>
          <w:sz w:val="20"/>
          <w:lang w:val="af-ZA"/>
        </w:rPr>
        <w:t xml:space="preserve"> это: </w:t>
      </w:r>
      <w:r>
        <w:rPr>
          <w:rFonts w:ascii="GHEA Grapalat" w:hAnsi="GHEA Grapalat" w:cs="Sylfaen"/>
          <w:sz w:val="20"/>
          <w:lang w:val="ru-RU"/>
        </w:rPr>
        <w:t>приглашение:содержание:или если запрос касается технических характеристик оборудования equipmentներե оборудования, которое будет предложено последним в соответствии с техническими характеристиками, предусмотренными в этом приглашении.</w:t>
      </w:r>
      <w:r>
        <w:rPr>
          <w:rFonts w:ascii="GHEA Grapalat" w:hAnsi="GHEA Grapalat" w:cs="Sylfaen"/>
          <w:sz w:val="20"/>
          <w:lang w:val="af-ZA"/>
        </w:rPr>
        <w:softHyphen/>
      </w:r>
      <w:r>
        <w:rPr>
          <w:rFonts w:ascii="GHEA Grapalat" w:hAnsi="GHEA Grapalat" w:cs="Sylfaen"/>
          <w:sz w:val="20"/>
          <w:lang w:val="ru-RU"/>
        </w:rPr>
        <w:t>к ответу</w:t>
      </w:r>
      <w:r w:rsidRPr="00E77293">
        <w:rPr>
          <w:rFonts w:ascii="GHEA Grapalat" w:hAnsi="GHEA Grapalat" w:cs="Tahoma"/>
          <w:sz w:val="20"/>
          <w:lang w:val="ru-RU"/>
        </w:rPr>
        <w:t>.</w:t>
      </w:r>
      <w:r w:rsidRPr="00E77293">
        <w:rPr>
          <w:rFonts w:ascii="GHEA Grapalat" w:hAnsi="GHEA Grapalat" w:cs="GHEA Grapalat"/>
          <w:sz w:val="20"/>
          <w:szCs w:val="20"/>
          <w:lang w:val="ru-RU"/>
        </w:rPr>
        <w:t>Кроме того, участник письменно уведомляется о причинах непредоставления разъяснений:</w:t>
      </w:r>
      <w:r w:rsidRPr="00E77293">
        <w:rPr>
          <w:rFonts w:ascii="GHEA Grapalat" w:hAnsi="GHEA Grapalat" w:cs="Sylfaen"/>
          <w:sz w:val="20"/>
          <w:szCs w:val="20"/>
          <w:lang w:val="ru-RU"/>
        </w:rPr>
        <w:t>запрос:получать:дня:следующий:два календарядня:в течение:</w:t>
      </w:r>
      <w:r>
        <w:rPr>
          <w:rFonts w:ascii="GHEA Grapalat" w:hAnsi="GHEA Grapalat" w:cs="GHEA Grapalat"/>
          <w:sz w:val="20"/>
          <w:szCs w:val="20"/>
          <w:lang w:val="af-ZA"/>
        </w:rPr>
        <w:t>:</w:t>
      </w:r>
    </w:p>
    <w:p w:rsidR="005D43A2" w:rsidRDefault="002D5C15">
      <w:pPr>
        <w:autoSpaceDE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Приложения:Подчинение:срок:истекающийпо меньшей мерепятькалендарь:деньвперед:приглашение:может:находятся:Выполненоизменения</w:t>
      </w:r>
      <w:r w:rsidRPr="00E77293">
        <w:rPr>
          <w:rFonts w:ascii="GHEA Grapalat" w:hAnsi="GHEA Grapalat" w:cs="Tahoma"/>
          <w:sz w:val="20"/>
          <w:lang w:val="ru-RU"/>
        </w:rPr>
        <w:t>.</w:t>
      </w:r>
      <w:r w:rsidRPr="00E77293">
        <w:rPr>
          <w:rFonts w:ascii="GHEA Grapalat" w:hAnsi="GHEA Grapalat" w:cs="Sylfaen"/>
          <w:sz w:val="20"/>
          <w:lang w:val="ru-RU"/>
        </w:rPr>
        <w:t>Изменять:</w:t>
      </w:r>
      <w:r>
        <w:rPr>
          <w:rFonts w:ascii="GHEA Grapalat" w:hAnsi="GHEA Grapalat" w:cs="Sylfaen"/>
          <w:sz w:val="20"/>
          <w:lang w:val="ru-RU"/>
        </w:rPr>
        <w:t>делать:дня:следующий:трикалендарь:дня:в течение:менятьделать:և:ихпредоставлять:Условия:О:объявление:является:опубликованов информационном бюллетене</w:t>
      </w:r>
      <w:r w:rsidRPr="00E77293">
        <w:rPr>
          <w:rFonts w:ascii="GHEA Grapalat" w:hAnsi="GHEA Grapalat" w:cs="Tahoma"/>
          <w:sz w:val="20"/>
          <w:lang w:val="ru-RU"/>
        </w:rPr>
        <w:t>.</w:t>
      </w:r>
    </w:p>
    <w:p w:rsidR="005D43A2" w:rsidRDefault="002D5C15">
      <w:pPr>
        <w:autoSpaceDE w:val="0"/>
        <w:ind w:firstLine="567"/>
        <w:jc w:val="both"/>
        <w:rPr>
          <w:rFonts w:ascii="GHEA Grapalat" w:hAnsi="GHEA Grapalat" w:cs="Sylfaen"/>
          <w:sz w:val="20"/>
          <w:lang w:val="hy-AM"/>
        </w:rPr>
      </w:pPr>
      <w:r>
        <w:rPr>
          <w:rFonts w:ascii="GHEA Grapalat" w:hAnsi="GHEA Grapalat" w:cs="Sylfaen"/>
          <w:sz w:val="20"/>
          <w:lang w:val="hy-AM"/>
        </w:rPr>
        <w:t>3.5 Каждый имеет право направить секретарю оценочной комиссии по электронной почте обоснования до истечения крайнего срока внесения изменений в приглашение с точки зрения характеристик закупки, подлежащей приглашению, требований конкурса, предусмотренных законом, не- требования к дискриминации без упоминания имени. Если представленные обоснования признаны приемлемыми, аттестационная комиссия в установленный срок вносит в них изменения.</w:t>
      </w:r>
    </w:p>
    <w:p w:rsidR="005D43A2" w:rsidRPr="00E77293" w:rsidRDefault="002D5C15">
      <w:pPr>
        <w:autoSpaceDE w:val="0"/>
        <w:ind w:firstLine="567"/>
        <w:jc w:val="both"/>
        <w:rPr>
          <w:lang w:val="ru-RU"/>
        </w:rPr>
      </w:pPr>
      <w:r>
        <w:rPr>
          <w:rFonts w:ascii="GHEA Grapalat" w:hAnsi="GHEA Grapalat" w:cs="Arial Unicode"/>
          <w:sz w:val="20"/>
          <w:lang w:val="hy-AM"/>
        </w:rPr>
        <w:t xml:space="preserve">3.6: </w:t>
      </w:r>
      <w:r>
        <w:rPr>
          <w:rFonts w:ascii="GHEA Grapalat" w:hAnsi="GHEA Grapalat" w:cs="Sylfaen"/>
          <w:sz w:val="20"/>
          <w:lang w:val="hy-AM"/>
        </w:rPr>
        <w:t>Приглашение:изменениядолжно быть сделанов случае:Приложения:представить:срок:подсчитывает:является:чтоизмененияО:в информационном бюллетенеобъявление:публикация:со дня:</w:t>
      </w:r>
      <w:r>
        <w:rPr>
          <w:rFonts w:ascii="GHEA Grapalat" w:hAnsi="GHEA Grapalat" w:cs="Tahoma"/>
          <w:sz w:val="20"/>
          <w:lang w:val="hy-AM"/>
        </w:rPr>
        <w:t>.</w:t>
      </w:r>
      <w:r>
        <w:rPr>
          <w:rFonts w:ascii="GHEA Grapalat" w:hAnsi="GHEA Grapalat" w:cs="Sylfaen"/>
          <w:sz w:val="20"/>
          <w:lang w:val="hy-AM"/>
        </w:rPr>
        <w:t>Что:в случае:участники:должен:находятся:продлеватьсами себяпредставленный:заявление:безопасность:</w:t>
      </w:r>
      <w:r>
        <w:rPr>
          <w:rFonts w:ascii="GHEA Grapalat" w:hAnsi="GHEA Grapalat" w:cs="Arial Unicode"/>
          <w:sz w:val="20"/>
          <w:lang w:val="hy-AM"/>
        </w:rPr>
        <w:t xml:space="preserve"> срок действия </w:t>
      </w:r>
      <w:r>
        <w:rPr>
          <w:rFonts w:ascii="GHEA Grapalat" w:hAnsi="GHEA Grapalat" w:cs="Sylfaen"/>
          <w:sz w:val="20"/>
          <w:lang w:val="hy-AM"/>
        </w:rPr>
        <w:t>срок:или же:настоящее времязаявление:новый:обеспечивает:</w:t>
      </w:r>
      <w:r>
        <w:rPr>
          <w:rStyle w:val="FootnoteAnchor"/>
          <w:rFonts w:ascii="GHEA Grapalat" w:hAnsi="GHEA Grapalat" w:cs="Sylfaen"/>
          <w:color w:val="FFFFFF"/>
          <w:sz w:val="20"/>
          <w:shd w:val="clear" w:color="auto" w:fill="FFFFFF"/>
          <w:lang w:val="ru-RU"/>
        </w:rPr>
        <w:footnoteReference w:id="7"/>
      </w:r>
      <w:r>
        <w:rPr>
          <w:rFonts w:ascii="GHEA Grapalat" w:hAnsi="GHEA Grapalat" w:cs="Tahoma"/>
          <w:sz w:val="20"/>
          <w:lang w:val="hy-AM"/>
        </w:rPr>
        <w:t>: 6:</w:t>
      </w:r>
    </w:p>
    <w:p w:rsidR="005D43A2" w:rsidRDefault="005D43A2">
      <w:pPr>
        <w:ind w:firstLine="567"/>
        <w:jc w:val="both"/>
        <w:rPr>
          <w:rFonts w:ascii="GHEA Grapalat" w:hAnsi="GHEA Grapalat" w:cs="GHEA Grapalat"/>
          <w:b/>
          <w:sz w:val="20"/>
          <w:lang w:val="hy-AM"/>
        </w:rPr>
      </w:pPr>
    </w:p>
    <w:p w:rsidR="005D43A2" w:rsidRDefault="002D5C15">
      <w:pPr>
        <w:jc w:val="center"/>
        <w:rPr>
          <w:rFonts w:ascii="GHEA Grapalat" w:hAnsi="GHEA Grapalat" w:cs="Arial"/>
          <w:b/>
          <w:sz w:val="20"/>
          <w:lang w:val="hy-AM"/>
        </w:rPr>
      </w:pPr>
      <w:r>
        <w:rPr>
          <w:rFonts w:ascii="GHEA Grapalat" w:hAnsi="GHEA Grapalat" w:cs="GHEA Grapalat"/>
          <w:b/>
          <w:sz w:val="20"/>
          <w:lang w:val="hy-AM"/>
        </w:rPr>
        <w:t xml:space="preserve">4. </w:t>
      </w:r>
      <w:r>
        <w:rPr>
          <w:rFonts w:ascii="GHEA Grapalat" w:hAnsi="GHEA Grapalat" w:cs="Sylfaen"/>
          <w:b/>
          <w:sz w:val="20"/>
          <w:lang w:val="hy-AM"/>
        </w:rPr>
        <w:t>ЗАЯВЛЕНИЕ:ПОДАЧАПРОЦЕДУРА:</w:t>
      </w:r>
    </w:p>
    <w:p w:rsidR="005D43A2" w:rsidRDefault="005D43A2">
      <w:pPr>
        <w:jc w:val="center"/>
        <w:rPr>
          <w:rFonts w:ascii="GHEA Grapalat" w:eastAsia="GHEA Grapalat" w:hAnsi="GHEA Grapalat" w:cs="GHEA Grapalat"/>
          <w:b/>
          <w:sz w:val="20"/>
          <w:lang w:val="hy-AM"/>
        </w:rPr>
      </w:pPr>
    </w:p>
    <w:p w:rsidR="005D43A2" w:rsidRDefault="002D5C15">
      <w:pPr>
        <w:ind w:firstLine="567"/>
        <w:jc w:val="both"/>
        <w:rPr>
          <w:rFonts w:ascii="GHEA Grapalat" w:hAnsi="GHEA Grapalat" w:cs="GHEA Grapalat"/>
          <w:sz w:val="20"/>
          <w:lang w:val="hy-AM"/>
        </w:rPr>
      </w:pPr>
      <w:r>
        <w:rPr>
          <w:rFonts w:ascii="GHEA Grapalat" w:hAnsi="GHEA Grapalat" w:cs="GHEA Grapalat"/>
          <w:sz w:val="20"/>
          <w:lang w:val="hy-AM"/>
        </w:rPr>
        <w:t>4:</w:t>
      </w:r>
      <w:r>
        <w:rPr>
          <w:rFonts w:ascii="GHEA Grapalat" w:hAnsi="GHEA Grapalat" w:cs="Sylfaen"/>
          <w:sz w:val="20"/>
          <w:lang w:val="hy-AM"/>
        </w:rPr>
        <w:t>.1 Участник подает заявку в комиссию на участие в данной процедуре.</w:t>
      </w:r>
      <w:r>
        <w:rPr>
          <w:rFonts w:ascii="GHEA Grapalat" w:hAnsi="GHEA Grapalat" w:cs="Tahoma"/>
          <w:sz w:val="20"/>
          <w:lang w:val="hy-AM"/>
        </w:rPr>
        <w:t>.</w:t>
      </w:r>
      <w:r>
        <w:rPr>
          <w:rFonts w:ascii="GHEA Grapalat" w:hAnsi="GHEA Grapalat" w:cs="Sylfaen"/>
          <w:sz w:val="20"/>
          <w:lang w:val="hy-AM"/>
        </w:rPr>
        <w:t>Заявка - это предложение, представленное участником торгов на основании этого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rPr>
        <w:t>Участник:может:является:Заявление:настоящее времякаккаждыйдоза:</w:t>
      </w:r>
      <w:r>
        <w:rPr>
          <w:rFonts w:ascii="GHEA Grapalat" w:hAnsi="GHEA Grapalat" w:cs="GHEA Grapalat"/>
          <w:lang w:val="hy-AM"/>
        </w:rPr>
        <w:t xml:space="preserve">, </w:t>
      </w:r>
      <w:r>
        <w:rPr>
          <w:rFonts w:ascii="GHEA Grapalat" w:hAnsi="GHEA Grapalat" w:cs="Sylfaen"/>
        </w:rPr>
        <w:t>такТакже:а:сколькоили же:вседозыдля.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истечения срока, определенного настоящим приглашением.</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Процедура подготовки заявки описана в Части 2 настоящего приглашения, в инструкции по подготовке открытых тендерных заявок.</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4.2 Заявки на процедуру должны быть поданы в комиссию не позднее объявления этой процедуры և приглашение будет отправлено по адресу «</w:t>
      </w:r>
      <w:r w:rsidR="0060128B">
        <w:rPr>
          <w:rFonts w:ascii="GHEA Grapalat" w:hAnsi="GHEA Grapalat" w:cs="GHEA Grapalat"/>
        </w:rPr>
        <w:t>село</w:t>
      </w:r>
      <w:r w:rsidR="0060128B">
        <w:rPr>
          <w:rFonts w:ascii="GHEA Grapalat" w:hAnsi="GHEA Grapalat" w:cs="GHEA Grapalat"/>
          <w:i/>
        </w:rPr>
        <w:t xml:space="preserve"> </w:t>
      </w:r>
      <w:r w:rsidR="0060128B" w:rsidRPr="0060128B">
        <w:rPr>
          <w:rFonts w:ascii="GHEA Grapalat" w:hAnsi="GHEA Grapalat" w:cs="GHEA Grapalat"/>
        </w:rPr>
        <w:t>Саят-Нова улица Чаренца 26</w:t>
      </w:r>
      <w:r>
        <w:rPr>
          <w:rFonts w:ascii="GHEA Grapalat" w:hAnsi="GHEA Grapalat" w:cs="Sylfaen"/>
          <w:szCs w:val="24"/>
          <w:lang w:val="hy-AM"/>
        </w:rPr>
        <w:t>» в 09:</w:t>
      </w:r>
      <w:r w:rsidR="0060128B">
        <w:rPr>
          <w:rFonts w:ascii="GHEA Grapalat" w:hAnsi="GHEA Grapalat" w:cs="Sylfaen"/>
          <w:szCs w:val="24"/>
          <w:lang w:val="ru-RU"/>
        </w:rPr>
        <w:t>3</w:t>
      </w:r>
      <w:r>
        <w:rPr>
          <w:rFonts w:ascii="GHEA Grapalat" w:hAnsi="GHEA Grapalat" w:cs="Sylfaen"/>
          <w:szCs w:val="24"/>
          <w:lang w:val="hy-AM"/>
        </w:rPr>
        <w:t>0 15-го дня с даты. публикации приглашения в бюллетене.</w:t>
      </w:r>
    </w:p>
    <w:p w:rsidR="005D43A2" w:rsidRDefault="002D5C15">
      <w:pPr>
        <w:pStyle w:val="211"/>
        <w:spacing w:line="240" w:lineRule="auto"/>
        <w:ind w:firstLine="567"/>
      </w:pPr>
      <w:r>
        <w:rPr>
          <w:rFonts w:ascii="GHEA Grapalat" w:hAnsi="GHEA Grapalat" w:cs="Sylfaen"/>
          <w:szCs w:val="24"/>
          <w:lang w:val="hy-AM"/>
        </w:rPr>
        <w:t xml:space="preserve">Прием процедурных заявлений ար Зарегистрировано в реестре заявлений Секретарем Комиссии </w:t>
      </w:r>
      <w:r>
        <w:rPr>
          <w:rFonts w:ascii="GHEA Grapalat" w:hAnsi="GHEA Grapalat" w:cs="GHEA Grapalat"/>
          <w:sz w:val="24"/>
          <w:szCs w:val="24"/>
        </w:rPr>
        <w:t>«</w:t>
      </w:r>
      <w:r>
        <w:rPr>
          <w:rFonts w:ascii="GHEA Grapalat" w:hAnsi="GHEA Grapalat" w:cs="Sylfaen"/>
          <w:sz w:val="24"/>
          <w:szCs w:val="24"/>
          <w:lang w:val="hy-AM"/>
        </w:rPr>
        <w:t>Ս. Аракелян</w:t>
      </w:r>
      <w:r>
        <w:rPr>
          <w:rFonts w:ascii="GHEA Grapalat" w:hAnsi="GHEA Grapalat" w:cs="GHEA Grapalat"/>
          <w:sz w:val="24"/>
          <w:szCs w:val="24"/>
        </w:rPr>
        <w:t>»</w:t>
      </w:r>
      <w:r>
        <w:rPr>
          <w:rFonts w:ascii="GHEA Grapalat" w:hAnsi="GHEA Grapalat" w:cs="Sylfaen"/>
          <w:szCs w:val="24"/>
          <w:lang w:val="hy-AM"/>
        </w:rPr>
        <w:t>. Заявления регистрируются в реестре секретарем в порядке их поступления с указанием регистрационного номера, дня времени в реестре. По желанию участника выдается справка об этом. Заявления, поданные после истечения срока подачи заявлений, не регистрируются в реестре, они возвращаются секретарем в течение двух рабочих дней, следующих за днем ​​поступления.</w:t>
      </w:r>
    </w:p>
    <w:p w:rsidR="005D43A2" w:rsidRDefault="002D5C15">
      <w:pPr>
        <w:pStyle w:val="211"/>
        <w:spacing w:line="240" w:lineRule="auto"/>
        <w:ind w:firstLine="567"/>
      </w:pPr>
      <w:r>
        <w:rPr>
          <w:rFonts w:ascii="GHEA Grapalat" w:hAnsi="GHEA Grapalat" w:cs="Sylfaen"/>
          <w:szCs w:val="24"/>
          <w:lang w:val="hy-AM"/>
        </w:rPr>
        <w:t>4.3 Претендент подает заявку:</w:t>
      </w:r>
    </w:p>
    <w:p w:rsidR="005D43A2" w:rsidRDefault="002D5C15">
      <w:pPr>
        <w:pStyle w:val="211"/>
        <w:spacing w:line="240" w:lineRule="auto"/>
        <w:ind w:firstLine="567"/>
      </w:pPr>
      <w:r>
        <w:rPr>
          <w:rFonts w:ascii="GHEA Grapalat" w:hAnsi="GHEA Grapalat" w:cs="Sylfaen"/>
          <w:szCs w:val="24"/>
          <w:lang w:val="hy-AM"/>
        </w:rPr>
        <w:t>1) Утвержденное им заявление-объявление,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деятельности և номера телефона, в котором указаны:</w:t>
      </w:r>
    </w:p>
    <w:p w:rsidR="005D43A2" w:rsidRDefault="002D5C15">
      <w:pPr>
        <w:pStyle w:val="211"/>
        <w:spacing w:line="240" w:lineRule="auto"/>
        <w:ind w:firstLine="567"/>
      </w:pPr>
      <w:r>
        <w:rPr>
          <w:rFonts w:ascii="GHEA Grapalat" w:hAnsi="GHEA Grapalat" w:cs="Sylfaen"/>
          <w:szCs w:val="24"/>
          <w:lang w:val="hy-AM"/>
        </w:rPr>
        <w:t>а) удостоверение соответствия его данных требованиям права участия, определенным настоящим приглашением;</w:t>
      </w:r>
      <w:r>
        <w:rPr>
          <w:rFonts w:ascii="GHEA Grapalat" w:hAnsi="GHEA Grapalat" w:cs="Sylfaen"/>
          <w:szCs w:val="24"/>
          <w:lang w:val="hy-AM"/>
        </w:rPr>
        <w:softHyphen/>
      </w:r>
    </w:p>
    <w:p w:rsidR="005D43A2" w:rsidRPr="00E77293" w:rsidRDefault="002D5C15">
      <w:pPr>
        <w:shd w:val="clear" w:color="auto" w:fill="FFFFFF"/>
        <w:ind w:firstLine="567"/>
        <w:jc w:val="both"/>
        <w:rPr>
          <w:lang w:val="ru-RU"/>
        </w:rPr>
      </w:pPr>
      <w:r>
        <w:rPr>
          <w:rFonts w:ascii="GHEA Grapalat" w:hAnsi="GHEA Grapalat" w:cs="Sylfaen"/>
          <w:sz w:val="20"/>
          <w:lang w:val="hy-AM"/>
        </w:rPr>
        <w:t>б) подтверждение, в случае признания его выбранным участником, об обязанности подать квалификацию в размере ценового предложения, представленного в порядке, определенном в пункте 2.4 части 1 настоящего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в) заявление о злоупотреблении доминирующим положением в рамках данной процедуры и отсутствии антиконкурентного соглашения; </w:t>
      </w:r>
    </w:p>
    <w:p w:rsidR="005D43A2" w:rsidRDefault="002D5C15">
      <w:pPr>
        <w:pStyle w:val="211"/>
        <w:spacing w:line="240" w:lineRule="auto"/>
        <w:ind w:firstLine="567"/>
        <w:rPr>
          <w:rFonts w:ascii="GHEA Grapalat" w:hAnsi="GHEA Grapalat" w:cs="Sylfaen"/>
          <w:szCs w:val="24"/>
          <w:lang w:val="hy-AM"/>
        </w:rPr>
      </w:pPr>
      <w:bookmarkStart w:id="1" w:name="_Hlk9261647"/>
      <w:bookmarkEnd w:id="1"/>
      <w:r>
        <w:rPr>
          <w:rFonts w:ascii="GHEA Grapalat" w:hAnsi="GHEA Grapalat" w:cs="Sylfaen"/>
          <w:szCs w:val="24"/>
          <w:lang w:val="hy-AM"/>
        </w:rPr>
        <w:t>г) заявление об отсутствии одновременного участия аффилированных с ним лиц в рамках данной процедуры կամ (или) организаций, созданных им или имеющих долю (долю) более пятидесяти процентов;</w:t>
      </w:r>
    </w:p>
    <w:p w:rsidR="005D43A2" w:rsidRPr="00E77293" w:rsidRDefault="002D5C15">
      <w:pPr>
        <w:pStyle w:val="norm"/>
        <w:spacing w:line="240" w:lineRule="auto"/>
        <w:ind w:firstLine="630"/>
        <w:rPr>
          <w:lang w:val="ru-RU"/>
        </w:rPr>
      </w:pPr>
      <w:r>
        <w:rPr>
          <w:rFonts w:ascii="GHEA Grapalat" w:hAnsi="GHEA Grapalat" w:cs="GHEA Grapalat"/>
          <w:sz w:val="20"/>
          <w:lang w:val="hy-AM"/>
        </w:rPr>
        <w:t xml:space="preserve">д) </w:t>
      </w:r>
      <w:r>
        <w:rPr>
          <w:rFonts w:ascii="GHEA Grapalat" w:hAnsi="GHEA Grapalat" w:cs="Sylfaen"/>
          <w:sz w:val="20"/>
          <w:lang w:val="hy-AM"/>
        </w:rPr>
        <w:t>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по представителю, или данные лица ( лица), имеющие право назначать или увольнять участников-участников, или получают более пятнадцати процентов прибыли от другой коммерческой или иной деятельности предпринимателя. В случае отсутствия лиц, указанных в данном подпункте, представляются данные руководителя և членов исполнительного органа.</w:t>
      </w:r>
      <w:r>
        <w:rPr>
          <w:rFonts w:ascii="GHEA Grapalat" w:hAnsi="GHEA Grapalat" w:cs="GHEA Grapalat"/>
          <w:sz w:val="20"/>
          <w:lang w:val="hy-AM"/>
        </w:rPr>
        <w:t>: более того</w:t>
      </w:r>
      <w:r>
        <w:rPr>
          <w:rFonts w:ascii="GHEA Grapalat" w:hAnsi="GHEA Grapalat" w:cs="Sylfaen"/>
          <w:sz w:val="20"/>
          <w:lang w:val="hy-AM"/>
        </w:rPr>
        <w:t>Если участник торгов объявлен выбранным участником торгов, информация, предусмотренная в этом параграфе, которая автоматически публикуется в системе после открытия заявок, должна быть опубликована в бюллетене одновременно с объявлением решения о подписании контракта. .</w:t>
      </w:r>
    </w:p>
    <w:p w:rsidR="005D43A2" w:rsidRPr="00E77293" w:rsidRDefault="002D5C15">
      <w:pPr>
        <w:pStyle w:val="norm"/>
        <w:spacing w:line="240" w:lineRule="auto"/>
        <w:rPr>
          <w:lang w:val="ru-RU"/>
        </w:rPr>
      </w:pPr>
      <w:bookmarkStart w:id="2" w:name="_Hlk9261892"/>
      <w:bookmarkEnd w:id="2"/>
      <w:r>
        <w:rPr>
          <w:rFonts w:ascii="GHEA Grapalat" w:hAnsi="GHEA Grapalat" w:cs="Sylfaen"/>
          <w:sz w:val="20"/>
          <w:szCs w:val="24"/>
          <w:lang w:val="hy-AM" w:eastAsia="en-US"/>
        </w:rPr>
        <w:t>2) Утвержденное им ценовое предложение</w:t>
      </w:r>
    </w:p>
    <w:p w:rsidR="005D43A2" w:rsidRDefault="002D5C15">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наличными или банковской гарантией. 7:</w:t>
      </w:r>
      <w:r>
        <w:rPr>
          <w:rStyle w:val="FootnoteAnchor"/>
          <w:rFonts w:ascii="GHEA Grapalat" w:hAnsi="GHEA Grapalat" w:cs="GHEA Grapalat"/>
          <w:color w:val="FFFFFF"/>
          <w:sz w:val="20"/>
          <w:lang w:val="hy-AM"/>
        </w:rPr>
        <w:footnoteReference w:id="8"/>
      </w:r>
    </w:p>
    <w:p w:rsidR="005D43A2" w:rsidRPr="00E77293" w:rsidRDefault="002D5C15">
      <w:pPr>
        <w:pStyle w:val="norm"/>
        <w:spacing w:line="240" w:lineRule="auto"/>
        <w:rPr>
          <w:lang w:val="ru-RU"/>
        </w:rPr>
      </w:pPr>
      <w:r>
        <w:rPr>
          <w:rFonts w:ascii="GHEA Grapalat" w:hAnsi="GHEA Grapalat" w:cs="Sylfaen"/>
          <w:sz w:val="20"/>
          <w:szCs w:val="24"/>
          <w:lang w:val="hy-AM" w:eastAsia="en-US"/>
        </w:rPr>
        <w:t>4) при покупке строительных работ:</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rsidR="005D43A2" w:rsidRPr="00E77293" w:rsidRDefault="002D5C15">
      <w:pPr>
        <w:pStyle w:val="norm"/>
        <w:spacing w:line="240" w:lineRule="auto"/>
        <w:rPr>
          <w:lang w:val="ru-RU"/>
        </w:rPr>
      </w:pPr>
      <w:r>
        <w:rPr>
          <w:rFonts w:ascii="GHEA Grapalat" w:hAnsi="GHEA Grapalat" w:cs="Sylfaen"/>
          <w:sz w:val="20"/>
          <w:szCs w:val="24"/>
          <w:lang w:val="hy-AM" w:eastAsia="en-US"/>
        </w:rPr>
        <w:t>- технические характеристики устройств և оборудование ա tradeրանք оборудование, товарные знаки, торговые марки, бренды, производители և предоставляемые им гарантии, соответствующие техническим характеристикам, определенным проектной документацией, прилагаемой к настоящему приглашению.</w:t>
      </w:r>
    </w:p>
    <w:p w:rsidR="005D43A2" w:rsidRPr="00E77293" w:rsidRDefault="002D5C15">
      <w:pPr>
        <w:pStyle w:val="norm"/>
        <w:spacing w:line="240" w:lineRule="auto"/>
        <w:rPr>
          <w:lang w:val="ru-RU"/>
        </w:rPr>
      </w:pPr>
      <w:r>
        <w:rPr>
          <w:rFonts w:ascii="GHEA Grapalat" w:hAnsi="GHEA Grapalat" w:cs="Sylfaen"/>
          <w:sz w:val="20"/>
          <w:szCs w:val="24"/>
          <w:lang w:val="hy-AM" w:eastAsia="en-US"/>
        </w:rPr>
        <w:t>5) Копия договора субподряда և данные лица, которое является его стороной, если договор, который будет заключен, будет реализовываться через субподряд</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копию договора о совместном предприятии, если участники участвуют в данной процедуре как совместное предприятие (консорциум).</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Более того, в случае участия в данной процедуре через совместную деятельность (консорциум):</w:t>
      </w:r>
    </w:p>
    <w:p w:rsidR="005D43A2" w:rsidRPr="00E77293" w:rsidRDefault="002D5C15">
      <w:pPr>
        <w:pStyle w:val="norm"/>
        <w:numPr>
          <w:ilvl w:val="0"/>
          <w:numId w:val="2"/>
        </w:numPr>
        <w:spacing w:line="240" w:lineRule="auto"/>
        <w:ind w:left="0" w:firstLine="810"/>
        <w:rPr>
          <w:lang w:val="ru-RU"/>
        </w:rPr>
      </w:pPr>
      <w:r>
        <w:rPr>
          <w:rFonts w:ascii="GHEA Grapalat" w:hAnsi="GHEA Grapalat" w:cs="Sylfaen"/>
          <w:sz w:val="20"/>
          <w:szCs w:val="24"/>
          <w:lang w:val="hy-AM" w:eastAsia="en-US"/>
        </w:rPr>
        <w:t>Ни одна из сторон соглашения о совместном предприятии не может подавать отдельную заявку на данную процедуру (тот же транш). В случае несоблюдения требований настоящего пункта заявки отклоняются на заседании открытия торгов, как совместная деятельность, так и как отдельные заявки.</w:t>
      </w:r>
    </w:p>
    <w:p w:rsidR="005D43A2" w:rsidRDefault="002D5C15">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совместном предприятии предусмотрено, что общими делами участников занимается отдельный участник соглашения о совместном предприятии, подается заявление, а в случае заключения договора платежи производятся этому участнику. В случае, когда в соглашении о совместном предприятии предусмотрено, что каждый участник имеет право действовать от имени всех участников при ведении совместных дел, при заключении контракта выплаты на основании этого производятся участнику торгов.</w:t>
      </w:r>
    </w:p>
    <w:p w:rsidR="005D43A2" w:rsidRDefault="005D43A2">
      <w:pPr>
        <w:pStyle w:val="norm"/>
        <w:spacing w:line="240" w:lineRule="auto"/>
        <w:rPr>
          <w:rFonts w:ascii="GHEA Grapalat" w:hAnsi="GHEA Grapalat" w:cs="Sylfaen"/>
          <w:sz w:val="20"/>
          <w:szCs w:val="24"/>
          <w:lang w:val="hy-AM" w:eastAsia="en-US"/>
        </w:rPr>
      </w:pPr>
      <w:bookmarkStart w:id="3" w:name="_Hlk9262052"/>
      <w:bookmarkEnd w:id="3"/>
    </w:p>
    <w:p w:rsidR="005D43A2" w:rsidRPr="00E77293" w:rsidRDefault="002D5C15">
      <w:pPr>
        <w:jc w:val="center"/>
        <w:rPr>
          <w:lang w:val="ru-RU"/>
        </w:rPr>
      </w:pPr>
      <w:r>
        <w:rPr>
          <w:rFonts w:ascii="GHEA Grapalat" w:hAnsi="GHEA Grapalat" w:cs="GHEA Grapalat"/>
          <w:b/>
          <w:sz w:val="20"/>
          <w:lang w:val="es-ES"/>
        </w:rPr>
        <w:t xml:space="preserve">5. </w:t>
      </w:r>
      <w:r>
        <w:rPr>
          <w:rFonts w:ascii="GHEA Grapalat" w:hAnsi="GHEA Grapalat" w:cs="Sylfaen"/>
          <w:b/>
          <w:sz w:val="20"/>
          <w:lang w:val="es-ES"/>
        </w:rPr>
        <w:t>ПРИМЕНЯЕМЫЙ:ЦЕНА:ПРЕДЛОЖЕНИЕ:</w:t>
      </w:r>
    </w:p>
    <w:p w:rsidR="005D43A2" w:rsidRDefault="005D43A2">
      <w:pPr>
        <w:jc w:val="center"/>
        <w:rPr>
          <w:rFonts w:ascii="GHEA Grapalat" w:hAnsi="GHEA Grapalat" w:cs="Arial"/>
          <w:b/>
          <w:sz w:val="20"/>
          <w:lang w:val="es-ES"/>
        </w:rPr>
      </w:pPr>
    </w:p>
    <w:p w:rsidR="005D43A2" w:rsidRPr="00E77293" w:rsidRDefault="002D5C15">
      <w:pPr>
        <w:ind w:firstLine="567"/>
        <w:jc w:val="both"/>
        <w:rPr>
          <w:lang w:val="ru-RU"/>
        </w:rPr>
      </w:pPr>
      <w:r>
        <w:rPr>
          <w:rFonts w:ascii="GHEA Grapalat" w:hAnsi="GHEA Grapalat" w:cs="Sylfaen"/>
          <w:sz w:val="20"/>
          <w:lang w:val="es-ES"/>
        </w:rPr>
        <w:t>5.1 Предлагаемая цена, помимо стоимости рабочей силы, включает транспортировку, страховку, пошлины, налоги и другие расходы և не может быть меньше ее стоимости. Расчет цены предложения должен быть предоставлен по запросу.</w:t>
      </w:r>
      <w:r>
        <w:rPr>
          <w:rFonts w:ascii="GHEA Grapalat" w:hAnsi="GHEA Grapalat" w:cs="GHEA Grapalat"/>
          <w:sz w:val="20"/>
          <w:lang w:val="es-ES"/>
        </w:rPr>
        <w:t>:</w:t>
      </w:r>
    </w:p>
    <w:p w:rsidR="005D43A2" w:rsidRDefault="002D5C15">
      <w:pPr>
        <w:pStyle w:val="norm"/>
        <w:spacing w:line="240" w:lineRule="auto"/>
        <w:ind w:firstLine="567"/>
        <w:rPr>
          <w:rFonts w:ascii="GHEA Grapalat" w:hAnsi="GHEA Grapalat" w:cs="Sylfaen"/>
          <w:sz w:val="20"/>
          <w:szCs w:val="24"/>
          <w:lang w:val="es-ES" w:eastAsia="en-US"/>
        </w:rPr>
      </w:pPr>
      <w:r>
        <w:rPr>
          <w:rFonts w:ascii="GHEA Grapalat" w:hAnsi="GHEA Grapalat" w:cs="GHEA Grapalat"/>
          <w:sz w:val="20"/>
          <w:lang w:val="es-ES"/>
        </w:rPr>
        <w:t>5.2:</w:t>
      </w:r>
      <w:r>
        <w:rPr>
          <w:rFonts w:ascii="GHEA Grapalat" w:hAnsi="GHEA Grapalat" w:cs="Sylfaen"/>
          <w:sz w:val="20"/>
          <w:lang w:val="es-ES"/>
        </w:rPr>
        <w:t>Претендент указывает цену предложения (стоимость և сумма прогнозируемой прибыли) և налог на добавленную стоимость при расчете общих компонентов. Расчет стоимостных компонентов: открытие или другие подробности не требуются վում предоставлено. Если участник торгов должен уплатить налог на добавленную стоимость в государственный бюджет Республики Армения по данной сделке, сумма, подлежащая уплате по данному виду налога, должна быть предусмотрена отдельной строкой в ​​поданном ценовом предложении.</w:t>
      </w:r>
    </w:p>
    <w:p w:rsidR="005D43A2" w:rsidRPr="00E77293" w:rsidRDefault="002D5C15">
      <w:pPr>
        <w:pStyle w:val="norm"/>
        <w:spacing w:line="240" w:lineRule="auto"/>
        <w:rPr>
          <w:lang w:val="ru-RU"/>
        </w:rPr>
      </w:pPr>
      <w:r w:rsidRPr="00E77293">
        <w:rPr>
          <w:rFonts w:ascii="GHEA Grapalat" w:hAnsi="GHEA Grapalat" w:cs="Sylfaen"/>
          <w:sz w:val="20"/>
          <w:szCs w:val="24"/>
          <w:lang w:val="ru-RU" w:eastAsia="en-US"/>
        </w:rPr>
        <w:t>Оценка и сравнение заявок участников осуществляется без расчета суммы налога, указанной в данном пункте. При этом заявка участника отклонению не подлежит, если:</w:t>
      </w:r>
    </w:p>
    <w:p w:rsidR="005D43A2" w:rsidRPr="00E77293" w:rsidRDefault="002D5C15">
      <w:pPr>
        <w:pStyle w:val="norm"/>
        <w:spacing w:line="240" w:lineRule="auto"/>
        <w:rPr>
          <w:lang w:val="ru-RU"/>
        </w:rPr>
      </w:pPr>
      <w:r>
        <w:rPr>
          <w:rFonts w:ascii="GHEA Grapalat" w:hAnsi="GHEA Grapalat" w:cs="Sylfaen"/>
          <w:sz w:val="20"/>
          <w:szCs w:val="24"/>
          <w:lang w:val="hy-AM" w:eastAsia="en-US"/>
        </w:rPr>
        <w:t>а. Столбцы «Стоимость предложения» և «налог на добавленную стоимость» заполняются только цифрами, а столбец «Итоговая цена» - только буквами цифрами или буквами.</w:t>
      </w:r>
    </w:p>
    <w:p w:rsidR="005D43A2" w:rsidRPr="00E77293" w:rsidRDefault="002D5C15">
      <w:pPr>
        <w:pStyle w:val="norm"/>
        <w:spacing w:line="240" w:lineRule="auto"/>
        <w:rPr>
          <w:lang w:val="ru-RU"/>
        </w:rPr>
      </w:pPr>
      <w:r>
        <w:rPr>
          <w:rFonts w:ascii="GHEA Grapalat" w:hAnsi="GHEA Grapalat" w:cs="Sylfaen"/>
          <w:sz w:val="20"/>
          <w:szCs w:val="24"/>
          <w:lang w:val="hy-AM" w:eastAsia="en-US"/>
        </w:rPr>
        <w:t>б. Стоимость предложения և Существует расхождение между суммами, указанными буквами или цифрами в столбцах налога на добавленную стоимость, но сумма любой из сумм, указанных буквами или цифрами, соответствует сумме, указанной буквами в столбце общей цены.</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c. В ценовом предложении неверно указан номер квоты, но правильно указано название товара, который необходимо приобрести.</w:t>
      </w:r>
    </w:p>
    <w:p w:rsidR="005D43A2" w:rsidRDefault="002D5C15">
      <w:pPr>
        <w:shd w:val="clear" w:color="auto" w:fill="FFFFFF"/>
        <w:ind w:firstLine="375"/>
        <w:jc w:val="both"/>
        <w:rPr>
          <w:rFonts w:ascii="GHEA Grapalat" w:hAnsi="GHEA Grapalat"/>
          <w:sz w:val="20"/>
          <w:lang w:val="hy-AM"/>
        </w:rPr>
      </w:pPr>
      <w:r>
        <w:rPr>
          <w:rFonts w:ascii="GHEA Grapalat" w:hAnsi="GHEA Grapalat" w:cs="Sylfaen"/>
          <w:sz w:val="20"/>
          <w:lang w:val="hy-AM"/>
        </w:rPr>
        <w:t>d. Стоимость предложения, налог на добавленную стоимость և общая сумма Суммы сумм, указанные буквами или цифрами в столбцах, округляются до пятого десятичного знака - целого числа и пяти десятичных знаков - больше - в большую сторону - целое число.</w:t>
      </w:r>
    </w:p>
    <w:p w:rsidR="005D43A2" w:rsidRDefault="002D5C15">
      <w:pPr>
        <w:tabs>
          <w:tab w:val="left" w:pos="0"/>
        </w:tabs>
        <w:ind w:firstLine="360"/>
        <w:jc w:val="both"/>
        <w:rPr>
          <w:rFonts w:ascii="GHEA Grapalat" w:hAnsi="GHEA Grapalat"/>
          <w:sz w:val="20"/>
          <w:lang w:val="hy-AM"/>
        </w:rPr>
      </w:pPr>
      <w:r>
        <w:rPr>
          <w:rFonts w:ascii="GHEA Grapalat" w:hAnsi="GHEA Grapalat" w:cs="Sylfaen"/>
          <w:sz w:val="20"/>
          <w:lang w:val="hy-AM"/>
        </w:rPr>
        <w:t>е. Стоимость предложения և В столбцах налога на добавленную стоимость суммы указываются как цифрами, так и буквами, և они соответствуют друг другу, а в сумме, указанной буквами в столбце общей цены, добавляются лишние слова, в результате чего -существующий номер. Кроме того, в случае, указанном в данном пункте, при оценке заявки оценочная комиссия принимает за основу сумму сумм, указанных буквами в графах налога на добавленную стоимость.</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заполненные буквами, в столбцах ценового предложения обозначены цифрами.</w:t>
      </w:r>
    </w:p>
    <w:p w:rsidR="005D43A2" w:rsidRPr="008F1ACC" w:rsidRDefault="002D5C15">
      <w:pPr>
        <w:pStyle w:val="norm"/>
        <w:spacing w:line="240" w:lineRule="auto"/>
        <w:ind w:firstLine="567"/>
        <w:rPr>
          <w:lang w:val="ru-RU"/>
        </w:rPr>
      </w:pPr>
      <w:r>
        <w:rPr>
          <w:rFonts w:ascii="GHEA Grapalat" w:hAnsi="GHEA Grapalat" w:cs="GHEA Grapalat"/>
          <w:sz w:val="20"/>
          <w:lang w:val="es-ES"/>
        </w:rPr>
        <w:t>5.3 Если цена заключаемого договора стабильна, ценовое предложение подается в одном номере с общей ценой, предложенной за исполнение договора և в системе оно обязательно заполняется без расчета суммы налога на добавленную стоимость до уплачиваются в государственный бюджет Республики Армения. Кроме того, от участника торгов могут не требовать предоставления предложений или любой другой информации или документов, поскольку прибыль участника торгов не может быть ограничена приглашением.</w:t>
      </w:r>
    </w:p>
    <w:p w:rsidR="005D43A2" w:rsidRDefault="005D43A2">
      <w:pPr>
        <w:pStyle w:val="211"/>
        <w:spacing w:line="240" w:lineRule="auto"/>
        <w:ind w:firstLine="567"/>
        <w:rPr>
          <w:rFonts w:ascii="GHEA Grapalat" w:hAnsi="GHEA Grapalat" w:cs="GHEA Grapalat"/>
          <w:lang w:val="es-ES"/>
        </w:rPr>
      </w:pPr>
    </w:p>
    <w:p w:rsidR="005D43A2" w:rsidRDefault="002D5C15">
      <w:pPr>
        <w:jc w:val="center"/>
        <w:rPr>
          <w:rFonts w:ascii="GHEA Grapalat" w:hAnsi="GHEA Grapalat" w:cs="GHEA Grapalat"/>
          <w:b/>
          <w:sz w:val="20"/>
          <w:lang w:val="es-ES"/>
        </w:rPr>
      </w:pPr>
      <w:r>
        <w:rPr>
          <w:rFonts w:ascii="GHEA Grapalat" w:hAnsi="GHEA Grapalat" w:cs="GHEA Grapalat"/>
          <w:b/>
          <w:sz w:val="20"/>
          <w:lang w:val="es-ES"/>
        </w:rPr>
        <w:t>6. КРАЙНИЙ СРОК ПРИЛОЖЕНИЯ ДЛЯ ИЗМЕНЕНИЯ ПРИЛОЖЕНИЙ</w:t>
      </w:r>
    </w:p>
    <w:p w:rsidR="005D43A2" w:rsidRDefault="002D5C15">
      <w:pPr>
        <w:jc w:val="center"/>
        <w:rPr>
          <w:rFonts w:ascii="GHEA Grapalat" w:hAnsi="GHEA Grapalat" w:cs="GHEA Grapalat"/>
          <w:b/>
          <w:sz w:val="20"/>
          <w:lang w:val="es-ES"/>
        </w:rPr>
      </w:pPr>
      <w:r w:rsidRPr="00E77293">
        <w:rPr>
          <w:rFonts w:ascii="GHEA Grapalat" w:hAnsi="GHEA Grapalat" w:cs="GHEA Grapalat"/>
          <w:b/>
          <w:sz w:val="20"/>
          <w:lang w:val="ru-RU"/>
        </w:rPr>
        <w:t>И ПОРЯДОК ИХ ПРИЕМ</w:t>
      </w:r>
    </w:p>
    <w:p w:rsidR="005D43A2" w:rsidRDefault="005D43A2">
      <w:pPr>
        <w:pStyle w:val="afc"/>
        <w:spacing w:line="240" w:lineRule="auto"/>
        <w:ind w:firstLine="567"/>
        <w:rPr>
          <w:rFonts w:ascii="GHEA Grapalat" w:hAnsi="GHEA Grapalat" w:cs="GHEA Grapalat"/>
          <w:b/>
          <w:lang w:val="af-ZA"/>
        </w:rPr>
      </w:pPr>
    </w:p>
    <w:p w:rsidR="005D43A2" w:rsidRDefault="002D5C15">
      <w:pPr>
        <w:pStyle w:val="afc"/>
        <w:spacing w:line="240" w:lineRule="auto"/>
        <w:ind w:firstLine="567"/>
        <w:rPr>
          <w:rFonts w:ascii="GHEA Grapalat" w:hAnsi="GHEA Grapalat" w:cs="Sylfaen"/>
          <w:i w:val="0"/>
          <w:szCs w:val="24"/>
          <w:lang w:val="af-ZA"/>
        </w:rPr>
      </w:pPr>
      <w:r>
        <w:rPr>
          <w:rFonts w:ascii="GHEA Grapalat" w:hAnsi="GHEA Grapalat" w:cs="GHEA Grapalat"/>
          <w:i w:val="0"/>
          <w:lang w:val="af-ZA"/>
        </w:rPr>
        <w:t>6.1:</w:t>
      </w:r>
      <w:r>
        <w:rPr>
          <w:rFonts w:ascii="GHEA Grapalat" w:hAnsi="GHEA Grapalat" w:cs="Sylfaen"/>
          <w:i w:val="0"/>
          <w:szCs w:val="24"/>
          <w:lang w:val="ru-RU"/>
        </w:rPr>
        <w:t>В соответствии со статьей 31 Закона заявка действительна до заключения договора в соответствии с Законом, отзыва заявки участником, отклонения заявки или объявления о несостоявшейся процедуре.</w:t>
      </w:r>
    </w:p>
    <w:p w:rsidR="005D43A2" w:rsidRDefault="002D5C15">
      <w:pPr>
        <w:pStyle w:val="afc"/>
        <w:spacing w:line="240" w:lineRule="auto"/>
        <w:ind w:firstLine="567"/>
        <w:rPr>
          <w:rFonts w:ascii="GHEA Grapalat" w:hAnsi="GHEA Grapalat" w:cs="Sylfaen"/>
          <w:i w:val="0"/>
          <w:szCs w:val="24"/>
          <w:lang w:val="af-ZA"/>
        </w:rPr>
      </w:pPr>
      <w:r>
        <w:rPr>
          <w:rFonts w:ascii="GHEA Grapalat" w:hAnsi="GHEA Grapalat" w:cs="Sylfaen"/>
          <w:i w:val="0"/>
          <w:szCs w:val="24"/>
          <w:lang w:val="af-ZA"/>
        </w:rPr>
        <w:t>6.2 В соответствии со статьей 31 Закона участник торгов может изменить или отозвать свою заявку до истечения срока подачи заявок, указанного в пункте 4.2 части 1 настоящего Приглашения.</w:t>
      </w:r>
    </w:p>
    <w:p w:rsidR="005D43A2" w:rsidRDefault="005D43A2">
      <w:pPr>
        <w:ind w:firstLine="567"/>
        <w:jc w:val="center"/>
        <w:rPr>
          <w:rFonts w:ascii="GHEA Grapalat" w:hAnsi="GHEA Grapalat" w:cs="GHEA Grapalat"/>
          <w:b/>
          <w:i/>
          <w:sz w:val="20"/>
          <w:lang w:val="af-ZA"/>
        </w:rPr>
      </w:pPr>
    </w:p>
    <w:p w:rsidR="005D43A2" w:rsidRDefault="002D5C15">
      <w:pPr>
        <w:ind w:firstLine="567"/>
        <w:jc w:val="center"/>
        <w:rPr>
          <w:rFonts w:ascii="GHEA Grapalat" w:hAnsi="GHEA Grapalat" w:cs="GHEA Grapalat"/>
          <w:b/>
          <w:sz w:val="20"/>
          <w:lang w:val="af-ZA"/>
        </w:rPr>
      </w:pPr>
      <w:r>
        <w:rPr>
          <w:rFonts w:ascii="GHEA Grapalat" w:hAnsi="GHEA Grapalat" w:cs="GHEA Grapalat"/>
          <w:b/>
          <w:sz w:val="20"/>
          <w:lang w:val="af-ZA"/>
        </w:rPr>
        <w:t xml:space="preserve">7. </w:t>
      </w:r>
      <w:r>
        <w:rPr>
          <w:rFonts w:ascii="GHEA Grapalat" w:hAnsi="GHEA Grapalat" w:cs="Sylfaen"/>
          <w:b/>
          <w:sz w:val="20"/>
          <w:lang w:val="es-ES"/>
        </w:rPr>
        <w:t>ПРИМЕНЯЕМЫЙ:БЕЗОПАСНОСТЬ:</w:t>
      </w:r>
    </w:p>
    <w:p w:rsidR="005D43A2" w:rsidRDefault="005D43A2">
      <w:pPr>
        <w:ind w:firstLine="567"/>
        <w:jc w:val="both"/>
        <w:rPr>
          <w:rFonts w:ascii="GHEA Grapalat" w:hAnsi="GHEA Grapalat" w:cs="GHEA Grapalat"/>
          <w:b/>
          <w:sz w:val="20"/>
          <w:lang w:val="af-ZA"/>
        </w:rPr>
      </w:pP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lang w:val="af-ZA"/>
        </w:rPr>
        <w:t xml:space="preserve">7.1: </w:t>
      </w:r>
      <w:r>
        <w:rPr>
          <w:rFonts w:ascii="GHEA Grapalat" w:hAnsi="GHEA Grapalat" w:cs="Sylfaen"/>
          <w:sz w:val="20"/>
          <w:lang w:val="ru-RU"/>
        </w:rPr>
        <w:t>Участник торгов представляет обеспечение заявки в соответствии с процедурой, определенной в этом приглашении.</w:t>
      </w:r>
    </w:p>
    <w:p w:rsidR="005D43A2" w:rsidRDefault="002D5C15">
      <w:pPr>
        <w:ind w:firstLine="567"/>
        <w:jc w:val="both"/>
        <w:rPr>
          <w:rFonts w:ascii="GHEA Grapalat" w:hAnsi="GHEA Grapalat" w:cs="Sylfaen"/>
          <w:sz w:val="20"/>
          <w:szCs w:val="20"/>
          <w:lang w:val="af-ZA"/>
        </w:rPr>
      </w:pPr>
      <w:r w:rsidRPr="00E77293">
        <w:rPr>
          <w:rFonts w:ascii="GHEA Grapalat" w:hAnsi="GHEA Grapalat" w:cs="Sylfaen"/>
          <w:color w:val="FF0000"/>
          <w:sz w:val="20"/>
          <w:szCs w:val="20"/>
          <w:lang w:val="ru-RU"/>
        </w:rPr>
        <w:t xml:space="preserve">Заявление обеспечено банковской гарантией (Приложение 3) или наличными в размере пяти процентов от </w:t>
      </w:r>
      <w:r w:rsidR="0060128B">
        <w:rPr>
          <w:rFonts w:ascii="GHEA Grapalat" w:hAnsi="GHEA Grapalat" w:cs="Sylfaen"/>
          <w:color w:val="FF0000"/>
          <w:sz w:val="20"/>
          <w:szCs w:val="20"/>
          <w:lang w:val="ru-RU"/>
        </w:rPr>
        <w:t>27</w:t>
      </w:r>
      <w:r w:rsidRPr="00E77293">
        <w:rPr>
          <w:rFonts w:ascii="GHEA Grapalat" w:hAnsi="GHEA Grapalat" w:cs="Sylfaen"/>
          <w:color w:val="FF0000"/>
          <w:sz w:val="20"/>
          <w:szCs w:val="20"/>
          <w:lang w:val="ru-RU"/>
        </w:rPr>
        <w:t>,000,000 драмов РА.</w:t>
      </w:r>
      <w:r>
        <w:rPr>
          <w:rFonts w:ascii="GHEA Grapalat" w:hAnsi="GHEA Grapalat" w:cs="Sylfaen"/>
          <w:sz w:val="20"/>
          <w:szCs w:val="20"/>
          <w:lang w:val="af-ZA"/>
        </w:rPr>
        <w:t xml:space="preserve"> Более того, если участник торгов представил обеспечение заявки на сумму, превышающую сумму, определенную в этом пункте, заявка считается соответствующей требованиям приглашения и не подлежит отклонению.</w:t>
      </w:r>
    </w:p>
    <w:p w:rsidR="005D43A2" w:rsidRDefault="002D5C15">
      <w:pPr>
        <w:ind w:firstLine="567"/>
        <w:jc w:val="both"/>
        <w:rPr>
          <w:rFonts w:ascii="GHEA Grapalat" w:hAnsi="GHEA Grapalat" w:cs="Sylfaen"/>
          <w:sz w:val="20"/>
          <w:szCs w:val="20"/>
          <w:lang w:val="af-ZA"/>
        </w:rPr>
      </w:pPr>
      <w:r w:rsidRPr="00E77293">
        <w:rPr>
          <w:rFonts w:ascii="GHEA Grapalat" w:hAnsi="GHEA Grapalat" w:cs="GHEA Grapalat"/>
          <w:sz w:val="20"/>
          <w:szCs w:val="20"/>
          <w:lang w:val="ru-RU"/>
        </w:rPr>
        <w:t>Обеспечение заявки, представленной наличными, должно быть переведено на казначейский счет «900008000466», открытый на имя уполномоченного органа в Центральном казначействе, который подлежит возврату участнику торгов, подавшему его в рамках данной процедуры или в течение через двадцать рабочих дней после объявления данной процедуры в случаях, предусмотренных п. 7.3.</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7.3 Участник торгов оплачивает обеспечение заявки, если он:</w:t>
      </w:r>
    </w:p>
    <w:p w:rsidR="005D43A2" w:rsidRPr="00E77293" w:rsidRDefault="002D5C15">
      <w:pPr>
        <w:ind w:firstLine="567"/>
        <w:jc w:val="both"/>
        <w:rPr>
          <w:lang w:val="ru-RU"/>
        </w:rPr>
      </w:pPr>
      <w:r>
        <w:rPr>
          <w:rFonts w:ascii="GHEA Grapalat" w:hAnsi="GHEA Grapalat" w:cs="Sylfaen"/>
          <w:sz w:val="20"/>
          <w:lang w:val="af-ZA"/>
        </w:rPr>
        <w:t>1) объявлен избранным участником, но отказывается или лишен права подписать договор;</w:t>
      </w:r>
    </w:p>
    <w:p w:rsidR="005D43A2" w:rsidRPr="00E77293" w:rsidRDefault="002D5C15">
      <w:pPr>
        <w:ind w:firstLine="567"/>
        <w:jc w:val="both"/>
        <w:rPr>
          <w:lang w:val="ru-RU"/>
        </w:rPr>
      </w:pPr>
      <w:r>
        <w:rPr>
          <w:rFonts w:ascii="GHEA Grapalat" w:hAnsi="GHEA Grapalat" w:cs="Sylfaen"/>
          <w:sz w:val="20"/>
          <w:lang w:val="af-ZA"/>
        </w:rPr>
        <w:t>2) нарушил взятые на себя обязательства в рамках закупочного процесса, что привело к прекращению дальнейшего участия данного Участника в процессе;</w:t>
      </w:r>
    </w:p>
    <w:p w:rsidR="005D43A2" w:rsidRPr="00E77293" w:rsidRDefault="002D5C15">
      <w:pPr>
        <w:ind w:firstLine="567"/>
        <w:jc w:val="both"/>
        <w:rPr>
          <w:lang w:val="ru-RU"/>
        </w:rPr>
      </w:pPr>
      <w:r>
        <w:rPr>
          <w:rFonts w:ascii="GHEA Grapalat" w:hAnsi="GHEA Grapalat" w:cs="Sylfaen"/>
          <w:sz w:val="20"/>
          <w:lang w:val="af-ZA"/>
        </w:rPr>
        <w:t xml:space="preserve">3) отказался от участия в данной процедуре после вскрытия предложений. </w:t>
      </w:r>
    </w:p>
    <w:p w:rsidR="005D43A2" w:rsidRDefault="002D5C15">
      <w:pPr>
        <w:ind w:firstLine="567"/>
        <w:jc w:val="both"/>
        <w:rPr>
          <w:rFonts w:ascii="GHEA Grapalat" w:hAnsi="GHEA Grapalat" w:cs="Sylfaen"/>
          <w:sz w:val="20"/>
          <w:szCs w:val="20"/>
          <w:lang w:val="af-ZA"/>
        </w:rPr>
      </w:pPr>
      <w:r>
        <w:rPr>
          <w:rFonts w:ascii="GHEA Grapalat" w:hAnsi="GHEA Grapalat" w:cs="GHEA Grapalat"/>
          <w:sz w:val="20"/>
          <w:lang w:val="af-ZA"/>
        </w:rPr>
        <w:t>7.4:</w:t>
      </w:r>
      <w:r>
        <w:rPr>
          <w:rFonts w:ascii="GHEA Grapalat" w:hAnsi="GHEA Grapalat" w:cs="GHEA Grapalat"/>
          <w:sz w:val="20"/>
          <w:lang w:val="af-ZA"/>
        </w:rPr>
        <w:tab/>
      </w:r>
      <w:r>
        <w:rPr>
          <w:rFonts w:ascii="GHEA Grapalat" w:hAnsi="GHEA Grapalat" w:cs="Sylfaen"/>
          <w:sz w:val="20"/>
          <w:lang w:val="ru-RU"/>
        </w:rPr>
        <w:t>Заявление должно быть действительным в течение 90 (девяноста) рабочих дней с момента подачи заявления.</w:t>
      </w:r>
      <w:r>
        <w:rPr>
          <w:rFonts w:ascii="GHEA Grapalat" w:hAnsi="GHEA Grapalat" w:cs="GHEA Grapalat"/>
          <w:sz w:val="20"/>
          <w:szCs w:val="20"/>
          <w:lang w:val="af-ZA"/>
        </w:rPr>
        <w:t>: Обеспечение заявки подлежит возврату подавшему ее участнику конкурса в течение двадцати рабочих дней после заключения договора в рамках данной процедуры или объявления о несоблюдении данной процедуры, за исключением случаев, предусмотренных пунктом 7.3. части 1 этого приглашения.</w:t>
      </w:r>
    </w:p>
    <w:p w:rsidR="005D43A2" w:rsidRDefault="005D43A2">
      <w:pPr>
        <w:ind w:firstLine="567"/>
        <w:jc w:val="both"/>
        <w:rPr>
          <w:rFonts w:ascii="GHEA Grapalat" w:hAnsi="GHEA Grapalat" w:cs="Sylfaen"/>
          <w:sz w:val="20"/>
          <w:szCs w:val="20"/>
          <w:lang w:val="af-ZA"/>
        </w:rPr>
      </w:pPr>
    </w:p>
    <w:p w:rsidR="005D43A2" w:rsidRDefault="005D43A2">
      <w:pPr>
        <w:ind w:firstLine="567"/>
        <w:jc w:val="both"/>
        <w:rPr>
          <w:rFonts w:ascii="GHEA Grapalat" w:hAnsi="GHEA Grapalat" w:cs="Sylfaen"/>
          <w:sz w:val="20"/>
          <w:lang w:val="af-ZA"/>
        </w:rPr>
      </w:pPr>
    </w:p>
    <w:p w:rsidR="005D43A2" w:rsidRDefault="002D5C15">
      <w:pPr>
        <w:ind w:firstLine="567"/>
        <w:jc w:val="center"/>
        <w:rPr>
          <w:rFonts w:ascii="GHEA Grapalat" w:hAnsi="GHEA Grapalat" w:cs="GHEA Grapalat"/>
          <w:b/>
          <w:sz w:val="20"/>
          <w:lang w:val="hy-AM"/>
        </w:rPr>
      </w:pPr>
      <w:r>
        <w:rPr>
          <w:rFonts w:ascii="GHEA Grapalat" w:hAnsi="GHEA Grapalat" w:cs="GHEA Grapalat"/>
          <w:b/>
          <w:sz w:val="20"/>
          <w:lang w:val="af-ZA"/>
        </w:rPr>
        <w:t>8. ОТКРЫТИЕ ЗАЯВКИ, ОЦЕНКА И</w:t>
      </w:r>
    </w:p>
    <w:p w:rsidR="005D43A2" w:rsidRDefault="002D5C15">
      <w:pPr>
        <w:ind w:firstLine="567"/>
        <w:jc w:val="center"/>
        <w:rPr>
          <w:rFonts w:ascii="GHEA Grapalat" w:hAnsi="GHEA Grapalat" w:cs="GHEA Grapalat"/>
          <w:b/>
          <w:sz w:val="20"/>
          <w:lang w:val="af-ZA"/>
        </w:rPr>
      </w:pPr>
      <w:r>
        <w:rPr>
          <w:rFonts w:ascii="GHEA Grapalat" w:hAnsi="GHEA Grapalat" w:cs="GHEA Grapalat"/>
          <w:b/>
          <w:sz w:val="20"/>
          <w:lang w:val="af-ZA"/>
        </w:rPr>
        <w:t xml:space="preserve">ОБЗОР РЕЗУЛЬТАТОВ </w:t>
      </w:r>
    </w:p>
    <w:p w:rsidR="005D43A2" w:rsidRDefault="005D43A2">
      <w:pPr>
        <w:ind w:firstLine="567"/>
        <w:jc w:val="both"/>
        <w:rPr>
          <w:rFonts w:ascii="GHEA Grapalat" w:hAnsi="GHEA Grapalat" w:cs="GHEA Grapalat"/>
          <w:b/>
          <w:sz w:val="20"/>
          <w:lang w:val="af-ZA"/>
        </w:rPr>
      </w:pPr>
    </w:p>
    <w:p w:rsidR="005D43A2" w:rsidRDefault="002D5C15">
      <w:pPr>
        <w:pStyle w:val="211"/>
        <w:spacing w:line="240" w:lineRule="auto"/>
        <w:ind w:firstLine="567"/>
        <w:rPr>
          <w:rFonts w:ascii="GHEA Grapalat" w:hAnsi="GHEA Grapalat" w:cs="Tahoma"/>
        </w:rPr>
      </w:pPr>
      <w:r>
        <w:rPr>
          <w:rFonts w:ascii="GHEA Grapalat" w:hAnsi="GHEA Grapalat" w:cs="GHEA Grapalat"/>
        </w:rPr>
        <w:t xml:space="preserve">8.1: </w:t>
      </w:r>
      <w:r>
        <w:rPr>
          <w:rFonts w:ascii="GHEA Grapalat" w:hAnsi="GHEA Grapalat" w:cs="Sylfaen"/>
          <w:lang w:val="ru-RU"/>
        </w:rPr>
        <w:t>Тендерные предложения будут вскрыты на заседании комиссии, объявление о данной процедуре և приглашение будет опубликовано в 09:</w:t>
      </w:r>
      <w:r w:rsidR="0060128B">
        <w:rPr>
          <w:rFonts w:ascii="GHEA Grapalat" w:hAnsi="GHEA Grapalat" w:cs="Sylfaen"/>
          <w:lang w:val="ru-RU"/>
        </w:rPr>
        <w:t>3</w:t>
      </w:r>
      <w:r>
        <w:rPr>
          <w:rFonts w:ascii="GHEA Grapalat" w:hAnsi="GHEA Grapalat" w:cs="Sylfaen"/>
          <w:lang w:val="ru-RU"/>
        </w:rPr>
        <w:t>0 на 15-й день со дня опубликования приглашения в бюллетене.</w:t>
      </w:r>
    </w:p>
    <w:p w:rsidR="005D43A2" w:rsidRDefault="002D5C15">
      <w:pPr>
        <w:ind w:firstLine="567"/>
        <w:jc w:val="both"/>
        <w:rPr>
          <w:rFonts w:ascii="GHEA Grapalat" w:hAnsi="GHEA Grapalat" w:cs="Sylfaen"/>
          <w:sz w:val="20"/>
          <w:lang w:val="af-ZA"/>
        </w:rPr>
      </w:pPr>
      <w:r>
        <w:rPr>
          <w:rFonts w:ascii="GHEA Grapalat" w:hAnsi="GHEA Grapalat" w:cs="Sylfaen"/>
          <w:sz w:val="20"/>
          <w:lang w:val="ru-RU"/>
        </w:rPr>
        <w:t>В сеансе открытия и оценки предложений:</w:t>
      </w:r>
    </w:p>
    <w:p w:rsidR="005D43A2" w:rsidRDefault="002D5C15">
      <w:pPr>
        <w:ind w:firstLine="567"/>
        <w:jc w:val="both"/>
        <w:rPr>
          <w:rFonts w:ascii="GHEA Grapalat" w:hAnsi="GHEA Grapalat" w:cs="Sylfaen"/>
          <w:sz w:val="20"/>
          <w:lang w:val="hy-AM"/>
        </w:rPr>
      </w:pPr>
      <w:r>
        <w:rPr>
          <w:rFonts w:ascii="GHEA Grapalat" w:hAnsi="GHEA Grapalat" w:cs="Sylfaen"/>
          <w:sz w:val="20"/>
          <w:lang w:val="af-ZA"/>
        </w:rPr>
        <w:t>1) председатель комиссии (ведущий заседания) объявляет открытое заседание;</w:t>
      </w:r>
    </w:p>
    <w:p w:rsidR="005D43A2" w:rsidRPr="00E77293" w:rsidRDefault="002D5C15">
      <w:pPr>
        <w:ind w:firstLine="567"/>
        <w:jc w:val="both"/>
        <w:rPr>
          <w:lang w:val="ru-RU"/>
        </w:rPr>
      </w:pPr>
      <w:r>
        <w:rPr>
          <w:rFonts w:ascii="GHEA Grapalat" w:hAnsi="GHEA Grapalat" w:cs="GHEA Grapalat"/>
          <w:sz w:val="20"/>
          <w:szCs w:val="20"/>
          <w:lang w:val="hy-AM"/>
        </w:rPr>
        <w:t xml:space="preserve">2) </w:t>
      </w:r>
      <w:r>
        <w:rPr>
          <w:rFonts w:ascii="GHEA Grapalat" w:hAnsi="GHEA Grapalat" w:cs="Sylfaen"/>
          <w:sz w:val="20"/>
          <w:szCs w:val="20"/>
          <w:lang w:val="hy-AM"/>
        </w:rPr>
        <w:t>это:точка:</w:t>
      </w:r>
      <w:r>
        <w:rPr>
          <w:rFonts w:ascii="GHEA Grapalat" w:hAnsi="GHEA Grapalat" w:cs="GHEA Grapalat"/>
          <w:sz w:val="20"/>
          <w:szCs w:val="20"/>
          <w:lang w:val="hy-AM"/>
        </w:rPr>
        <w:t xml:space="preserve"> 1-</w:t>
      </w:r>
      <w:r>
        <w:rPr>
          <w:rFonts w:ascii="GHEA Grapalat" w:hAnsi="GHEA Grapalat" w:cs="Sylfaen"/>
          <w:sz w:val="20"/>
          <w:szCs w:val="20"/>
          <w:lang w:val="hy-AM"/>
        </w:rPr>
        <w:t>в:в подразделеотмечены:документы:Президенту</w:t>
      </w:r>
      <w:r>
        <w:rPr>
          <w:rFonts w:ascii="GHEA Grapalat" w:hAnsi="GHEA Grapalat" w:cs="GHEA Grapalat"/>
          <w:sz w:val="20"/>
          <w:szCs w:val="20"/>
          <w:lang w:val="hy-AM"/>
        </w:rPr>
        <w:t xml:space="preserve"> (к креслу сидящего) </w:t>
      </w:r>
      <w:r>
        <w:rPr>
          <w:rFonts w:ascii="GHEA Grapalat" w:hAnsi="GHEA Grapalat" w:cs="Sylfaen"/>
          <w:sz w:val="20"/>
          <w:szCs w:val="20"/>
          <w:lang w:val="hy-AM"/>
        </w:rPr>
        <w:t>из передачипосле:Комиссия:оценкаявляется:</w:t>
      </w:r>
      <w:r>
        <w:rPr>
          <w:rFonts w:ascii="GHEA Grapalat" w:hAnsi="GHEA Grapalat" w:cs="GHEA Grapalat"/>
          <w:sz w:val="20"/>
          <w:szCs w:val="20"/>
          <w:lang w:val="hy-AM"/>
        </w:rPr>
        <w:t>`:</w:t>
      </w:r>
    </w:p>
    <w:p w:rsidR="005D43A2" w:rsidRPr="00E77293" w:rsidRDefault="002D5C15">
      <w:pPr>
        <w:ind w:firstLine="375"/>
        <w:jc w:val="both"/>
        <w:rPr>
          <w:lang w:val="ru-RU"/>
        </w:rPr>
      </w:pPr>
      <w:r>
        <w:rPr>
          <w:rFonts w:ascii="GHEA Grapalat" w:hAnsi="GHEA Grapalat" w:cs="Sylfaen"/>
          <w:sz w:val="20"/>
          <w:szCs w:val="20"/>
          <w:lang w:val="hy-AM"/>
        </w:rPr>
        <w:lastRenderedPageBreak/>
        <w:t>а</w:t>
      </w:r>
      <w:r>
        <w:rPr>
          <w:rFonts w:ascii="GHEA Grapalat" w:hAnsi="GHEA Grapalat" w:cs="GHEA Grapalat"/>
          <w:sz w:val="20"/>
          <w:szCs w:val="20"/>
          <w:lang w:val="hy-AM"/>
        </w:rPr>
        <w:t xml:space="preserve">. </w:t>
      </w:r>
      <w:r>
        <w:rPr>
          <w:rFonts w:ascii="GHEA Grapalat" w:hAnsi="GHEA Grapalat" w:cs="Sylfaen"/>
          <w:sz w:val="20"/>
          <w:szCs w:val="20"/>
          <w:lang w:val="hy-AM"/>
        </w:rPr>
        <w:t>Приложения:содержащий:конвертыкомпилировать:և:представить:согласиеучредилреспектабельныйև:открытиесоответствиеПо оценкамПриложения:</w:t>
      </w:r>
      <w:r>
        <w:rPr>
          <w:rFonts w:ascii="GHEA Grapalat" w:hAnsi="GHEA Grapalat" w:cs="GHEA Grapalat"/>
          <w:sz w:val="20"/>
          <w:szCs w:val="20"/>
          <w:lang w:val="hy-AM"/>
        </w:rPr>
        <w:t>,</w:t>
      </w:r>
    </w:p>
    <w:p w:rsidR="005D43A2" w:rsidRPr="00E77293" w:rsidRDefault="002D5C15">
      <w:pPr>
        <w:ind w:firstLine="375"/>
        <w:jc w:val="both"/>
        <w:rPr>
          <w:lang w:val="ru-RU"/>
        </w:rPr>
      </w:pPr>
      <w:r>
        <w:rPr>
          <w:rFonts w:ascii="GHEA Grapalat" w:hAnsi="GHEA Grapalat" w:cs="Sylfaen"/>
          <w:sz w:val="20"/>
          <w:szCs w:val="20"/>
          <w:lang w:val="hy-AM"/>
        </w:rPr>
        <w:t>б:</w:t>
      </w:r>
      <w:r>
        <w:rPr>
          <w:rFonts w:ascii="GHEA Grapalat" w:hAnsi="GHEA Grapalat" w:cs="GHEA Grapalat"/>
          <w:sz w:val="20"/>
          <w:szCs w:val="20"/>
          <w:lang w:val="hy-AM"/>
        </w:rPr>
        <w:t xml:space="preserve">. </w:t>
      </w:r>
      <w:r>
        <w:rPr>
          <w:rFonts w:ascii="GHEA Grapalat" w:hAnsi="GHEA Grapalat" w:cs="Sylfaen"/>
          <w:sz w:val="20"/>
          <w:szCs w:val="20"/>
          <w:lang w:val="hy-AM"/>
        </w:rPr>
        <w:t>открыт:каждыйв конвертеобязательный:</w:t>
      </w:r>
      <w:r>
        <w:rPr>
          <w:rFonts w:ascii="GHEA Grapalat" w:hAnsi="GHEA Grapalat" w:cs="GHEA Grapalat"/>
          <w:sz w:val="20"/>
          <w:szCs w:val="20"/>
          <w:lang w:val="hy-AM"/>
        </w:rPr>
        <w:t xml:space="preserve"> (</w:t>
      </w:r>
      <w:r>
        <w:rPr>
          <w:rFonts w:ascii="GHEA Grapalat" w:hAnsi="GHEA Grapalat" w:cs="Sylfaen"/>
          <w:sz w:val="20"/>
          <w:szCs w:val="20"/>
          <w:lang w:val="hy-AM"/>
        </w:rPr>
        <w:t>Предназначен для:</w:t>
      </w:r>
      <w:r>
        <w:rPr>
          <w:rFonts w:ascii="GHEA Grapalat" w:hAnsi="GHEA Grapalat" w:cs="GHEA Grapalat"/>
          <w:sz w:val="20"/>
          <w:szCs w:val="20"/>
          <w:lang w:val="hy-AM"/>
        </w:rPr>
        <w:t xml:space="preserve">) </w:t>
      </w:r>
      <w:r>
        <w:rPr>
          <w:rFonts w:ascii="GHEA Grapalat" w:hAnsi="GHEA Grapalat" w:cs="Sylfaen"/>
          <w:sz w:val="20"/>
          <w:szCs w:val="20"/>
          <w:lang w:val="hy-AM"/>
        </w:rPr>
        <w:t>документы:Доступность:և:ихкомпиляция:согласиепо приглашениюучредилреквизиты</w:t>
      </w:r>
      <w:r>
        <w:rPr>
          <w:rFonts w:ascii="GHEA Grapalat" w:hAnsi="GHEA Grapalat" w:cs="GHEA Grapalat"/>
          <w:sz w:val="20"/>
          <w:szCs w:val="20"/>
          <w:lang w:val="hy-AM"/>
        </w:rPr>
        <w:t>.</w:t>
      </w:r>
    </w:p>
    <w:p w:rsidR="005D43A2" w:rsidRDefault="002D5C15">
      <w:pPr>
        <w:ind w:firstLine="375"/>
        <w:jc w:val="both"/>
        <w:rPr>
          <w:rFonts w:ascii="GHEA Grapalat" w:hAnsi="GHEA Grapalat" w:cs="Sylfaen"/>
          <w:sz w:val="20"/>
          <w:lang w:val="hy-AM"/>
        </w:rPr>
      </w:pPr>
      <w:r>
        <w:rPr>
          <w:rFonts w:ascii="GHEA Grapalat" w:hAnsi="GHEA Grapalat" w:cs="GHEA Grapalat"/>
          <w:sz w:val="20"/>
          <w:szCs w:val="20"/>
          <w:lang w:val="hy-AM"/>
        </w:rPr>
        <w:t xml:space="preserve">3) </w:t>
      </w:r>
      <w:r>
        <w:rPr>
          <w:rFonts w:ascii="GHEA Grapalat" w:hAnsi="GHEA Grapalat" w:cs="Sylfaen"/>
          <w:sz w:val="20"/>
          <w:szCs w:val="20"/>
          <w:lang w:val="hy-AM"/>
        </w:rPr>
        <w:t>Комиссия:Президент:объявляет:является:Приложения:представленный:участники:цена:Предложения:одинв количестве:выражено,основа:принимая:в письмахнаписано:</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 xml:space="preserve">8.2 Заявки оцениваются в порядке, установленном настоящим приглашением. </w:t>
      </w:r>
    </w:p>
    <w:p w:rsidR="005D43A2" w:rsidRDefault="002D5C15">
      <w:pPr>
        <w:ind w:firstLine="567"/>
        <w:jc w:val="both"/>
        <w:rPr>
          <w:rFonts w:ascii="GHEA Grapalat" w:hAnsi="GHEA Grapalat" w:cs="Sylfaen"/>
          <w:sz w:val="20"/>
          <w:lang w:val="af-ZA"/>
        </w:rPr>
      </w:pPr>
      <w:r w:rsidRPr="00E77293">
        <w:rPr>
          <w:rFonts w:ascii="GHEA Grapalat" w:hAnsi="GHEA Grapalat" w:cs="Sylfaen"/>
          <w:sz w:val="20"/>
          <w:lang w:val="ru-RU"/>
        </w:rPr>
        <w:t>В случае, если количество лотов в процедуре закупки не превышает семидесяти пяти, оценка предложений проводится в течение десяти дней с момента истечения срока их подачи, а в случае превышения - в течение пятнадцати рабочих дней.</w:t>
      </w:r>
    </w:p>
    <w:p w:rsidR="005D43A2" w:rsidRDefault="002D5C15">
      <w:pPr>
        <w:ind w:firstLine="567"/>
        <w:jc w:val="both"/>
        <w:rPr>
          <w:rFonts w:ascii="GHEA Grapalat" w:hAnsi="GHEA Grapalat" w:cs="Sylfaen"/>
          <w:sz w:val="20"/>
          <w:lang w:val="af-ZA"/>
        </w:rPr>
      </w:pPr>
      <w:r w:rsidRPr="00E77293">
        <w:rPr>
          <w:rFonts w:ascii="GHEA Grapalat" w:hAnsi="GHEA Grapalat" w:cs="Sylfaen"/>
          <w:sz w:val="20"/>
          <w:lang w:val="ru-RU"/>
        </w:rPr>
        <w:t>Заявки, соответствующие требованиям этого приглашения, будут считаться удовлетворительными, в противном случае заявки будут признаны неудовлетворительными и будут отклонены. Более того, на заседании открытия и оценки заявок комиссия отклоняет заявки, в которых нет заявок или они поданы в соответствии с требованиями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rPr>
        <w:t>8.3 Отобранный участник торгов определяется из числа участников торгов, представивших удовлетворительные предложения по принципу отдавая предпочтение участнику торгов с наименьшей ставкой. Причем при определении оценки ценовых предложений сравнение ценовых предложений при определении наследников, выбранных комиссией, осуществляется без расчета суммы налога, указанной в пункте 5.2 части 1 настоящего приглашения.</w:t>
      </w:r>
    </w:p>
    <w:p w:rsidR="005D43A2" w:rsidRDefault="002D5C15">
      <w:pPr>
        <w:pStyle w:val="afc"/>
        <w:spacing w:line="240" w:lineRule="auto"/>
        <w:ind w:firstLine="567"/>
        <w:rPr>
          <w:rFonts w:ascii="GHEA Grapalat" w:hAnsi="GHEA Grapalat" w:cs="Sylfaen"/>
          <w:i w:val="0"/>
          <w:szCs w:val="24"/>
          <w:lang w:val="af-ZA"/>
        </w:rPr>
      </w:pPr>
      <w:r>
        <w:rPr>
          <w:rFonts w:ascii="GHEA Grapalat" w:hAnsi="GHEA Grapalat" w:cs="Sylfaen"/>
          <w:i w:val="0"/>
          <w:szCs w:val="24"/>
          <w:lang w:val="af-ZA"/>
        </w:rPr>
        <w:t>8.4 В случае расхождения в заявлении сумм, написанных буквами «цифры», за основу принимается сумма, написанная буквами. Если предлагаемые цены представлены в двух или более валютах, они сравниваются в драмах РА на 10-й день дня, установленного Центральным банком Армении.</w:t>
      </w:r>
      <w:r>
        <w:rPr>
          <w:rStyle w:val="FootnoteAnchor"/>
          <w:rFonts w:ascii="GHEA Grapalat" w:hAnsi="GHEA Grapalat" w:cs="Sylfaen"/>
          <w:color w:val="FFFFFF"/>
          <w:szCs w:val="24"/>
          <w:lang w:val="af-ZA"/>
        </w:rPr>
        <w:footnoteReference w:id="9"/>
      </w:r>
      <w:r>
        <w:rPr>
          <w:rFonts w:ascii="GHEA Grapalat" w:hAnsi="GHEA Grapalat" w:cs="Sylfaen"/>
          <w:i w:val="0"/>
          <w:szCs w:val="24"/>
          <w:lang w:val="af-ZA"/>
        </w:rPr>
        <w:t xml:space="preserve"> по обменному курсу. </w:t>
      </w:r>
    </w:p>
    <w:p w:rsidR="005D43A2" w:rsidRPr="00E77293" w:rsidRDefault="002D5C15">
      <w:pPr>
        <w:pStyle w:val="afc"/>
        <w:spacing w:line="240" w:lineRule="auto"/>
        <w:ind w:firstLine="567"/>
        <w:rPr>
          <w:lang w:val="ru-RU"/>
        </w:rPr>
      </w:pPr>
      <w:r>
        <w:rPr>
          <w:rFonts w:ascii="GHEA Grapalat" w:hAnsi="GHEA Grapalat" w:cs="Sylfaen"/>
          <w:i w:val="0"/>
          <w:szCs w:val="24"/>
          <w:lang w:val="af-ZA"/>
        </w:rPr>
        <w:t>8.5 Переговоры между комиссией и клиентом և участниками запрещены, за исключением:</w:t>
      </w:r>
    </w:p>
    <w:p w:rsidR="005D43A2" w:rsidRPr="00E77293" w:rsidRDefault="002D5C15">
      <w:pPr>
        <w:pStyle w:val="afc"/>
        <w:spacing w:line="240" w:lineRule="auto"/>
        <w:rPr>
          <w:lang w:val="ru-RU"/>
        </w:rPr>
      </w:pPr>
      <w:r>
        <w:rPr>
          <w:rFonts w:ascii="GHEA Grapalat" w:hAnsi="GHEA Grapalat" w:cs="Sylfaen"/>
          <w:i w:val="0"/>
          <w:szCs w:val="24"/>
          <w:lang w:val="af-ZA"/>
        </w:rPr>
        <w:t>1) при участии в процедуре одного претендента, предложение которого соответствует требованиям приглашения, или в результате оценки тендерного предложения только одно предложение претендента было оценено в соответствии с требованиями тендерного предложения или в случае равенства предложенного минимума цены, или, если заявка, представленная всеми участниками, превышает финансовые средства, предусмотренные для совершения этой покупки, предусмотренные в абзаце 2 пункта 8.1 части 1 настоящего приглашения, или покупка осуществляется на основании части 6 статьи 15 Закона. Переговоры по этому пункту могут привести только к снижению цены предложения или изменению условий оплаты, и переговоры должны проводиться одновременно со всеми участниками.</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2) В иных случаях, предусмотренных законом.</w:t>
      </w:r>
    </w:p>
    <w:p w:rsidR="005D43A2" w:rsidRPr="00E77293" w:rsidRDefault="002D5C15">
      <w:pPr>
        <w:pStyle w:val="norm"/>
        <w:spacing w:line="240" w:lineRule="auto"/>
        <w:rPr>
          <w:lang w:val="ru-RU"/>
        </w:rPr>
      </w:pPr>
      <w:r>
        <w:rPr>
          <w:rFonts w:ascii="GHEA Grapalat" w:hAnsi="GHEA Grapalat" w:cs="GHEA Grapalat"/>
          <w:sz w:val="20"/>
          <w:lang w:val="af-ZA"/>
        </w:rPr>
        <w:t>8,6 ч:</w:t>
      </w:r>
      <w:r>
        <w:rPr>
          <w:rFonts w:ascii="GHEA Grapalat" w:hAnsi="GHEA Grapalat" w:cs="Sylfaen"/>
          <w:sz w:val="20"/>
          <w:szCs w:val="24"/>
          <w:lang w:val="ru-RU" w:eastAsia="en-US"/>
        </w:rPr>
        <w:t>Комитет объявляет решение участников торгов, представивших удовлетворительные предложения, по требованиям к приглашению; объявляет отобранные предложения. В случае закупки строительных объектов комиссия также оценивает соответствие представленного оборудования и технических характеристик оборудования требованиям приглашения. В случае равенства предложенных минимальных цен или если все заявки, представленные всеми участниками торгов, которые не соответствовали условиям оценочной цены, превышают цену, указанную в заявке на работы, которые будут закуплены в соответствии с этой процедурой, закупка должна быть произведена в На основании статьи 15 6 6 Закона:</w:t>
      </w:r>
    </w:p>
    <w:p w:rsidR="005D43A2" w:rsidRPr="00E77293" w:rsidRDefault="002D5C15">
      <w:pPr>
        <w:pStyle w:val="norm"/>
        <w:spacing w:line="240" w:lineRule="auto"/>
        <w:rPr>
          <w:lang w:val="ru-RU"/>
        </w:rPr>
      </w:pPr>
      <w:r>
        <w:rPr>
          <w:rFonts w:ascii="GHEA Grapalat" w:hAnsi="GHEA Grapalat" w:cs="Sylfaen"/>
          <w:sz w:val="20"/>
          <w:szCs w:val="24"/>
          <w:lang w:val="ru-RU" w:eastAsia="en-US"/>
        </w:rPr>
        <w:t>а. Неценовое условие снижения цен, предлагаемое на заседании комиссии с целью определения отобранных участников, занявших последовательные места.</w:t>
      </w:r>
      <w:r>
        <w:rPr>
          <w:rFonts w:ascii="GHEA Grapalat" w:hAnsi="GHEA Grapalat" w:cs="Sylfaen"/>
          <w:sz w:val="20"/>
          <w:szCs w:val="24"/>
          <w:lang w:val="af-ZA" w:eastAsia="en-US"/>
        </w:rPr>
        <w:softHyphen/>
      </w:r>
      <w:r>
        <w:rPr>
          <w:rFonts w:ascii="GHEA Grapalat" w:hAnsi="GHEA Grapalat" w:cs="Sylfaen"/>
          <w:sz w:val="20"/>
          <w:szCs w:val="24"/>
          <w:lang w:val="ru-RU" w:eastAsia="en-US"/>
        </w:rPr>
        <w:t>Одновременные переговоры проводятся со всеми аттестованными участниками, которые соответствуют требованиям, если на собрании присутствуют все участники (представители с соответствующими полномочиями).</w:t>
      </w:r>
    </w:p>
    <w:p w:rsidR="005D43A2" w:rsidRPr="00E77293" w:rsidRDefault="002D5C15">
      <w:pPr>
        <w:pStyle w:val="norm"/>
        <w:spacing w:line="240" w:lineRule="auto"/>
        <w:rPr>
          <w:lang w:val="ru-RU"/>
        </w:rPr>
      </w:pPr>
      <w:r>
        <w:rPr>
          <w:rFonts w:ascii="GHEA Grapalat" w:hAnsi="GHEA Grapalat" w:cs="Sylfaen"/>
          <w:sz w:val="20"/>
          <w:szCs w:val="24"/>
          <w:lang w:val="ru-RU" w:eastAsia="en-US"/>
        </w:rPr>
        <w:t>б. В противном случае заседание комиссии приостанавливается. Եւ В течение одного рабочего дня секретарь комиссии уведомляет в электронном виде одновременно всех участников, подавших удовлетворительные заявки, о дне, времени и месте проведения одновременных переговоров о снижении цены;</w:t>
      </w:r>
    </w:p>
    <w:p w:rsidR="005D43A2" w:rsidRDefault="002D5C15">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c. Переговоры проводятся не ранее, чем на второй день, следующий за днем ​​отправки уведомления, и не позднее пятого рабочего дня;</w:t>
      </w:r>
    </w:p>
    <w:p w:rsidR="005D43A2" w:rsidRPr="00E77293" w:rsidRDefault="002D5C15">
      <w:pPr>
        <w:pStyle w:val="norm"/>
        <w:spacing w:line="240" w:lineRule="auto"/>
        <w:rPr>
          <w:lang w:val="ru-RU"/>
        </w:rPr>
      </w:pPr>
      <w:r>
        <w:rPr>
          <w:rFonts w:ascii="GHEA Grapalat" w:hAnsi="GHEA Grapalat" w:cs="Sylfaen"/>
          <w:sz w:val="20"/>
          <w:szCs w:val="24"/>
          <w:lang w:val="ru-RU" w:eastAsia="en-US"/>
        </w:rPr>
        <w:t>d. Текущая заявка, представленная каждым участником торгов, публикуется для других участников торгов; և до окончания крайнего срока переговоров участник торгов может пересмотреть свое предложение;</w:t>
      </w:r>
    </w:p>
    <w:p w:rsidR="005D43A2" w:rsidRPr="00E77293" w:rsidRDefault="002D5C15">
      <w:pPr>
        <w:pStyle w:val="norm"/>
        <w:spacing w:line="240" w:lineRule="auto"/>
        <w:rPr>
          <w:lang w:val="ru-RU"/>
        </w:rPr>
      </w:pPr>
      <w:r>
        <w:rPr>
          <w:rFonts w:ascii="GHEA Grapalat" w:hAnsi="GHEA Grapalat" w:cs="Sylfaen"/>
          <w:sz w:val="20"/>
          <w:szCs w:val="24"/>
          <w:lang w:val="ru-RU" w:eastAsia="en-US"/>
        </w:rPr>
        <w:t>е. В момент истечения срока проведения переговоров по ценам, представленным присутствующими на нем участниками, которые не превышают цену, указанную в заявке, объявляются выбранные և следующих друг за другом участников;</w:t>
      </w:r>
    </w:p>
    <w:p w:rsidR="005D43A2" w:rsidRDefault="002D5C15">
      <w:pPr>
        <w:shd w:val="clear" w:color="auto" w:fill="FFFFFF"/>
        <w:ind w:firstLine="375"/>
        <w:jc w:val="both"/>
        <w:rPr>
          <w:rFonts w:ascii="GHEA Grapalat" w:hAnsi="GHEA Grapalat" w:cs="Sylfaen"/>
          <w:sz w:val="20"/>
          <w:lang w:val="af-ZA"/>
        </w:rPr>
      </w:pPr>
      <w:r>
        <w:rPr>
          <w:rFonts w:ascii="GHEA Grapalat" w:hAnsi="GHEA Grapalat" w:cs="Sylfaen"/>
          <w:sz w:val="20"/>
          <w:lang w:val="ru-RU"/>
        </w:rPr>
        <w:t xml:space="preserve">е. В момент истечения крайнего срока для переговоров, если цены, представленные присутствующими участниками, превышают цену, указанную в предложении, оценочная комиссия может объявить участника торгов, </w:t>
      </w:r>
      <w:r>
        <w:rPr>
          <w:rFonts w:ascii="GHEA Grapalat" w:hAnsi="GHEA Grapalat" w:cs="Sylfaen"/>
          <w:sz w:val="20"/>
          <w:lang w:val="ru-RU"/>
        </w:rPr>
        <w:lastRenderedPageBreak/>
        <w:t>который представил низкую ставку в результате переговоров, при условии, что Права и обязанности сторон по контракту вступают в силу в случае заключения между сторонами соглашения, на основании которого предоставляются дополнительные денежные средства сверх цены, указанной в заявке на закупку. Кроме того, договор должен быть заключен в течение пятнадцати рабочих дней после предоставления дополнительных средств, продлевая срок выполнения работ с даты подписания договора до даты подписания договора.</w:t>
      </w:r>
      <w:r>
        <w:rPr>
          <w:rFonts w:ascii="Cambria Math" w:hAnsi="Cambria Math" w:cs="Sylfaen"/>
          <w:sz w:val="20"/>
          <w:lang w:val="hy-AM"/>
        </w:rPr>
        <w:t>․</w:t>
      </w:r>
    </w:p>
    <w:p w:rsidR="005D43A2" w:rsidRDefault="002D5C15">
      <w:pPr>
        <w:ind w:firstLine="708"/>
        <w:jc w:val="both"/>
        <w:rPr>
          <w:rFonts w:ascii="GHEA Grapalat" w:hAnsi="GHEA Grapalat" w:cs="GHEA Grapalat"/>
          <w:sz w:val="20"/>
          <w:szCs w:val="20"/>
          <w:lang w:val="hy-AM"/>
        </w:rPr>
      </w:pPr>
      <w:r>
        <w:rPr>
          <w:rFonts w:ascii="GHEA Grapalat" w:hAnsi="GHEA Grapalat" w:cs="Sylfaen"/>
          <w:sz w:val="20"/>
          <w:lang w:val="hy-AM"/>
        </w:rPr>
        <w:t>является. В момент истечения срока проведения переговоров, если цены, представленные присутствующими участниками, превышают цену, указанную в заявке, или минимальные цены равны, процедура закупки на основании статьи 37 части 1 пункта 1 Признать закон утратившим силу, за исключением данного подпункта в случае, предусмотренном подпунктом (е).</w:t>
      </w:r>
      <w:r>
        <w:rPr>
          <w:rFonts w:ascii="GHEA Grapalat" w:hAnsi="GHEA Grapalat" w:cs="GHEA Grapalat"/>
          <w:sz w:val="20"/>
          <w:szCs w:val="20"/>
          <w:lang w:val="af-ZA"/>
        </w:rPr>
        <w:t>8.7 В случае запроса Секретарь Комиссии должен немедленно предоставить копии предложения любому другому участнику торгов, который сделал такой запрос. В случае невозможности выполнения запроса лицу, подавшему запрос, немедленно предоставляются документы, включенные в заявку, с которыми он знакомится на месте, имеет право сфотографировать их, возвращает секретарю комиссии во время заседания, не препятствуя нормальной деятельности комиссии.</w:t>
      </w:r>
    </w:p>
    <w:p w:rsidR="005D43A2" w:rsidRDefault="002D5C15">
      <w:pPr>
        <w:pStyle w:val="norm"/>
        <w:spacing w:line="240" w:lineRule="auto"/>
        <w:rPr>
          <w:rFonts w:ascii="GHEA Grapalat" w:hAnsi="GHEA Grapalat" w:cs="Sylfaen"/>
          <w:sz w:val="20"/>
          <w:szCs w:val="24"/>
          <w:lang w:val="af-ZA" w:eastAsia="en-US"/>
        </w:rPr>
      </w:pPr>
      <w:r>
        <w:rPr>
          <w:rFonts w:ascii="GHEA Grapalat" w:hAnsi="GHEA Grapalat" w:cs="GHEA Grapalat"/>
          <w:sz w:val="20"/>
          <w:lang w:val="af-ZA"/>
        </w:rPr>
        <w:t>8.7 Если во время вскрытия предложений և оценочная сессия</w:t>
      </w:r>
      <w:r>
        <w:rPr>
          <w:rFonts w:ascii="GHEA Grapalat" w:hAnsi="GHEA Grapalat" w:cs="Sylfaen"/>
          <w:sz w:val="20"/>
          <w:szCs w:val="24"/>
          <w:lang w:val="af-ZA" w:eastAsia="en-US"/>
        </w:rPr>
        <w:t xml:space="preserve"> Результат оценки</w:t>
      </w:r>
      <w:r>
        <w:rPr>
          <w:rFonts w:ascii="GHEA Grapalat" w:hAnsi="GHEA Grapalat" w:cs="Sylfaen"/>
          <w:sz w:val="20"/>
          <w:szCs w:val="24"/>
          <w:lang w:val="af-ZA" w:eastAsia="en-US"/>
        </w:rPr>
        <w:softHyphen/>
      </w:r>
      <w:r>
        <w:rPr>
          <w:rFonts w:ascii="GHEA Grapalat" w:hAnsi="GHEA Grapalat" w:cs="Sylfaen"/>
          <w:sz w:val="20"/>
          <w:szCs w:val="24"/>
          <w:lang w:val="hy-AM" w:eastAsia="en-US"/>
        </w:rPr>
        <w:t>В случае несоблюдения требований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несоблюдение до окончания периода приостановки. .</w:t>
      </w:r>
      <w:bookmarkStart w:id="4" w:name="_Hlk9262487"/>
      <w:bookmarkEnd w:id="4"/>
    </w:p>
    <w:p w:rsidR="005D43A2" w:rsidRPr="00E77293" w:rsidRDefault="002D5C15">
      <w:pPr>
        <w:pStyle w:val="norm"/>
        <w:spacing w:line="240" w:lineRule="auto"/>
        <w:rPr>
          <w:lang w:val="ru-RU"/>
        </w:rPr>
      </w:pPr>
      <w:r>
        <w:rPr>
          <w:rFonts w:ascii="GHEA Grapalat" w:hAnsi="GHEA Grapalat" w:cs="Sylfaen"/>
          <w:sz w:val="20"/>
          <w:szCs w:val="24"/>
          <w:lang w:val="af-ZA" w:eastAsia="en-US"/>
        </w:rPr>
        <w:t>В случае принятия мотивированного решения оценочная комиссия может на основании пункта 67 Порядка проверить подлинность свидетельства, представленного Комитетом государственных доходов РА, в соответствии с пунктом 2 части 1 статьи 6 Закона. В случае применения настоящего пункта информация, представленная в комиссию, должна содержать как минимум данные о наименовании участника (участников), регистрационный номер налогоплательщика, дату подачи заявления, если несоответствие зарегистрировано на основании сведений. получил от Комитета государственных доходов РА, а также отсканированную версию исходной информации, полученной от комитета. В уведомлении, отправленном участнику торгов, подробно описаны все расхождения, обнаруженные в ходе оценки предложения.</w:t>
      </w:r>
    </w:p>
    <w:p w:rsidR="005D43A2" w:rsidRDefault="002D5C1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8.8 Если участник торгов исправит зарегистрированное несоответствие в течение срока, указанного в пункте 8.7 настоящего приглашения, его предложение считается удовлетворительным. В противном случае заявка данного участника считается неудовлетворительной, она отклоняется, а следующий участник признается выбранным участником.</w:t>
      </w:r>
    </w:p>
    <w:p w:rsidR="005D43A2" w:rsidRPr="00E77293" w:rsidRDefault="002D5C15">
      <w:pPr>
        <w:pStyle w:val="norm"/>
        <w:spacing w:line="240" w:lineRule="auto"/>
        <w:ind w:firstLine="567"/>
        <w:rPr>
          <w:lang w:val="ru-RU"/>
        </w:rPr>
      </w:pPr>
      <w:r>
        <w:rPr>
          <w:rFonts w:ascii="GHEA Grapalat" w:hAnsi="GHEA Grapalat" w:cs="Sylfaen"/>
          <w:sz w:val="20"/>
          <w:szCs w:val="24"/>
          <w:lang w:val="hy-AM" w:eastAsia="en-US"/>
        </w:rPr>
        <w:t xml:space="preserve">Если расхождение было зарегистрировано в результате оценки заявки на основании информации, полученной от Комитета государственных доходов РА, оно считается исправленным, если участник торгов представит копию (отсканированную) оригинального документа, подтверждающего уплату платежа. сумма, указанная в предоставленной информации. </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rPr>
        <w:t>8.9 Член или секретарь комиссии не вправе участвовать в работе комиссии, если на вскрытии торгов выяснится, что учрежденная ими организация или имеет долю (долю) или лицо, связанное с ними родством или попечительством. (родитель, супруг (а), ребенок, брат, сестра, как Она, родитель супруга, ребенок, брат или сестра) или организация, учрежденная этим лицом или владеющая долей (долей), подала заявку на участие в процедуре. При наличии условия, предусмотренного настоящим пунктом, сразу после открытия торгов член или секретарь комиссии, у которых возник конфликт интересов в отношении данной процедуры, отказывается от данной процедуры.</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8.10 После вскрытия и оценки предложений составляется протокол в порядке, установленном законодательством РА о закупках. Кроме того, в протоколе заседания комиссии подробно описаны расхождения, зафиксированные в результате оценки заявлений, и обусловленные ими основания отклонения заявлений. Протокол подписывается членами комиссии, присутствующими на заседании комиссии.</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8.11 Секретарь Комиссии не позднее окончания вскрытия предложений и заседания оценки</w:t>
      </w:r>
      <w:r>
        <w:rPr>
          <w:rFonts w:ascii="GHEA Grapalat" w:hAnsi="GHEA Grapalat" w:cs="Sylfaen"/>
          <w:szCs w:val="24"/>
        </w:rPr>
        <w:t xml:space="preserve"> на следующий рабочий день: </w:t>
      </w:r>
    </w:p>
    <w:p w:rsidR="005D43A2" w:rsidRDefault="002D5C15">
      <w:pPr>
        <w:pStyle w:val="211"/>
        <w:spacing w:line="240" w:lineRule="auto"/>
        <w:ind w:firstLine="567"/>
        <w:rPr>
          <w:rFonts w:ascii="GHEA Grapalat" w:hAnsi="GHEA Grapalat" w:cs="Sylfaen"/>
          <w:lang w:val="hy-AM"/>
        </w:rPr>
      </w:pPr>
      <w:r>
        <w:rPr>
          <w:rFonts w:ascii="GHEA Grapalat" w:hAnsi="GHEA Grapalat" w:cs="Sylfaen"/>
          <w:lang w:val="hy-AM"/>
        </w:rPr>
        <w:t>1) В скопированной (отсканированной) версии протокола открытия торгов публикуется краткое изложение обсуждения обоснования, упомянутого в пункте 3.5 части 1 настоящего приглашения, которое содержит информацию о дате получения обоснований и адреса электронной почты. . Если обоснования не представлены, соответствующие записи должны быть сделаны в протоколе заседания комиссии.</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2) և публикует в бюллетене копии (отсканированные) версии оригиналов заявлений об отсутствии конфликта интересов, подписанные членами оценочной комиссии, присутствующими на заседании открытия торгов. Члены комиссии, участвующие в работе комиссии на заседаниях, созываемых после вскрытия заявок и проведения оценочной сессии, подписывают предусмотренные данным подпунктом объявления, которые публикуются секретарем в бюллетене на следующий рабочий день. подписание.</w:t>
      </w:r>
    </w:p>
    <w:p w:rsidR="005D43A2" w:rsidRDefault="002D5C15">
      <w:pPr>
        <w:ind w:firstLine="375"/>
        <w:jc w:val="both"/>
        <w:rPr>
          <w:rFonts w:ascii="GHEA Grapalat" w:hAnsi="GHEA Grapalat" w:cs="Sylfaen"/>
          <w:sz w:val="20"/>
          <w:lang w:val="af-ZA"/>
        </w:rPr>
      </w:pPr>
      <w:r>
        <w:rPr>
          <w:rFonts w:ascii="GHEA Grapalat" w:hAnsi="GHEA Grapalat" w:cs="Sylfaen"/>
          <w:sz w:val="20"/>
          <w:lang w:val="af-ZA"/>
        </w:rPr>
        <w:t xml:space="preserve">8.12 Заказчик в течение пяти рабочих дней со дня появления оснований, предусмотренных частью 6 статьи 611 Закона, направляет данные данного участника письменно по соответствующему основанию, в письменной форме, что инициирует предоставление данных в течение пяти рабочих дней Порядок включения участника в </w:t>
      </w:r>
      <w:r>
        <w:rPr>
          <w:rFonts w:ascii="GHEA Grapalat" w:hAnsi="GHEA Grapalat" w:cs="Sylfaen"/>
          <w:sz w:val="20"/>
          <w:lang w:val="af-ZA"/>
        </w:rPr>
        <w:lastRenderedPageBreak/>
        <w:t>список участников, не имеющих права участвовать в процессе закупки. Более того, если подтверждение права участника на участие в закупке квалифицируется как недостоверное, или участник не подает пригласительные документы в сроки в соответствии с порядком, определенным настоящим приглашением, или выбранный участник не предъявляет квалификацию, то это обстоятельство считается нарушением обязательства .:</w:t>
      </w:r>
      <w:bookmarkStart w:id="5" w:name="_Hlk9262748"/>
      <w:bookmarkEnd w:id="5"/>
    </w:p>
    <w:p w:rsidR="005D43A2" w:rsidRDefault="002D5C15">
      <w:pPr>
        <w:ind w:firstLine="375"/>
        <w:jc w:val="both"/>
        <w:rPr>
          <w:rFonts w:ascii="GHEA Grapalat" w:hAnsi="GHEA Grapalat" w:cs="GHEA Grapalat"/>
          <w:sz w:val="20"/>
          <w:szCs w:val="20"/>
          <w:lang w:val="af-ZA"/>
        </w:rPr>
      </w:pPr>
      <w:r>
        <w:rPr>
          <w:rFonts w:ascii="GHEA Grapalat" w:hAnsi="GHEA Grapalat" w:cs="GHEA Grapalat"/>
          <w:color w:val="000000"/>
          <w:sz w:val="20"/>
          <w:szCs w:val="20"/>
          <w:lang w:val="af-ZA"/>
        </w:rPr>
        <w:t>8.13 Если участник торгов был включен в списки, предусмотренные статьей 6 1 1 5 5 6 ետո после даты подачи заявки, его заявка не будет отклонена.</w:t>
      </w:r>
      <w:r>
        <w:rPr>
          <w:rFonts w:ascii="GHEA Grapalat" w:hAnsi="GHEA Grapalat" w:cs="Sylfaen"/>
          <w:sz w:val="20"/>
          <w:szCs w:val="20"/>
          <w:lang w:val="af-ZA"/>
        </w:rPr>
        <w:t>:</w:t>
      </w:r>
    </w:p>
    <w:p w:rsidR="005D43A2" w:rsidRPr="00E77293" w:rsidRDefault="002D5C15">
      <w:pPr>
        <w:pStyle w:val="norm"/>
        <w:spacing w:line="240" w:lineRule="auto"/>
        <w:ind w:firstLine="706"/>
        <w:rPr>
          <w:lang w:val="ru-RU"/>
        </w:rPr>
      </w:pPr>
      <w:r>
        <w:rPr>
          <w:rFonts w:ascii="GHEA Grapalat" w:hAnsi="GHEA Grapalat" w:cs="Sylfaen"/>
          <w:sz w:val="20"/>
          <w:szCs w:val="24"/>
          <w:lang w:val="af-ZA" w:eastAsia="en-US"/>
        </w:rPr>
        <w:t>8.14 Участник должен своевременно предоставить документы, указанные в пунктах 8.8–8.9 части 1 настоящего приглашения.</w:t>
      </w:r>
      <w:r>
        <w:rPr>
          <w:rFonts w:ascii="GHEA Grapalat" w:hAnsi="GHEA Grapalat" w:cs="Sylfaen"/>
          <w:sz w:val="20"/>
          <w:szCs w:val="24"/>
          <w:lang w:val="af-ZA" w:eastAsia="en-US"/>
        </w:rPr>
        <w:softHyphen/>
      </w:r>
      <w:r>
        <w:rPr>
          <w:rFonts w:ascii="GHEA Grapalat" w:hAnsi="GHEA Grapalat" w:cs="Sylfaen"/>
          <w:sz w:val="20"/>
          <w:szCs w:val="24"/>
          <w:lang w:val="ru-RU" w:eastAsia="en-US"/>
        </w:rPr>
        <w:t>Представляет Секретаря Ассамблее, отправив электронное письмо, указанное в этом приглашении. Секретарь обязан подтвердить получение документов в день их получения, отправив подтверждение со своего адреса электронной почты, указанного в приглашении, на электронную почту участника.</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8.15 Участники և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 xml:space="preserve">8.16 և (или) клиент Комиссии должен отправить электронные уведомления на адрес электронной почты, указанный в заявке участника торгов, а участник торгов должен отправить электронное письмо с адреса электронной почты, указанного в его заявке, на адрес электронной почты комиссии. секретарь, упомянутый в этом приглашении. </w:t>
      </w:r>
      <w:r>
        <w:rPr>
          <w:rFonts w:ascii="GHEA Grapalat" w:hAnsi="GHEA Grapalat" w:cs="GHEA Grapalat"/>
          <w:sz w:val="20"/>
          <w:szCs w:val="20"/>
          <w:lang w:val="af-ZA"/>
        </w:rPr>
        <w:t>отправив.</w:t>
      </w: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szCs w:val="20"/>
          <w:lang w:val="af-ZA"/>
        </w:rPr>
        <w:t>В случае электронного обмена информацией (документами) участник отправляет информацию (документы) в печатной (отсканированной) версии утвержденного оригинального документа.</w:t>
      </w:r>
    </w:p>
    <w:p w:rsidR="005D43A2" w:rsidRDefault="002D5C15">
      <w:pPr>
        <w:pStyle w:val="211"/>
        <w:spacing w:line="240" w:lineRule="auto"/>
        <w:ind w:firstLine="567"/>
        <w:rPr>
          <w:rFonts w:ascii="GHEA Grapalat" w:hAnsi="GHEA Grapalat" w:cs="GHEA Grapalat"/>
          <w:lang w:val="hy-AM"/>
        </w:rPr>
      </w:pPr>
      <w:r>
        <w:rPr>
          <w:rFonts w:ascii="GHEA Grapalat" w:hAnsi="GHEA Grapalat" w:cs="GHEA Grapalat"/>
        </w:rPr>
        <w:t>8.17:</w:t>
      </w:r>
      <w:r>
        <w:rPr>
          <w:rFonts w:ascii="GHEA Grapalat" w:hAnsi="GHEA Grapalat" w:cs="Sylfaen"/>
        </w:rPr>
        <w:t xml:space="preserve"> Приложения:рейтинг:և:решение выбранного участникареализованоявляется:от:в отдельностидозы 11:</w:t>
      </w:r>
      <w:r>
        <w:rPr>
          <w:rStyle w:val="FootnoteAnchor"/>
          <w:rFonts w:ascii="GHEA Grapalat" w:hAnsi="GHEA Grapalat" w:cs="Sylfaen"/>
          <w:color w:val="FFFFFF"/>
        </w:rPr>
        <w:footnoteReference w:id="10"/>
      </w:r>
      <w:r>
        <w:rPr>
          <w:rFonts w:ascii="GHEA Grapalat" w:hAnsi="GHEA Grapalat" w:cs="Tahoma"/>
        </w:rPr>
        <w:t>.</w:t>
      </w:r>
    </w:p>
    <w:p w:rsidR="005D43A2" w:rsidRPr="00E77293" w:rsidRDefault="002D5C15">
      <w:pPr>
        <w:ind w:firstLine="567"/>
        <w:jc w:val="both"/>
        <w:rPr>
          <w:lang w:val="ru-RU"/>
        </w:rPr>
      </w:pPr>
      <w:r>
        <w:rPr>
          <w:rFonts w:ascii="GHEA Grapalat" w:hAnsi="GHEA Grapalat" w:cs="GHEA Grapalat"/>
          <w:sz w:val="20"/>
          <w:szCs w:val="20"/>
          <w:lang w:val="af-ZA"/>
        </w:rPr>
        <w:t>8.18 В случае, если выбранный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в пунктах 8.12 - 8.19 Правил. часть 1 этого приглашения.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8.19. Претендент может предоставить дополнительные документы, информационные և материалы для обоснования соблюдения требований.</w:t>
      </w:r>
    </w:p>
    <w:p w:rsidR="005D43A2" w:rsidRDefault="002D5C15">
      <w:pPr>
        <w:pStyle w:val="211"/>
        <w:spacing w:line="240" w:lineRule="auto"/>
        <w:ind w:firstLine="567"/>
        <w:rPr>
          <w:rFonts w:ascii="GHEA Grapalat" w:hAnsi="GHEA Grapalat" w:cs="Sylfaen"/>
          <w:szCs w:val="24"/>
        </w:rPr>
      </w:pPr>
      <w:r w:rsidRPr="00E7729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от компетентных органов. В случае направления такого запроса соответствующие органы государственного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данных, представленных участником, данные классифицируются как недостоверные</w:t>
      </w:r>
      <w:r>
        <w:rPr>
          <w:rFonts w:ascii="GHEA Grapalat" w:hAnsi="GHEA Grapalat" w:cs="Sylfaen"/>
          <w:szCs w:val="24"/>
        </w:rPr>
        <w:softHyphen/>
      </w:r>
      <w:r>
        <w:rPr>
          <w:rFonts w:ascii="GHEA Grapalat" w:hAnsi="GHEA Grapalat" w:cs="Sylfaen"/>
          <w:szCs w:val="24"/>
          <w:lang w:val="ru-RU"/>
        </w:rPr>
        <w:t>претендент, то заявка данного участника отклоняется.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8.20. Внеочередное заседание комиссии может быть созвано с целью применения пункта 8.19 части 1 настоящего приглашения.</w:t>
      </w:r>
    </w:p>
    <w:p w:rsidR="005D43A2" w:rsidRPr="00E77293" w:rsidRDefault="002D5C15">
      <w:pPr>
        <w:pStyle w:val="norm"/>
        <w:spacing w:line="240" w:lineRule="auto"/>
        <w:ind w:firstLine="567"/>
        <w:rPr>
          <w:lang w:val="ru-RU"/>
        </w:rPr>
      </w:pPr>
      <w:r>
        <w:rPr>
          <w:rFonts w:ascii="GHEA Grapalat" w:hAnsi="GHEA Grapalat" w:cs="GHEA Grapalat"/>
          <w:spacing w:val="-6"/>
          <w:sz w:val="20"/>
          <w:lang w:val="hy-AM"/>
        </w:rPr>
        <w:t>8.21:</w:t>
      </w:r>
      <w:r>
        <w:rPr>
          <w:rFonts w:ascii="GHEA Grapalat" w:hAnsi="GHEA Grapalat" w:cs="Tahoma"/>
          <w:sz w:val="20"/>
          <w:lang w:val="hy-AM"/>
        </w:rPr>
        <w:t>Перед заключением контракта заказчик публикует в бюллетене объявление о решении заключить контракт не позднее первого рабочего дня после принятия решения по отобранному участнику торгов.Решение о подписании контракта содержит краткое изложение оценки предложений, причины, оправдывающие выбор отобранного участника торгов, и указание периода бездействия.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lang w:val="hy-AM"/>
        </w:rPr>
        <w:t>8.22 Период бездействия - это период между днем, следующим за днем ​​публикации уведомления о контракте, и днем, когда заказчик имеет право заключить контракт.</w:t>
      </w:r>
    </w:p>
    <w:p w:rsidR="005D43A2" w:rsidRDefault="002D5C15">
      <w:pPr>
        <w:pStyle w:val="211"/>
        <w:spacing w:line="240" w:lineRule="auto"/>
        <w:ind w:firstLine="567"/>
        <w:rPr>
          <w:rFonts w:ascii="GHEA Grapalat" w:hAnsi="GHEA Grapalat" w:cs="GHEA Grapalat"/>
          <w:i/>
          <w:lang w:val="es-ES"/>
        </w:rPr>
      </w:pPr>
      <w:r>
        <w:rPr>
          <w:rFonts w:ascii="GHEA Grapalat" w:hAnsi="GHEA Grapalat" w:cs="Sylfaen"/>
          <w:lang w:val="es-ES"/>
        </w:rPr>
        <w:t>Праздностьсрок:это:процедура:в случае календаря "10"деньявляется:</w:t>
      </w:r>
      <w:r>
        <w:rPr>
          <w:rFonts w:ascii="GHEA Grapalat" w:hAnsi="GHEA Grapalat" w:cs="Tahoma"/>
          <w:lang w:val="es-ES"/>
        </w:rPr>
        <w:t>.</w:t>
      </w:r>
      <w:r>
        <w:rPr>
          <w:rFonts w:ascii="GHEA Grapalat" w:hAnsi="GHEA Grapalat" w:cs="Sylfaen"/>
          <w:lang w:val="es-ES"/>
        </w:rPr>
        <w:t>Праздностьсрок:применимыйнет</w:t>
      </w:r>
      <w:r>
        <w:rPr>
          <w:rFonts w:ascii="GHEA Grapalat" w:hAnsi="GHEA Grapalat" w:cs="Arial"/>
          <w:lang w:val="es-ES"/>
        </w:rPr>
        <w:t xml:space="preserve">, </w:t>
      </w:r>
      <w:r>
        <w:rPr>
          <w:rFonts w:ascii="GHEA Grapalat" w:hAnsi="GHEA Grapalat" w:cs="Sylfaen"/>
          <w:lang w:val="es-ES"/>
        </w:rPr>
        <w:t>если:Только:один</w:t>
      </w:r>
      <w:r>
        <w:rPr>
          <w:rFonts w:ascii="GHEA Grapalat" w:hAnsi="GHEA Grapalat" w:cs="Arial"/>
          <w:lang w:val="es-ES"/>
        </w:rPr>
        <w:t xml:space="preserve"> м:</w:t>
      </w:r>
      <w:r>
        <w:rPr>
          <w:rFonts w:ascii="GHEA Grapalat" w:hAnsi="GHEA Grapalat" w:cs="Sylfaen"/>
          <w:lang w:val="es-ES"/>
        </w:rPr>
        <w:t>подал заявку из прессы</w:t>
      </w:r>
      <w:r>
        <w:rPr>
          <w:rFonts w:ascii="GHEA Grapalat" w:hAnsi="GHEA Grapalat" w:cs="GHEA Grapalat"/>
          <w:i/>
          <w:lang w:val="es-ES"/>
        </w:rPr>
        <w:t>,</w:t>
      </w:r>
      <w:r>
        <w:rPr>
          <w:rFonts w:ascii="GHEA Grapalat" w:hAnsi="GHEA Grapalat" w:cs="Sylfaen"/>
          <w:lang w:val="es-ES"/>
        </w:rPr>
        <w:t>чейс участием:подписанявляется:договор:</w:t>
      </w:r>
      <w:r>
        <w:rPr>
          <w:rFonts w:ascii="GHEA Grapalat" w:hAnsi="GHEA Grapalat" w:cs="Arial"/>
          <w:lang w:val="es-ES"/>
        </w:rPr>
        <w:t>:</w:t>
      </w:r>
    </w:p>
    <w:p w:rsidR="005D43A2" w:rsidRDefault="002D5C15">
      <w:pPr>
        <w:pStyle w:val="211"/>
        <w:spacing w:line="240" w:lineRule="auto"/>
        <w:ind w:firstLine="567"/>
        <w:rPr>
          <w:rFonts w:ascii="GHEA Grapalat" w:hAnsi="GHEA Grapalat" w:cs="Sylfaen"/>
          <w:szCs w:val="24"/>
          <w:lang w:val="es-ES"/>
        </w:rPr>
      </w:pPr>
      <w:r>
        <w:rPr>
          <w:rFonts w:ascii="GHEA Grapalat" w:hAnsi="GHEA Grapalat" w:cs="Sylfaen"/>
          <w:szCs w:val="24"/>
          <w:lang w:val="ru-RU"/>
        </w:rPr>
        <w:t>Заказчик заключает договор, если в течение периода бездействия, предусмотренного настоящим пунктом, он не обратится к лицу, рассматривающему жалобы, связанные с закупкой, на решение о заключении договора. Договор, заключенный до истечения периода бездействия или без заключения договора, ничтожен.</w:t>
      </w:r>
    </w:p>
    <w:p w:rsidR="005D43A2" w:rsidRDefault="005D43A2">
      <w:pPr>
        <w:ind w:firstLine="567"/>
        <w:jc w:val="center"/>
        <w:rPr>
          <w:rFonts w:ascii="GHEA Grapalat" w:hAnsi="GHEA Grapalat" w:cs="GHEA Grapalat"/>
          <w:b/>
          <w:sz w:val="20"/>
          <w:lang w:val="es-ES"/>
        </w:rPr>
      </w:pPr>
    </w:p>
    <w:p w:rsidR="005D43A2" w:rsidRDefault="005D43A2">
      <w:pPr>
        <w:ind w:firstLine="567"/>
        <w:jc w:val="center"/>
        <w:rPr>
          <w:rFonts w:ascii="GHEA Grapalat" w:hAnsi="GHEA Grapalat" w:cs="GHEA Grapalat"/>
          <w:b/>
          <w:sz w:val="20"/>
          <w:lang w:val="es-ES"/>
        </w:rPr>
      </w:pPr>
    </w:p>
    <w:p w:rsidR="005D43A2" w:rsidRDefault="002D5C15">
      <w:pPr>
        <w:jc w:val="center"/>
        <w:rPr>
          <w:rFonts w:ascii="GHEA Grapalat" w:hAnsi="GHEA Grapalat" w:cs="Arial"/>
          <w:b/>
          <w:iCs/>
          <w:sz w:val="20"/>
          <w:lang w:val="af-ZA"/>
        </w:rPr>
      </w:pPr>
      <w:r>
        <w:rPr>
          <w:rFonts w:ascii="GHEA Grapalat" w:hAnsi="GHEA Grapalat" w:cs="GHEA Grapalat"/>
          <w:b/>
          <w:iCs/>
          <w:sz w:val="20"/>
          <w:lang w:val="es-ES"/>
        </w:rPr>
        <w:t>9.</w:t>
      </w:r>
      <w:r>
        <w:rPr>
          <w:rFonts w:ascii="GHEA Grapalat" w:hAnsi="GHEA Grapalat" w:cs="Sylfaen"/>
          <w:b/>
          <w:iCs/>
          <w:sz w:val="20"/>
          <w:lang w:val="af-ZA"/>
        </w:rPr>
        <w:t>СОГЛАШЕНИЕ:УПЛОТНЕНИЕ</w:t>
      </w:r>
    </w:p>
    <w:p w:rsidR="005D43A2" w:rsidRDefault="005D43A2">
      <w:pPr>
        <w:jc w:val="center"/>
        <w:rPr>
          <w:rFonts w:ascii="GHEA Grapalat" w:hAnsi="GHEA Grapalat" w:cs="GHEA Grapalat"/>
          <w:b/>
          <w:iCs/>
          <w:sz w:val="20"/>
          <w:lang w:val="af-ZA"/>
        </w:rPr>
      </w:pPr>
    </w:p>
    <w:p w:rsidR="005D43A2" w:rsidRDefault="002D5C15">
      <w:pPr>
        <w:ind w:firstLine="567"/>
        <w:jc w:val="both"/>
        <w:rPr>
          <w:rFonts w:ascii="GHEA Grapalat" w:hAnsi="GHEA Grapalat" w:cs="Sylfaen"/>
          <w:sz w:val="20"/>
          <w:lang w:val="af-ZA"/>
        </w:rPr>
      </w:pPr>
      <w:r>
        <w:rPr>
          <w:rFonts w:ascii="GHEA Grapalat" w:hAnsi="GHEA Grapalat" w:cs="GHEA Grapalat"/>
          <w:iCs/>
          <w:sz w:val="20"/>
          <w:lang w:val="es-ES"/>
        </w:rPr>
        <w:t>9.1:</w:t>
      </w:r>
      <w:r>
        <w:rPr>
          <w:rFonts w:ascii="GHEA Grapalat" w:hAnsi="GHEA Grapalat" w:cs="Sylfaen"/>
          <w:sz w:val="20"/>
          <w:lang w:val="ru-RU"/>
        </w:rPr>
        <w:t>Договор заключается на основании решения комиссии заказчиком. Договор подписывается письменно путем составления одного документа.</w:t>
      </w:r>
    </w:p>
    <w:p w:rsidR="005D43A2" w:rsidRPr="00E77293" w:rsidRDefault="002D5C15">
      <w:pPr>
        <w:ind w:firstLine="567"/>
        <w:jc w:val="both"/>
        <w:rPr>
          <w:lang w:val="ru-RU"/>
        </w:rPr>
      </w:pPr>
      <w:r>
        <w:rPr>
          <w:rFonts w:ascii="GHEA Grapalat" w:hAnsi="GHEA Grapalat" w:cs="Sylfaen"/>
          <w:sz w:val="20"/>
          <w:lang w:val="af-ZA"/>
        </w:rPr>
        <w:t>9.2 В течение четырех рабочих дней после истечения периода бездействия, определенного в пункте 8.22 Части 1 настоящего приглашения, заказчик должен уведомить выбранного участника торгов, представив контрактное предложение և проект контракта. При этом договор может быть заключен не ранее, чем на второй рабочий день после истечения срока бездействия, определенного в пункте 8.22 части 1 настоящего приглашения.</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lastRenderedPageBreak/>
        <w:t>9.3 Предложение о заключении договора с выбранным участником նախագ Подлежащий подписанию проект договора подает в электронном виде Секретарь Комиссии. В случае закупки строительных работ контракт включает оборудование սար оборудования, представленное выбранным участником торгов.</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9.4 Если выбранный участник торгов не подписывает контракт в течение 10 рабочих дней после получения уведомления о контракте ներկայացնում после получения проекта контракта ներկայացնում представляет заказчику квалификационное обеспечение ա ահով контракта, он лишается права подписать контракт. В случае предоплаты, предусмотренной договором, срок, предусмотренный настоящим пунктом, составляет 15 рабочих дней.</w:t>
      </w:r>
    </w:p>
    <w:p w:rsidR="005D43A2" w:rsidRDefault="002D5C15">
      <w:pPr>
        <w:ind w:firstLine="567"/>
        <w:jc w:val="both"/>
        <w:rPr>
          <w:rFonts w:ascii="GHEA Grapalat" w:hAnsi="GHEA Grapalat" w:cs="Sylfaen"/>
          <w:sz w:val="20"/>
          <w:lang w:val="af-ZA"/>
        </w:rPr>
      </w:pPr>
      <w:r>
        <w:rPr>
          <w:rFonts w:ascii="GHEA Grapalat" w:hAnsi="GHEA Grapalat" w:cs="Sylfaen"/>
          <w:sz w:val="20"/>
          <w:lang w:val="hy-AM"/>
        </w:rPr>
        <w:t>Кроме того, проект контракта, одобренный выбранным участником торгов, передается заказчику в письменной форме, отметка о подаче регистрируется в системе документооборота заказчика. Проект контракта утверждается менеджером заказчика в течение двух рабочих дней с момента возникновения этой компетенции и направляется выбранному участнику торгов вместе с письмом, сопровождающим рабочий день после утверждения.</w:t>
      </w:r>
    </w:p>
    <w:p w:rsidR="005D43A2" w:rsidRDefault="002D5C15">
      <w:pPr>
        <w:pStyle w:val="afc"/>
        <w:spacing w:line="240" w:lineRule="auto"/>
        <w:ind w:firstLine="567"/>
        <w:rPr>
          <w:rFonts w:ascii="GHEA Grapalat" w:hAnsi="GHEA Grapalat" w:cs="Sylfaen"/>
          <w:i w:val="0"/>
          <w:szCs w:val="24"/>
          <w:lang w:val="af-ZA"/>
        </w:rPr>
      </w:pPr>
      <w:r>
        <w:rPr>
          <w:rFonts w:ascii="GHEA Grapalat" w:hAnsi="GHEA Grapalat" w:cs="Sylfaen"/>
          <w:i w:val="0"/>
          <w:szCs w:val="24"/>
          <w:lang w:val="af-ZA"/>
        </w:rPr>
        <w:t>9.5 До истечения срока, предусмотренного в пункте 9.4 Части 1 настоящего Приглашения, в проект контракта могут быть внесены изменения по соглашению сторон, но они не могут изменять характеристики предмета закупки, включая увеличение цена предложения.</w:t>
      </w:r>
    </w:p>
    <w:p w:rsidR="005D43A2" w:rsidRDefault="005D43A2">
      <w:pPr>
        <w:jc w:val="center"/>
        <w:rPr>
          <w:rFonts w:ascii="GHEA Grapalat" w:hAnsi="GHEA Grapalat" w:cs="GHEA Grapalat"/>
          <w:b/>
          <w:i/>
          <w:iCs/>
          <w:sz w:val="20"/>
          <w:lang w:val="af-ZA"/>
        </w:rPr>
      </w:pPr>
    </w:p>
    <w:p w:rsidR="005D43A2" w:rsidRDefault="002D5C15">
      <w:pPr>
        <w:jc w:val="center"/>
        <w:rPr>
          <w:rFonts w:ascii="GHEA Grapalat" w:hAnsi="GHEA Grapalat" w:cs="Arial"/>
          <w:b/>
          <w:iCs/>
          <w:sz w:val="20"/>
          <w:lang w:val="af-ZA"/>
        </w:rPr>
      </w:pPr>
      <w:r>
        <w:rPr>
          <w:rFonts w:ascii="GHEA Grapalat" w:hAnsi="GHEA Grapalat" w:cs="GHEA Grapalat"/>
          <w:b/>
          <w:iCs/>
          <w:sz w:val="20"/>
          <w:lang w:val="af-ZA"/>
        </w:rPr>
        <w:t xml:space="preserve">10. </w:t>
      </w:r>
      <w:r>
        <w:rPr>
          <w:rFonts w:ascii="GHEA Grapalat" w:hAnsi="GHEA Grapalat" w:cs="Sylfaen"/>
          <w:b/>
          <w:iCs/>
          <w:sz w:val="20"/>
          <w:lang w:val="hy-AM"/>
        </w:rPr>
        <w:t>КВАЛИФИКАЦИЯ:И ПОЛОЖЕНИЯ ДОГОВОРА</w:t>
      </w:r>
    </w:p>
    <w:p w:rsidR="005D43A2" w:rsidRDefault="005D43A2">
      <w:pPr>
        <w:jc w:val="center"/>
        <w:rPr>
          <w:rFonts w:ascii="GHEA Grapalat" w:hAnsi="GHEA Grapalat" w:cs="GHEA Grapalat"/>
          <w:b/>
          <w:iCs/>
          <w:sz w:val="20"/>
          <w:lang w:val="af-ZA"/>
        </w:rPr>
      </w:pPr>
    </w:p>
    <w:p w:rsidR="005D43A2" w:rsidRDefault="002D5C15">
      <w:pPr>
        <w:ind w:firstLine="567"/>
        <w:jc w:val="both"/>
        <w:rPr>
          <w:rFonts w:ascii="GHEA Grapalat" w:hAnsi="GHEA Grapalat" w:cs="Sylfaen"/>
          <w:sz w:val="20"/>
          <w:lang w:val="af-ZA"/>
        </w:rPr>
      </w:pPr>
      <w:r>
        <w:rPr>
          <w:rFonts w:ascii="GHEA Grapalat" w:hAnsi="GHEA Grapalat" w:cs="GHEA Grapalat"/>
          <w:iCs/>
          <w:sz w:val="20"/>
          <w:lang w:val="af-ZA"/>
        </w:rPr>
        <w:t>10.</w:t>
      </w:r>
      <w:r>
        <w:rPr>
          <w:rFonts w:ascii="GHEA Grapalat" w:hAnsi="GHEA Grapalat" w:cs="Sylfaen"/>
          <w:sz w:val="20"/>
          <w:lang w:val="af-ZA"/>
        </w:rPr>
        <w:t>1 На основании запроса о предоставлении квалификационного обеспечения контракта ումները в течение 10 рабочих дней со дня его получения и в течение 15 рабочих дней, если в контракте предусмотрена предоплата, выбранный участник торгов обязан представить квалификация ապահով обеспечение контракта. Контракт заключается с выбранным участником торгов, если последний представляет оговорки ifications контракта.</w:t>
      </w:r>
    </w:p>
    <w:p w:rsidR="005D43A2" w:rsidRDefault="002D5C15">
      <w:pPr>
        <w:ind w:firstLine="567"/>
        <w:jc w:val="both"/>
        <w:rPr>
          <w:rFonts w:ascii="GHEA Grapalat" w:hAnsi="GHEA Grapalat" w:cs="Arial"/>
          <w:sz w:val="20"/>
          <w:lang w:val="af-ZA"/>
        </w:rPr>
      </w:pPr>
      <w:r>
        <w:rPr>
          <w:rFonts w:ascii="GHEA Grapalat" w:hAnsi="GHEA Grapalat" w:cs="Sylfaen"/>
          <w:sz w:val="20"/>
          <w:lang w:val="hy-AM"/>
        </w:rPr>
        <w:t>10.2 Сумма квалификации равна 30% от выбранной ставки. Квалификационная поддержка предоставляется пострадавшему (Приложение 4:</w:t>
      </w:r>
      <w:r>
        <w:rPr>
          <w:rFonts w:ascii="Cambria Math" w:hAnsi="Cambria Math" w:cs="Cambria Math"/>
          <w:sz w:val="20"/>
          <w:lang w:val="af-ZA"/>
        </w:rPr>
        <w:t>․</w:t>
      </w:r>
      <w:r>
        <w:rPr>
          <w:rFonts w:ascii="GHEA Grapalat" w:hAnsi="GHEA Grapalat" w:cs="Sylfaen"/>
          <w:sz w:val="20"/>
          <w:lang w:val="af-ZA"/>
        </w:rPr>
        <w:t>2) наличными или гарантиями банков или страховых компаний.</w:t>
      </w:r>
      <w:r w:rsidRPr="00E77293">
        <w:rPr>
          <w:rFonts w:ascii="GHEA Grapalat" w:hAnsi="GHEA Grapalat" w:cs="Sylfaen"/>
          <w:sz w:val="20"/>
          <w:lang w:val="ru-RU"/>
        </w:rPr>
        <w:t>должен быть действителен как минимум до 90-го рабочего дня после даты полного принятия заказчиком исполнения контракта</w:t>
      </w:r>
      <w:r w:rsidRPr="00E77293">
        <w:rPr>
          <w:rFonts w:ascii="GHEA Grapalat" w:hAnsi="GHEA Grapalat" w:cs="Arial"/>
          <w:sz w:val="20"/>
          <w:lang w:val="ru-RU"/>
        </w:rPr>
        <w:t>в том числе:</w:t>
      </w:r>
      <w:r>
        <w:rPr>
          <w:rStyle w:val="FootnoteAnchor"/>
          <w:rFonts w:ascii="GHEA Grapalat" w:hAnsi="GHEA Grapalat" w:cs="Arial"/>
          <w:sz w:val="20"/>
        </w:rPr>
        <w:footnoteReference w:id="11"/>
      </w:r>
      <w:r>
        <w:rPr>
          <w:rFonts w:ascii="GHEA Grapalat" w:hAnsi="GHEA Grapalat" w:cs="Arial"/>
          <w:sz w:val="20"/>
          <w:vertAlign w:val="superscript"/>
          <w:lang w:val="hy-AM"/>
        </w:rPr>
        <w:t>.1:</w:t>
      </w:r>
    </w:p>
    <w:p w:rsidR="005D43A2" w:rsidRDefault="002D5C15">
      <w:pPr>
        <w:ind w:firstLine="567"/>
        <w:jc w:val="both"/>
        <w:rPr>
          <w:rFonts w:ascii="GHEA Grapalat" w:hAnsi="GHEA Grapalat" w:cs="Arial"/>
          <w:sz w:val="20"/>
          <w:lang w:val="hy-AM"/>
        </w:rPr>
      </w:pPr>
      <w:r w:rsidRPr="00E77293">
        <w:rPr>
          <w:rFonts w:ascii="GHEA Grapalat" w:hAnsi="GHEA Grapalat" w:cs="Arial"/>
          <w:sz w:val="20"/>
          <w:lang w:val="ru-RU"/>
        </w:rPr>
        <w:t>Если процедура закупки организована по лотам, участник признается выбранным участником конкурса по нескольким лотам и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w:t>
      </w:r>
      <w:r>
        <w:rPr>
          <w:rFonts w:ascii="GHEA Grapalat" w:hAnsi="GHEA Grapalat" w:cs="GHEA Grapalat"/>
          <w:sz w:val="20"/>
          <w:szCs w:val="20"/>
          <w:lang w:val="hy-AM"/>
        </w:rPr>
        <w:t>Представлено наличными</w:t>
      </w:r>
      <w:r>
        <w:rPr>
          <w:rFonts w:ascii="GHEA Grapalat" w:hAnsi="GHEA Grapalat" w:cs="Arial"/>
          <w:sz w:val="20"/>
          <w:lang w:val="hy-AM"/>
        </w:rPr>
        <w:t xml:space="preserve">Квалификация должна быть переведена на казначейский счет «900008000698», открытый на имя уполномоченного органа в Центральном казначействе. </w:t>
      </w:r>
    </w:p>
    <w:p w:rsidR="005D43A2" w:rsidRDefault="002D5C15">
      <w:pPr>
        <w:pStyle w:val="15"/>
        <w:shd w:val="clear" w:color="auto" w:fill="FFFFFF"/>
        <w:spacing w:before="0" w:after="0"/>
        <w:ind w:firstLine="375"/>
        <w:jc w:val="both"/>
        <w:rPr>
          <w:rFonts w:ascii="GHEA Grapalat" w:hAnsi="GHEA Grapalat" w:cs="Arial"/>
          <w:sz w:val="20"/>
          <w:lang w:val="hy-AM"/>
        </w:rPr>
      </w:pPr>
      <w:r>
        <w:rPr>
          <w:rFonts w:ascii="GHEA Grapalat" w:hAnsi="GHEA Grapalat" w:cs="Arial"/>
          <w:sz w:val="20"/>
          <w:lang w:val="hy-AM"/>
        </w:rPr>
        <w:t>Квалификация возвращается подателю в течение пяти рабочих дней после полного принятия договора заказчиком.</w:t>
      </w:r>
    </w:p>
    <w:p w:rsidR="005D43A2" w:rsidRPr="00E77293" w:rsidRDefault="002D5C15">
      <w:pPr>
        <w:pStyle w:val="15"/>
        <w:shd w:val="clear" w:color="auto" w:fill="FFFFFF"/>
        <w:spacing w:before="0" w:after="0"/>
        <w:ind w:firstLine="375"/>
        <w:jc w:val="both"/>
        <w:rPr>
          <w:lang w:val="ru-RU"/>
        </w:rPr>
      </w:pPr>
      <w:r>
        <w:rPr>
          <w:rFonts w:ascii="GHEA Grapalat" w:hAnsi="GHEA Grapalat" w:cs="Arial"/>
          <w:sz w:val="20"/>
          <w:lang w:val="hy-AM"/>
        </w:rPr>
        <w:t xml:space="preserve">Если выполнение контракта является поэтапным ումը Выполнение каждого этапа напрямую не коррелирует с конечным результатом, который должен быть получен в соответствии с требованиями контракта, то после того, как результат каждого этапа принимается заказчиком, сумма квалификация снижается на рассчитанную пропорцию к сумме данного этапа. </w:t>
      </w:r>
    </w:p>
    <w:p w:rsidR="005D43A2" w:rsidRDefault="002D5C15">
      <w:pPr>
        <w:ind w:firstLine="567"/>
        <w:jc w:val="both"/>
        <w:rPr>
          <w:rFonts w:ascii="GHEA Grapalat" w:hAnsi="GHEA Grapalat" w:cs="Arial"/>
          <w:color w:val="FFFFFF"/>
          <w:sz w:val="20"/>
          <w:lang w:val="af-ZA"/>
        </w:rPr>
      </w:pPr>
      <w:r>
        <w:rPr>
          <w:rFonts w:ascii="GHEA Grapalat" w:hAnsi="GHEA Grapalat" w:cs="Arial"/>
          <w:sz w:val="20"/>
          <w:lang w:val="hy-AM"/>
        </w:rPr>
        <w:t>Квалификация в виде гарантии представлена ​​выбранным участником торгов в соответствии с Приложением 4 или Приложением 4.1.</w:t>
      </w:r>
      <w:r>
        <w:rPr>
          <w:rStyle w:val="FootnoteAnchor"/>
          <w:rFonts w:ascii="GHEA Grapalat" w:hAnsi="GHEA Grapalat" w:cs="Arial"/>
          <w:color w:val="FFFFFF"/>
          <w:sz w:val="20"/>
        </w:rPr>
        <w:footnoteReference w:id="12"/>
      </w:r>
    </w:p>
    <w:p w:rsidR="005D43A2" w:rsidRDefault="002D5C15">
      <w:pPr>
        <w:ind w:firstLine="567"/>
        <w:jc w:val="both"/>
        <w:rPr>
          <w:rFonts w:ascii="GHEA Grapalat" w:hAnsi="GHEA Grapalat" w:cs="Arial"/>
          <w:sz w:val="20"/>
          <w:lang w:val="hy-AM"/>
        </w:rPr>
      </w:pPr>
      <w:r>
        <w:rPr>
          <w:rFonts w:ascii="GHEA Grapalat" w:hAnsi="GHEA Grapalat" w:cs="Arial"/>
          <w:sz w:val="20"/>
          <w:lang w:val="hy-AM"/>
        </w:rPr>
        <w:t>Квалификация не возвращается, если лицо, подающее ее, нарушает договорные обязательства, что приводит к одностороннему расторжению договора заказчиком.</w:t>
      </w:r>
    </w:p>
    <w:p w:rsidR="005D43A2" w:rsidRDefault="002D5C15">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10.3. Размер обеспечения контракта составляет 10% от стоимости заключаемого контракта. Обеспечение договора представлено в виде банковской гарантии (Приложение 5) или наличными.</w:t>
      </w:r>
    </w:p>
    <w:p w:rsidR="005D43A2" w:rsidRPr="00E77293" w:rsidRDefault="002D5C15">
      <w:pPr>
        <w:ind w:firstLine="567"/>
        <w:jc w:val="both"/>
        <w:rPr>
          <w:lang w:val="ru-RU"/>
        </w:rPr>
      </w:pPr>
      <w:r>
        <w:rPr>
          <w:rFonts w:ascii="GHEA Grapalat" w:hAnsi="GHEA Grapalat" w:cs="Arial"/>
          <w:sz w:val="20"/>
          <w:lang w:val="hy-AM"/>
        </w:rPr>
        <w:t>Если процедура закупки организована в рассрочку, претендент признается выбранным претендентом более чем на один взнос.</w:t>
      </w:r>
      <w:r>
        <w:rPr>
          <w:rFonts w:ascii="GHEA Grapalat" w:hAnsi="GHEA Grapalat" w:cs="Sylfaen"/>
          <w:sz w:val="20"/>
          <w:lang w:val="hy-AM"/>
        </w:rPr>
        <w:t>тогда он может предоставить как отдельный контракт для каждого лота, так и единый контракт для всех лотов. В случае обеспечения одного контракта его сумма рассчитывается относительно общей стоимости контракта.</w:t>
      </w:r>
      <w:r>
        <w:rPr>
          <w:rFonts w:ascii="GHEA Grapalat" w:hAnsi="GHEA Grapalat" w:cs="Arial"/>
          <w:sz w:val="20"/>
          <w:lang w:val="hy-AM"/>
        </w:rPr>
        <w:t>:</w:t>
      </w:r>
    </w:p>
    <w:p w:rsidR="005D43A2" w:rsidRPr="00E77293" w:rsidRDefault="002D5C15">
      <w:pPr>
        <w:ind w:firstLine="567"/>
        <w:jc w:val="both"/>
        <w:rPr>
          <w:lang w:val="ru-RU"/>
        </w:rPr>
      </w:pPr>
      <w:r>
        <w:rPr>
          <w:rFonts w:ascii="GHEA Grapalat" w:hAnsi="GHEA Grapalat" w:cs="Sylfaen"/>
          <w:sz w:val="20"/>
          <w:lang w:val="hy-AM"/>
        </w:rPr>
        <w:t>Обеспечение контракта должно быть действительным как минимум до 90-го рабочего дня, следующего за последним днем ​​полного выполнения обязательств, предусмотренных в контракте.</w:t>
      </w:r>
      <w:r>
        <w:rPr>
          <w:rFonts w:ascii="GHEA Grapalat" w:hAnsi="GHEA Grapalat" w:cs="GHEA Grapalat"/>
          <w:sz w:val="20"/>
          <w:szCs w:val="20"/>
          <w:lang w:val="hy-AM"/>
        </w:rPr>
        <w:t xml:space="preserve"> Обеспечение договора возвращается лицу, подавшему его, в случае полного исполнения взятых на себя обязательств по заключенному договору в течение 5 рабочих дней после истечения срока исполнения всех обязательств.</w:t>
      </w:r>
    </w:p>
    <w:p w:rsidR="005D43A2" w:rsidRPr="00E77293" w:rsidRDefault="002D5C15">
      <w:pPr>
        <w:ind w:firstLine="567"/>
        <w:jc w:val="both"/>
        <w:rPr>
          <w:lang w:val="ru-RU"/>
        </w:rPr>
      </w:pPr>
      <w:r>
        <w:rPr>
          <w:rFonts w:ascii="GHEA Grapalat" w:hAnsi="GHEA Grapalat" w:cs="GHEA Grapalat"/>
          <w:sz w:val="20"/>
          <w:szCs w:val="20"/>
          <w:lang w:val="hy-AM"/>
        </w:rPr>
        <w:t>Представлено наличными</w:t>
      </w:r>
      <w:r>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rsidR="005D43A2" w:rsidRDefault="002D5C15">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закупки организована на основании статьи 15 6 6 Закона չեն, на момент заключения договора финансовые ресурсы не предоставляются, то квалификационное և обеспечение договора представляется в виде утвержденного в одностороннем порядке заявления. : штраф или наличные. Если на момент возникновения права на заключение договора предусмотренные финансовые средства превышают 25 млн. Однако в будущем для полной реализации контракта потребуются финансовые ресурсы, тогда квалификационные гарантии контракта в части выделенных средств предоставляются с гарантией или наличными, а в отношении требуемых денежных средств - в одностороннем порядке. утвержденная выписка, штраф или наличные.</w:t>
      </w:r>
    </w:p>
    <w:p w:rsidR="005D43A2" w:rsidRDefault="002D5C15">
      <w:pPr>
        <w:ind w:firstLine="567"/>
        <w:jc w:val="both"/>
        <w:rPr>
          <w:rFonts w:ascii="GHEA Grapalat" w:hAnsi="GHEA Grapalat" w:cs="Sylfaen"/>
          <w:i/>
          <w:sz w:val="20"/>
          <w:lang w:val="af-ZA"/>
        </w:rPr>
      </w:pPr>
      <w:r>
        <w:rPr>
          <w:rFonts w:ascii="GHEA Grapalat" w:hAnsi="GHEA Grapalat" w:cs="Sylfaen"/>
          <w:sz w:val="20"/>
          <w:lang w:val="hy-AM"/>
        </w:rPr>
        <w:t>10.5 В случае, если контракт предусматривает предоплату покупателем, выбранный участник торгов должен также предоставить покупателю авансовый платеж в размере первоначального взноса с банковской гарантией (Приложение 5).</w:t>
      </w:r>
      <w:r>
        <w:rPr>
          <w:rFonts w:ascii="Cambria Math" w:hAnsi="Cambria Math" w:cs="Cambria Math"/>
          <w:sz w:val="20"/>
          <w:lang w:val="hy-AM"/>
        </w:rPr>
        <w:t>․</w:t>
      </w:r>
      <w:r>
        <w:rPr>
          <w:rFonts w:ascii="GHEA Grapalat" w:hAnsi="GHEA Grapalat" w:cs="Sylfaen"/>
          <w:sz w:val="20"/>
          <w:lang w:val="hy-AM"/>
        </w:rPr>
        <w:t>2):</w:t>
      </w:r>
    </w:p>
    <w:p w:rsidR="005D43A2" w:rsidRPr="00E77293" w:rsidRDefault="002D5C15">
      <w:pPr>
        <w:ind w:firstLine="567"/>
        <w:jc w:val="both"/>
        <w:rPr>
          <w:lang w:val="ru-RU"/>
        </w:rPr>
      </w:pPr>
      <w:r>
        <w:rPr>
          <w:rFonts w:ascii="GHEA Grapalat" w:hAnsi="GHEA Grapalat" w:cs="Sylfaen"/>
          <w:sz w:val="20"/>
          <w:lang w:val="af-ZA"/>
        </w:rPr>
        <w:t xml:space="preserve">10.6. Если договор, заключенный в рамках процедуры закупок, организованной в рассрочку, расторгается из-за невыполнения или ненадлежащего исполнения любого из взносов, квалификационный договор оплачивается только в размере, рассчитанном для этого взноса. </w:t>
      </w:r>
    </w:p>
    <w:p w:rsidR="005D43A2" w:rsidRDefault="005D43A2">
      <w:pPr>
        <w:jc w:val="center"/>
        <w:rPr>
          <w:rFonts w:ascii="GHEA Grapalat" w:hAnsi="GHEA Grapalat" w:cs="GHEA Grapalat"/>
          <w:b/>
          <w:sz w:val="20"/>
          <w:szCs w:val="22"/>
          <w:lang w:val="af-ZA"/>
        </w:rPr>
      </w:pPr>
    </w:p>
    <w:p w:rsidR="005D43A2" w:rsidRDefault="002D5C15">
      <w:pPr>
        <w:jc w:val="center"/>
        <w:rPr>
          <w:rFonts w:ascii="GHEA Grapalat" w:hAnsi="GHEA Grapalat" w:cs="Arial"/>
          <w:b/>
          <w:sz w:val="20"/>
          <w:lang w:val="af-ZA"/>
        </w:rPr>
      </w:pPr>
      <w:r>
        <w:rPr>
          <w:rFonts w:ascii="GHEA Grapalat" w:hAnsi="GHEA Grapalat" w:cs="GHEA Grapalat"/>
          <w:b/>
          <w:sz w:val="20"/>
          <w:lang w:val="af-ZA"/>
        </w:rPr>
        <w:t xml:space="preserve">11. </w:t>
      </w:r>
      <w:r>
        <w:rPr>
          <w:rFonts w:ascii="GHEA Grapalat" w:hAnsi="GHEA Grapalat" w:cs="Sylfaen"/>
          <w:b/>
          <w:sz w:val="20"/>
          <w:lang w:val="af-ZA"/>
        </w:rPr>
        <w:t>ПРОЦЕДУРА:НЕ СМОГЛИ:ОБЪЯВЛЕНИЕ:</w:t>
      </w:r>
    </w:p>
    <w:p w:rsidR="005D43A2" w:rsidRDefault="005D43A2">
      <w:pPr>
        <w:jc w:val="center"/>
        <w:rPr>
          <w:rFonts w:ascii="GHEA Grapalat" w:hAnsi="GHEA Grapalat" w:cs="GHEA Grapalat"/>
          <w:b/>
          <w:sz w:val="20"/>
          <w:lang w:val="af-ZA"/>
        </w:rPr>
      </w:pPr>
    </w:p>
    <w:p w:rsidR="005D43A2" w:rsidRPr="00E77293" w:rsidRDefault="002D5C15">
      <w:pPr>
        <w:ind w:firstLine="567"/>
        <w:jc w:val="both"/>
        <w:rPr>
          <w:lang w:val="ru-RU"/>
        </w:rPr>
      </w:pPr>
      <w:r>
        <w:rPr>
          <w:rFonts w:ascii="GHEA Grapalat" w:hAnsi="GHEA Grapalat" w:cs="GHEA Grapalat"/>
          <w:sz w:val="20"/>
          <w:lang w:val="af-ZA"/>
        </w:rPr>
        <w:t>11.</w:t>
      </w:r>
      <w:r>
        <w:rPr>
          <w:rFonts w:ascii="GHEA Grapalat" w:hAnsi="GHEA Grapalat" w:cs="Sylfaen"/>
          <w:sz w:val="20"/>
          <w:lang w:val="af-ZA"/>
        </w:rPr>
        <w:t>1 В соответствии со статьей 37 Закона Комиссия объявляет данную процедуру несостоявшейся, если:</w:t>
      </w:r>
    </w:p>
    <w:p w:rsidR="005D43A2" w:rsidRPr="00E77293" w:rsidRDefault="002D5C15">
      <w:pPr>
        <w:ind w:firstLine="567"/>
        <w:jc w:val="both"/>
        <w:rPr>
          <w:lang w:val="ru-RU"/>
        </w:rPr>
      </w:pPr>
      <w:r>
        <w:rPr>
          <w:rFonts w:ascii="GHEA Grapalat" w:hAnsi="GHEA Grapalat" w:cs="Sylfaen"/>
          <w:sz w:val="20"/>
          <w:lang w:val="af-ZA"/>
        </w:rPr>
        <w:t>1) Ни одна из заявок не соответствует условиям приглашения;</w:t>
      </w:r>
    </w:p>
    <w:p w:rsidR="005D43A2" w:rsidRDefault="002D5C15">
      <w:pPr>
        <w:ind w:firstLine="567"/>
        <w:jc w:val="both"/>
        <w:rPr>
          <w:rFonts w:ascii="GHEA Grapalat" w:hAnsi="GHEA Grapalat" w:cs="Sylfaen"/>
          <w:color w:val="FFFFFF"/>
          <w:sz w:val="20"/>
          <w:lang w:val="hy-AM"/>
        </w:rPr>
      </w:pPr>
      <w:r>
        <w:rPr>
          <w:rFonts w:ascii="GHEA Grapalat" w:hAnsi="GHEA Grapalat" w:cs="Sylfaen"/>
          <w:sz w:val="20"/>
          <w:lang w:val="af-ZA"/>
        </w:rPr>
        <w:t>2) требование покупки перестает существовать. Более того, процедура закупок, организованная для нужд государства или сообществ, может быть признана полностью или частично неуспешной, соответственно, на основании решения Правительства Республики Армения или Совета старейшин, других заказчиков, руководителя уполномоченного общий орган, а в случае фондов - Попечительский совет.</w:t>
      </w:r>
      <w:r>
        <w:rPr>
          <w:rStyle w:val="FootnoteAnchor"/>
          <w:rFonts w:ascii="GHEA Grapalat" w:hAnsi="GHEA Grapalat" w:cs="Sylfaen"/>
          <w:color w:val="FFFFFF"/>
          <w:sz w:val="20"/>
        </w:rPr>
        <w:footnoteReference w:id="13"/>
      </w:r>
    </w:p>
    <w:p w:rsidR="005D43A2" w:rsidRPr="00E77293" w:rsidRDefault="002D5C15">
      <w:pPr>
        <w:ind w:firstLine="567"/>
        <w:jc w:val="both"/>
        <w:rPr>
          <w:lang w:val="ru-RU"/>
        </w:rPr>
      </w:pPr>
      <w:r>
        <w:rPr>
          <w:rFonts w:ascii="GHEA Grapalat" w:hAnsi="GHEA Grapalat" w:cs="Sylfaen"/>
          <w:sz w:val="20"/>
          <w:lang w:val="af-ZA"/>
        </w:rPr>
        <w:t>3) не подано заявление;</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4) договор не подписан.</w:t>
      </w:r>
    </w:p>
    <w:p w:rsidR="005D43A2" w:rsidRPr="00E77293" w:rsidRDefault="002D5C15">
      <w:pPr>
        <w:ind w:firstLine="567"/>
        <w:jc w:val="both"/>
        <w:rPr>
          <w:lang w:val="ru-RU"/>
        </w:rPr>
      </w:pPr>
      <w:r>
        <w:rPr>
          <w:rFonts w:ascii="GHEA Grapalat" w:hAnsi="GHEA Grapalat" w:cs="Sylfaen"/>
          <w:sz w:val="20"/>
          <w:lang w:val="af-ZA"/>
        </w:rPr>
        <w:t>11.2. В течение рабочего дня, следующего за объявлением процедуры закупки несостоявшейся, заказчик публикует в бюллетене объявление с обоснованием признания процедуры закупки несостоявшейся.</w:t>
      </w:r>
    </w:p>
    <w:p w:rsidR="005D43A2" w:rsidRDefault="005D43A2">
      <w:pPr>
        <w:ind w:firstLine="567"/>
        <w:jc w:val="both"/>
        <w:rPr>
          <w:rFonts w:ascii="GHEA Grapalat" w:hAnsi="GHEA Grapalat" w:cs="Sylfaen"/>
          <w:sz w:val="20"/>
          <w:lang w:val="af-ZA"/>
        </w:rPr>
      </w:pPr>
    </w:p>
    <w:p w:rsidR="005D43A2" w:rsidRDefault="005D43A2">
      <w:pPr>
        <w:pStyle w:val="afc"/>
        <w:spacing w:line="240" w:lineRule="auto"/>
        <w:rPr>
          <w:rFonts w:ascii="GHEA Grapalat" w:hAnsi="GHEA Grapalat" w:cs="GHEA Grapalat"/>
          <w:i w:val="0"/>
          <w:sz w:val="18"/>
          <w:szCs w:val="18"/>
          <w:u w:val="single"/>
          <w:lang w:val="af-ZA"/>
        </w:rPr>
      </w:pPr>
    </w:p>
    <w:p w:rsidR="005D43A2" w:rsidRPr="00E77293" w:rsidRDefault="002D5C15">
      <w:pPr>
        <w:jc w:val="center"/>
        <w:rPr>
          <w:lang w:val="ru-RU"/>
        </w:rPr>
      </w:pPr>
      <w:r>
        <w:rPr>
          <w:rFonts w:ascii="GHEA Grapalat" w:hAnsi="GHEA Grapalat" w:cs="GHEA Grapalat"/>
          <w:b/>
          <w:sz w:val="20"/>
          <w:lang w:val="af-ZA"/>
        </w:rPr>
        <w:t xml:space="preserve">12. ДЕЙСТВИЯ, СВЯЗАННЫЕ С ПРОЦЕССОМ ЗАКУПОК И (ИЛИ) </w:t>
      </w: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УЧАСТНИК ОБЖАЛОВАТЬ ПРИНЯТЫЕ РЕШЕНИЯ </w:t>
      </w: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ПРАВО И ПОРЯДОК</w:t>
      </w:r>
    </w:p>
    <w:p w:rsidR="005D43A2" w:rsidRDefault="005D43A2">
      <w:pPr>
        <w:jc w:val="center"/>
        <w:rPr>
          <w:rFonts w:ascii="GHEA Grapalat" w:hAnsi="GHEA Grapalat" w:cs="GHEA Grapalat"/>
          <w:b/>
          <w:sz w:val="20"/>
          <w:lang w:val="af-ZA"/>
        </w:rPr>
      </w:pP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cs="Sylfaen"/>
          <w:sz w:val="20"/>
          <w:szCs w:val="20"/>
          <w:lang w:val="ru-RU"/>
        </w:rPr>
        <w:t>Каждый имеет право обратиться к заказчику, комиссии, рецензенту закупки.</w:t>
      </w:r>
      <w:r>
        <w:rPr>
          <w:rFonts w:ascii="GHEA Grapalat" w:hAnsi="GHEA Grapalat" w:cs="Sylfaen"/>
          <w:sz w:val="20"/>
          <w:szCs w:val="20"/>
          <w:lang w:val="af-ZA"/>
        </w:rPr>
        <w:t xml:space="preserve"> действия (бездействие) և решения.</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12.2 Отношения, связанные с закупкой, в том числе с рассмотрением жалобы, не являются административными отношениями, они регулируются законодательством, регулирующим гражданско-правовые отношения Республики Армения.</w:t>
      </w:r>
    </w:p>
    <w:p w:rsidR="005D43A2" w:rsidRPr="00E77293" w:rsidRDefault="002D5C15">
      <w:pPr>
        <w:ind w:firstLine="567"/>
        <w:jc w:val="both"/>
        <w:rPr>
          <w:lang w:val="ru-RU"/>
        </w:rPr>
      </w:pPr>
      <w:r>
        <w:rPr>
          <w:rFonts w:ascii="GHEA Grapalat" w:hAnsi="GHEA Grapalat" w:cs="Sylfaen"/>
          <w:sz w:val="20"/>
          <w:szCs w:val="20"/>
          <w:lang w:val="af-ZA"/>
        </w:rPr>
        <w:t>12.3 Каждый имеет право по закону:</w:t>
      </w:r>
    </w:p>
    <w:p w:rsidR="005D43A2" w:rsidRPr="00E77293" w:rsidRDefault="002D5C15">
      <w:pPr>
        <w:ind w:firstLine="567"/>
        <w:jc w:val="both"/>
        <w:rPr>
          <w:lang w:val="ru-RU"/>
        </w:rPr>
      </w:pPr>
      <w:r>
        <w:rPr>
          <w:rFonts w:ascii="GHEA Grapalat" w:hAnsi="GHEA Grapalat" w:cs="Sylfaen"/>
          <w:sz w:val="20"/>
          <w:szCs w:val="20"/>
          <w:lang w:val="af-ZA"/>
        </w:rPr>
        <w:t>1) до заключения договора обжаловать действия (бездействие) заказчика և решения, лицо, рассматривающее жалобы, связанные с закупкой.</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Порядок деятельности лица, рассматривающего жалобы, связанные с закупками, утвержден приказом Министра финансов РА от 6 декабря 2018 г. N 600-Н.</w:t>
      </w:r>
    </w:p>
    <w:p w:rsidR="005D43A2" w:rsidRDefault="002D5C15">
      <w:pPr>
        <w:ind w:firstLine="567"/>
        <w:jc w:val="both"/>
        <w:rPr>
          <w:rFonts w:ascii="GHEA Grapalat" w:hAnsi="GHEA Grapalat" w:cs="Sylfaen"/>
          <w:sz w:val="20"/>
          <w:szCs w:val="20"/>
          <w:lang w:val="af-ZA"/>
        </w:rPr>
      </w:pPr>
      <w:bookmarkStart w:id="6" w:name="_Hlk9264573"/>
      <w:bookmarkEnd w:id="6"/>
      <w:r>
        <w:rPr>
          <w:rFonts w:ascii="GHEA Grapalat" w:hAnsi="GHEA Grapalat" w:cs="Sylfaen"/>
          <w:sz w:val="20"/>
          <w:szCs w:val="20"/>
          <w:lang w:val="af-ZA"/>
        </w:rPr>
        <w:lastRenderedPageBreak/>
        <w:t>2) обжаловать в суд решения лица, рассматривающего жалобы, связанные с закупками, действиями комиссии (бездействие).</w:t>
      </w:r>
    </w:p>
    <w:p w:rsidR="005D43A2" w:rsidRPr="00E77293" w:rsidRDefault="002D5C15">
      <w:pPr>
        <w:ind w:firstLine="567"/>
        <w:jc w:val="both"/>
        <w:rPr>
          <w:lang w:val="ru-RU"/>
        </w:rPr>
      </w:pPr>
      <w:r>
        <w:rPr>
          <w:rFonts w:ascii="GHEA Grapalat" w:hAnsi="GHEA Grapalat" w:cs="Sylfaen"/>
          <w:sz w:val="20"/>
          <w:szCs w:val="20"/>
          <w:lang w:val="af-ZA"/>
        </w:rPr>
        <w:t>12.4 Если заявитель подает апелляцию:</w:t>
      </w:r>
    </w:p>
    <w:p w:rsidR="005D43A2" w:rsidRPr="00E77293" w:rsidRDefault="002D5C15">
      <w:pPr>
        <w:ind w:firstLine="567"/>
        <w:jc w:val="both"/>
        <w:rPr>
          <w:lang w:val="ru-RU"/>
        </w:rPr>
      </w:pPr>
      <w:r>
        <w:rPr>
          <w:rFonts w:ascii="GHEA Grapalat" w:hAnsi="GHEA Grapalat" w:cs="Sylfaen"/>
          <w:sz w:val="20"/>
          <w:szCs w:val="20"/>
          <w:lang w:val="af-ZA"/>
        </w:rPr>
        <w:t>1) решение о заключении договора, затем подает жалобу в период бездействия, предусмотренного пунктом 8.28 части 1 настоящего приглашения;</w:t>
      </w:r>
    </w:p>
    <w:p w:rsidR="005D43A2" w:rsidRPr="00E77293" w:rsidRDefault="002D5C15">
      <w:pPr>
        <w:ind w:firstLine="567"/>
        <w:jc w:val="both"/>
        <w:rPr>
          <w:lang w:val="ru-RU"/>
        </w:rPr>
      </w:pPr>
      <w:r>
        <w:rPr>
          <w:rFonts w:ascii="GHEA Grapalat" w:hAnsi="GHEA Grapalat" w:cs="Sylfaen"/>
          <w:sz w:val="20"/>
          <w:szCs w:val="20"/>
          <w:lang w:val="af-ZA"/>
        </w:rPr>
        <w:t xml:space="preserve">2) характеристика предмета закупки или требования приглашения, тогда жалоба подается до истечения срока подачи заявок. </w:t>
      </w:r>
    </w:p>
    <w:p w:rsidR="005D43A2" w:rsidRPr="00E77293" w:rsidRDefault="002D5C15">
      <w:pPr>
        <w:ind w:firstLine="567"/>
        <w:jc w:val="both"/>
        <w:rPr>
          <w:lang w:val="ru-RU"/>
        </w:rPr>
      </w:pPr>
      <w:r>
        <w:rPr>
          <w:rFonts w:ascii="GHEA Grapalat" w:hAnsi="GHEA Grapalat" w:cs="Sylfaen"/>
          <w:sz w:val="20"/>
          <w:szCs w:val="20"/>
          <w:lang w:val="af-ZA"/>
        </w:rPr>
        <w:t>12.5 Жалоба подается лицу, рассматривающему претензии по закупкам, в письменной форме с подписью, в том числе:</w:t>
      </w:r>
    </w:p>
    <w:p w:rsidR="005D43A2" w:rsidRPr="00E77293" w:rsidRDefault="002D5C15">
      <w:pPr>
        <w:ind w:firstLine="567"/>
        <w:jc w:val="both"/>
        <w:rPr>
          <w:lang w:val="ru-RU"/>
        </w:rPr>
      </w:pPr>
      <w:r>
        <w:rPr>
          <w:rFonts w:ascii="GHEA Grapalat" w:hAnsi="GHEA Grapalat" w:cs="Sylfaen"/>
          <w:sz w:val="20"/>
          <w:szCs w:val="20"/>
          <w:lang w:val="af-ZA"/>
        </w:rPr>
        <w:t>1) Имя лица, подавшего жалобу (имя, фамилия, копия документа, удостоверяющего личность) և Адрес;</w:t>
      </w:r>
    </w:p>
    <w:p w:rsidR="005D43A2" w:rsidRPr="00E77293" w:rsidRDefault="002D5C15">
      <w:pPr>
        <w:ind w:firstLine="567"/>
        <w:jc w:val="both"/>
        <w:rPr>
          <w:lang w:val="ru-RU"/>
        </w:rPr>
      </w:pPr>
      <w:r>
        <w:rPr>
          <w:rFonts w:ascii="GHEA Grapalat" w:hAnsi="GHEA Grapalat" w:cs="Sylfaen"/>
          <w:sz w:val="20"/>
          <w:szCs w:val="20"/>
          <w:lang w:val="af-ZA"/>
        </w:rPr>
        <w:t>2) наименование заказчика և адрес;</w:t>
      </w:r>
    </w:p>
    <w:p w:rsidR="005D43A2" w:rsidRPr="00E77293" w:rsidRDefault="002D5C15">
      <w:pPr>
        <w:ind w:firstLine="567"/>
        <w:jc w:val="both"/>
        <w:rPr>
          <w:lang w:val="ru-RU"/>
        </w:rPr>
      </w:pPr>
      <w:r>
        <w:rPr>
          <w:rFonts w:ascii="GHEA Grapalat" w:hAnsi="GHEA Grapalat" w:cs="Sylfaen"/>
          <w:sz w:val="20"/>
          <w:szCs w:val="20"/>
          <w:lang w:val="af-ZA"/>
        </w:rPr>
        <w:t>3) код предмета обжалуемой закупки;</w:t>
      </w:r>
    </w:p>
    <w:p w:rsidR="005D43A2" w:rsidRPr="00E77293" w:rsidRDefault="002D5C15">
      <w:pPr>
        <w:ind w:firstLine="567"/>
        <w:jc w:val="both"/>
        <w:rPr>
          <w:lang w:val="ru-RU"/>
        </w:rPr>
      </w:pPr>
      <w:r>
        <w:rPr>
          <w:rFonts w:ascii="GHEA Grapalat" w:hAnsi="GHEA Grapalat" w:cs="Sylfaen"/>
          <w:sz w:val="20"/>
          <w:szCs w:val="20"/>
          <w:lang w:val="af-ZA"/>
        </w:rPr>
        <w:t>4) предмет спора - заявление лица, подавшего жалобу;</w:t>
      </w:r>
    </w:p>
    <w:p w:rsidR="005D43A2" w:rsidRPr="00E77293" w:rsidRDefault="002D5C15">
      <w:pPr>
        <w:ind w:firstLine="567"/>
        <w:jc w:val="both"/>
        <w:rPr>
          <w:lang w:val="ru-RU"/>
        </w:rPr>
      </w:pPr>
      <w:r>
        <w:rPr>
          <w:rFonts w:ascii="GHEA Grapalat" w:hAnsi="GHEA Grapalat" w:cs="Sylfaen"/>
          <w:sz w:val="20"/>
          <w:szCs w:val="20"/>
          <w:lang w:val="af-ZA"/>
        </w:rPr>
        <w:t>5) фактико-правовые основания жалобы, доказательства;</w:t>
      </w:r>
    </w:p>
    <w:p w:rsidR="005D43A2" w:rsidRPr="00E77293" w:rsidRDefault="002D5C15">
      <w:pPr>
        <w:ind w:firstLine="567"/>
        <w:jc w:val="both"/>
        <w:rPr>
          <w:lang w:val="ru-RU"/>
        </w:rPr>
      </w:pPr>
      <w:r>
        <w:rPr>
          <w:rFonts w:ascii="GHEA Grapalat" w:hAnsi="GHEA Grapalat" w:cs="Sylfaen"/>
          <w:sz w:val="20"/>
          <w:szCs w:val="20"/>
          <w:lang w:val="af-ZA"/>
        </w:rPr>
        <w:t>6) копию документа об оплате апелляционного сбора. Кроме того, размер апелляционного сбора составляет 30 тысяч драмов, которые вносятся в государственный бюджет РА, открытый на имя уполномоченного органа с этой целью.</w:t>
      </w:r>
      <w:r>
        <w:rPr>
          <w:rFonts w:ascii="GHEA Grapalat" w:hAnsi="GHEA Grapalat" w:cs="GHEA Grapalat"/>
          <w:sz w:val="20"/>
          <w:szCs w:val="20"/>
          <w:lang w:val="af-ZA"/>
        </w:rPr>
        <w:t>«</w:t>
      </w:r>
      <w:r>
        <w:rPr>
          <w:rFonts w:ascii="GHEA Grapalat" w:hAnsi="GHEA Grapalat" w:cs="Sylfaen"/>
          <w:sz w:val="20"/>
          <w:szCs w:val="20"/>
          <w:lang w:val="af-ZA"/>
        </w:rPr>
        <w:t>900008000482:</w:t>
      </w:r>
      <w:r>
        <w:rPr>
          <w:rFonts w:ascii="GHEA Grapalat" w:hAnsi="GHEA Grapalat" w:cs="GHEA Grapalat"/>
          <w:sz w:val="20"/>
          <w:szCs w:val="20"/>
          <w:lang w:val="af-ZA"/>
        </w:rPr>
        <w:t>»</w:t>
      </w:r>
      <w:r>
        <w:rPr>
          <w:rFonts w:ascii="GHEA Grapalat" w:hAnsi="GHEA Grapalat" w:cs="Sylfaen"/>
          <w:sz w:val="20"/>
          <w:szCs w:val="20"/>
          <w:lang w:val="af-ZA"/>
        </w:rPr>
        <w:t xml:space="preserve"> за счет казны. </w:t>
      </w:r>
    </w:p>
    <w:p w:rsidR="005D43A2" w:rsidRPr="00E77293" w:rsidRDefault="002D5C15">
      <w:pPr>
        <w:ind w:firstLine="567"/>
        <w:jc w:val="both"/>
        <w:rPr>
          <w:lang w:val="ru-RU"/>
        </w:rPr>
      </w:pPr>
      <w:r>
        <w:rPr>
          <w:rFonts w:ascii="GHEA Grapalat" w:hAnsi="GHEA Grapalat" w:cs="Sylfaen"/>
          <w:sz w:val="20"/>
          <w:szCs w:val="20"/>
          <w:lang w:val="af-ZA"/>
        </w:rPr>
        <w:t>7) наименование банка և ​​счет, на который должен быть возвращен платеж в случае удовлетворения жалобы;</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8) прочая необходимая информация.</w:t>
      </w:r>
    </w:p>
    <w:p w:rsidR="005D43A2" w:rsidRPr="00E77293" w:rsidRDefault="002D5C15">
      <w:pPr>
        <w:ind w:firstLine="567"/>
        <w:jc w:val="both"/>
        <w:rPr>
          <w:lang w:val="ru-RU"/>
        </w:rPr>
      </w:pPr>
      <w:r>
        <w:rPr>
          <w:rFonts w:ascii="GHEA Grapalat" w:hAnsi="GHEA Grapalat" w:cs="Sylfaen"/>
          <w:sz w:val="20"/>
          <w:szCs w:val="20"/>
          <w:lang w:val="af-ZA"/>
        </w:rPr>
        <w:t>12.6 Жалоба лицу, рассматривающему жалобы, связанные с закупкой, подается в Республику Армения, 0010, c. Отправив копию (отсканированную) из номера Мелик-Адамян 1 или ее оригинал на адрес секретариат@minfin.am по электронной почте.12.7 В рабочий день после публикации решения по жалобе, включая частичную жалобу лицом, рассматривающим жалобу, рецензент должен предоставить уполномоченному органу по рассмотрению жалоб письменную копию документа по жалобе ար g название банка և ​​счет և возвращаемая сумма должна быть переведена. Уполномоченный орган возвращает плату за апелляцию лицу, уплатившему ее, в течение пяти рабочих дней со дня получения копии документа, указанного в настоящем пункте, путем перечисления ее на представленный банковский счет.</w:t>
      </w:r>
    </w:p>
    <w:p w:rsidR="005D43A2" w:rsidRPr="00E77293" w:rsidRDefault="002D5C15">
      <w:pPr>
        <w:ind w:firstLine="567"/>
        <w:jc w:val="both"/>
        <w:rPr>
          <w:lang w:val="ru-RU"/>
        </w:rPr>
      </w:pPr>
      <w:r>
        <w:rPr>
          <w:rFonts w:ascii="GHEA Grapalat" w:hAnsi="GHEA Grapalat" w:cs="Sylfaen"/>
          <w:sz w:val="20"/>
          <w:szCs w:val="20"/>
          <w:lang w:val="af-ZA"/>
        </w:rPr>
        <w:t>12.8 Если жалоба не соответствует требованиям статьи 50 Закона, в течение двух рабочих дней с момента ее получения лицо должно письменно уведомить лицо, подавшее жалобу, о претензии в письменной форме, предоставив ему два рабочих дня для устранения недостатков. . В день отправки письма лицо, рассматривающее жалобу на закупку, отправляет ее копию (отсканированную) на адрес электронной почты, указанный в жалобе. Кроме того, если жалоба, поданная в срок, установленный подпунктом 2 пункта 12.4 части 1 настоящего приглашения, не соответствовала требованиям статьи 50 Закона, жалоба, поданная лицу, проверяющему исправления, связанные с закупкой, подлежит рассмотрению. считается поданным в установленный срок.</w:t>
      </w:r>
      <w:bookmarkStart w:id="7" w:name="_Hlk9264773"/>
      <w:bookmarkEnd w:id="7"/>
    </w:p>
    <w:p w:rsidR="005D43A2" w:rsidRPr="00E77293" w:rsidRDefault="002D5C15">
      <w:pPr>
        <w:ind w:firstLine="567"/>
        <w:jc w:val="both"/>
        <w:rPr>
          <w:lang w:val="ru-RU"/>
        </w:rPr>
      </w:pPr>
      <w:r>
        <w:rPr>
          <w:rFonts w:ascii="GHEA Grapalat" w:hAnsi="GHEA Grapalat" w:cs="Sylfaen"/>
          <w:sz w:val="20"/>
          <w:szCs w:val="20"/>
          <w:lang w:val="af-ZA"/>
        </w:rPr>
        <w:t>12.9 Жалобы по закупкам в течение одного рабочего дня с момента получения рекламации. Кроме того, в объявлении упоминается ссылка в Интернете, чтобы вернуться к слушаниям, созванным с целью рассмотрения жалобы. Жалоба считается просроченной в связи с истечением срока, предусмотренного п. 12.8 настоящего Приглашения по устранению выявленных недостатков, а в случае устранения устраненных недостатков - с даты ее подачи в закупающую организацию. .</w:t>
      </w:r>
      <w:bookmarkStart w:id="8" w:name="_Hlk9264833"/>
    </w:p>
    <w:p w:rsidR="005D43A2" w:rsidRPr="00E77293" w:rsidRDefault="002D5C15">
      <w:pPr>
        <w:ind w:firstLine="567"/>
        <w:jc w:val="both"/>
        <w:rPr>
          <w:lang w:val="ru-RU"/>
        </w:rPr>
      </w:pPr>
      <w:r>
        <w:rPr>
          <w:rFonts w:ascii="GHEA Grapalat" w:hAnsi="GHEA Grapalat" w:cs="Sylfaen"/>
          <w:sz w:val="20"/>
          <w:szCs w:val="20"/>
          <w:lang w:val="af-ZA"/>
        </w:rPr>
        <w:t>12.10 В течение двух рабочих дней с даты получения претензии закупающая организация должна представить заказчику письменную позицию по претензии, а также запрос о предоставлении письменных документов, необходимых для рассмотрения претензии, с приложением копии. жалобы, если таковая имеется.: Позиция Заказчика по претензии և Требуемые документы должны быть представлены Заявителю закупки в письменной форме или в виде копии (отсканированной),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bookmarkEnd w:id="8"/>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12.11 Решения по жалобе должны приниматься таким образом, чтобы лицо, подающее жалобу, клиент պատվիր и все вовлеченные стороны имели право присутствовать на слушаниях по жалобе ացնելու, чтобы изложить свое мнение.</w:t>
      </w:r>
    </w:p>
    <w:p w:rsidR="005D43A2" w:rsidRPr="00E77293" w:rsidRDefault="002D5C15">
      <w:pPr>
        <w:ind w:firstLine="567"/>
        <w:jc w:val="both"/>
        <w:rPr>
          <w:lang w:val="ru-RU"/>
        </w:rPr>
      </w:pPr>
      <w:r>
        <w:rPr>
          <w:rFonts w:ascii="GHEA Grapalat" w:hAnsi="GHEA Grapalat" w:cs="Sylfaen"/>
          <w:sz w:val="20"/>
          <w:szCs w:val="20"/>
          <w:lang w:val="af-ZA"/>
        </w:rPr>
        <w:t>12.12 Жалоба будет рассмотрена be Решение должно быть принято не позднее двадцати календарных дней с даты получения жалобы. Этот период может быть продлен один раз до десяти календарных дней по мотивированному временному решению закупающей организации. Кроме того, в день принятия промежуточного решения лицо, рассматривающее жалобы, связанные с закупкой, должно обеспечить публикацию соответствующего объявления в бюллетене.</w:t>
      </w:r>
    </w:p>
    <w:p w:rsidR="005D43A2" w:rsidRPr="00E77293" w:rsidRDefault="002D5C15">
      <w:pPr>
        <w:ind w:firstLine="567"/>
        <w:jc w:val="both"/>
        <w:rPr>
          <w:lang w:val="ru-RU"/>
        </w:rPr>
      </w:pPr>
      <w:r>
        <w:rPr>
          <w:rFonts w:ascii="GHEA Grapalat" w:hAnsi="GHEA Grapalat" w:cs="Sylfaen"/>
          <w:sz w:val="20"/>
          <w:szCs w:val="20"/>
          <w:lang w:val="ru-RU"/>
        </w:rPr>
        <w:t>Решение закупающей организации является обязательным и может быть изменено или отменено, в том числе частично, только судом.</w:t>
      </w:r>
    </w:p>
    <w:p w:rsidR="005D43A2" w:rsidRPr="00E77293" w:rsidRDefault="002D5C15">
      <w:pPr>
        <w:ind w:firstLine="567"/>
        <w:jc w:val="both"/>
        <w:rPr>
          <w:lang w:val="ru-RU"/>
        </w:rPr>
      </w:pPr>
      <w:r>
        <w:rPr>
          <w:rFonts w:ascii="GHEA Grapalat" w:hAnsi="GHEA Grapalat" w:cs="Sylfaen"/>
          <w:sz w:val="20"/>
          <w:szCs w:val="20"/>
          <w:lang w:val="af-ZA"/>
        </w:rPr>
        <w:t>12.13 Заявитель на закупку:</w:t>
      </w:r>
    </w:p>
    <w:p w:rsidR="005D43A2" w:rsidRPr="00E77293" w:rsidRDefault="002D5C15">
      <w:pPr>
        <w:ind w:firstLine="720"/>
        <w:jc w:val="both"/>
        <w:rPr>
          <w:lang w:val="ru-RU"/>
        </w:rPr>
      </w:pPr>
      <w:r>
        <w:rPr>
          <w:rFonts w:ascii="GHEA Grapalat" w:hAnsi="GHEA Grapalat" w:cs="Sylfaen"/>
          <w:sz w:val="20"/>
          <w:szCs w:val="20"/>
          <w:lang w:val="af-ZA"/>
        </w:rPr>
        <w:t>1) вправе принимать следующие решения по действиям или бездействию заказчика;</w:t>
      </w:r>
    </w:p>
    <w:p w:rsidR="005D43A2" w:rsidRPr="00E77293" w:rsidRDefault="002D5C15">
      <w:pPr>
        <w:ind w:firstLine="720"/>
        <w:jc w:val="both"/>
        <w:rPr>
          <w:lang w:val="ru-RU"/>
        </w:rPr>
      </w:pPr>
      <w:r w:rsidRPr="00E77293">
        <w:rPr>
          <w:rFonts w:ascii="GHEA Grapalat" w:hAnsi="GHEA Grapalat" w:cs="Sylfaen"/>
          <w:sz w:val="20"/>
          <w:szCs w:val="20"/>
          <w:lang w:val="ru-RU"/>
        </w:rPr>
        <w:lastRenderedPageBreak/>
        <w:t xml:space="preserve">а. запрещать определенные действия </w:t>
      </w:r>
      <w:r>
        <w:rPr>
          <w:rFonts w:ascii="GHEA Grapalat" w:hAnsi="GHEA Grapalat" w:cs="Sylfaen"/>
          <w:sz w:val="20"/>
          <w:szCs w:val="20"/>
        </w:rPr>
        <w:t>և</w:t>
      </w:r>
      <w:r w:rsidRPr="00E77293">
        <w:rPr>
          <w:rFonts w:ascii="GHEA Grapalat" w:hAnsi="GHEA Grapalat" w:cs="Sylfaen"/>
          <w:sz w:val="20"/>
          <w:szCs w:val="20"/>
          <w:lang w:val="ru-RU"/>
        </w:rPr>
        <w:t xml:space="preserve"> принимать решения,</w:t>
      </w:r>
    </w:p>
    <w:p w:rsidR="005D43A2" w:rsidRPr="00E77293" w:rsidRDefault="002D5C15">
      <w:pPr>
        <w:ind w:firstLine="720"/>
        <w:jc w:val="both"/>
        <w:rPr>
          <w:lang w:val="ru-RU"/>
        </w:rPr>
      </w:pPr>
      <w:r w:rsidRPr="00E77293">
        <w:rPr>
          <w:rFonts w:ascii="GHEA Grapalat" w:hAnsi="GHEA Grapalat" w:cs="Sylfaen"/>
          <w:sz w:val="20"/>
          <w:szCs w:val="20"/>
          <w:lang w:val="ru-RU"/>
        </w:rPr>
        <w:t>б. обязать принимать соответствующие решения, в том числе о признании процедуры закупки несостоявшейся, за исключением решения о признании договора недействительным;</w:t>
      </w:r>
    </w:p>
    <w:p w:rsidR="005D43A2" w:rsidRPr="00E77293" w:rsidRDefault="002D5C15">
      <w:pPr>
        <w:ind w:firstLine="720"/>
        <w:jc w:val="both"/>
        <w:rPr>
          <w:lang w:val="ru-RU"/>
        </w:rPr>
      </w:pPr>
      <w:r>
        <w:rPr>
          <w:rFonts w:ascii="GHEA Grapalat" w:hAnsi="GHEA Grapalat" w:cs="Sylfaen"/>
          <w:sz w:val="20"/>
          <w:szCs w:val="20"/>
          <w:lang w:val="af-ZA"/>
        </w:rPr>
        <w:t>2) принимает решение о включении участника в список участников, не имеющих права участвовать в процессе закупки;</w:t>
      </w:r>
    </w:p>
    <w:p w:rsidR="005D43A2" w:rsidRPr="00E77293" w:rsidRDefault="002D5C15">
      <w:pPr>
        <w:ind w:firstLine="720"/>
        <w:jc w:val="both"/>
        <w:rPr>
          <w:lang w:val="ru-RU"/>
        </w:rPr>
      </w:pPr>
      <w:r>
        <w:rPr>
          <w:rFonts w:ascii="GHEA Grapalat" w:hAnsi="GHEA Grapalat" w:cs="Sylfaen"/>
          <w:sz w:val="20"/>
          <w:szCs w:val="20"/>
          <w:lang w:val="af-ZA"/>
        </w:rPr>
        <w:t>3) фиксирует решения лица, рассматривающего жалобы, связанные с закупкой, осуществляет контроль за их исполнением.</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12.14. Если Специалист по рассмотрению жалоб на закупки удовлетворит жалобу, Заказчик несет ответственность за ущерб, причиненный лицу, подающему жалобу, должным образом обоснованным образом.</w:t>
      </w:r>
    </w:p>
    <w:p w:rsidR="005D43A2" w:rsidRDefault="002D5C15">
      <w:pPr>
        <w:pStyle w:val="15"/>
        <w:shd w:val="clear" w:color="auto" w:fill="FFFFFF"/>
        <w:spacing w:before="0" w:after="0"/>
        <w:ind w:firstLine="567"/>
        <w:jc w:val="both"/>
        <w:rPr>
          <w:rFonts w:ascii="Arial Unicode" w:hAnsi="Arial Unicode" w:cs="Arial Unicode"/>
          <w:color w:val="000000"/>
          <w:sz w:val="21"/>
          <w:szCs w:val="21"/>
          <w:lang w:val="af-ZA"/>
        </w:rPr>
      </w:pPr>
      <w:r>
        <w:rPr>
          <w:rFonts w:ascii="GHEA Grapalat" w:hAnsi="GHEA Grapalat" w:cs="Sylfaen"/>
          <w:sz w:val="20"/>
          <w:szCs w:val="20"/>
          <w:lang w:val="af-ZA"/>
        </w:rPr>
        <w:t>12.15 Рассмотрение жалоб открыто для общественности. Жалобы рассматриваются в судебном порядке. Слушания протоколируются և вместе с решением по жалобе публикуются в бюллетене. Если запись невозможна, сеансы записываются. Сеансы также транслируются в режиме онлайн в Интернете.</w:t>
      </w:r>
      <w:bookmarkStart w:id="9" w:name="_Hlk9265079"/>
    </w:p>
    <w:bookmarkEnd w:id="9"/>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12.16 Любое лицо, интересы которого были или могут быть ущемлены в результате действий, которые послужили основанием для апелляции, имеет право участвовать в апелляционном производстве до подачи решения по апелляции путем подачи аналогичной жалобы в закупающую организацию. . Согласно статье 50 Закона, лицо, не участвовавшее в процедуре обжалования, лишается права подать аналогичную жалобу лицу, рассматривающему жалобы о закупках.</w:t>
      </w:r>
    </w:p>
    <w:p w:rsidR="005D43A2" w:rsidRPr="00E77293" w:rsidRDefault="002D5C15">
      <w:pPr>
        <w:ind w:firstLine="567"/>
        <w:jc w:val="both"/>
        <w:rPr>
          <w:lang w:val="ru-RU"/>
        </w:rPr>
      </w:pPr>
      <w:r>
        <w:rPr>
          <w:rFonts w:ascii="GHEA Grapalat" w:hAnsi="GHEA Grapalat" w:cs="Sylfaen"/>
          <w:sz w:val="20"/>
          <w:szCs w:val="20"/>
          <w:lang w:val="af-ZA"/>
        </w:rPr>
        <w:t>12.17 Заявитель о закупке должен опубликовать решение в бюллетене в течение двух рабочих дней после даты принятия решения с указанием даты публикации. Решение Заявителя о закупке вступает в силу на следующий день после его публикации в Бюллетене.</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12.18 Любое лицо, заинтересованное в заключении конкретной сделки, которому был причинен ущерб в результате действия или бездействия заказчика, комиссии или следователя по закупкам, имеет право требовать возмещения убытков в суде.</w:t>
      </w:r>
    </w:p>
    <w:p w:rsidR="005D43A2" w:rsidRPr="008F1ACC" w:rsidRDefault="002D5C15">
      <w:pPr>
        <w:ind w:firstLine="567"/>
        <w:jc w:val="both"/>
        <w:rPr>
          <w:lang w:val="ru-RU"/>
        </w:rPr>
      </w:pPr>
      <w:r>
        <w:rPr>
          <w:rFonts w:ascii="GHEA Grapalat" w:hAnsi="GHEA Grapalat" w:cs="Sylfaen"/>
          <w:sz w:val="20"/>
          <w:szCs w:val="20"/>
          <w:lang w:val="af-ZA"/>
        </w:rPr>
        <w:t>12.19 Заявитель о закупках</w:t>
      </w:r>
      <w:r>
        <w:rPr>
          <w:rFonts w:ascii="GHEA Grapalat" w:hAnsi="GHEA Grapalat" w:cs="Sylfaen"/>
          <w:sz w:val="20"/>
          <w:szCs w:val="20"/>
          <w:lang w:val="ru-RU"/>
        </w:rPr>
        <w:t>Поданная жалоба автоматически приостанавливает процесс закупки со дня публикации объявления, предусмотренного частью 9 статьи 50 Закона, до дня вступления в силу решения по результатам рассмотрения жалобы.</w:t>
      </w:r>
    </w:p>
    <w:p w:rsidR="005D43A2" w:rsidRPr="00E77293" w:rsidRDefault="002D5C15">
      <w:pPr>
        <w:ind w:firstLine="567"/>
        <w:jc w:val="both"/>
        <w:rPr>
          <w:lang w:val="ru-RU"/>
        </w:rPr>
      </w:pPr>
      <w:r>
        <w:rPr>
          <w:rFonts w:ascii="GHEA Grapalat" w:hAnsi="GHEA Grapalat" w:cs="Sylfaen"/>
          <w:sz w:val="20"/>
          <w:szCs w:val="20"/>
          <w:lang w:val="ru-RU"/>
        </w:rPr>
        <w:t>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также в случае юридических лиц, Глава исполнительного органа информирует общественность о том, что в интересах национальной безопасности необходимо продолжить процесс закупок.</w:t>
      </w:r>
    </w:p>
    <w:p w:rsidR="005D43A2" w:rsidRDefault="002D5C15">
      <w:pPr>
        <w:ind w:firstLine="567"/>
        <w:jc w:val="both"/>
        <w:rPr>
          <w:rFonts w:ascii="GHEA Grapalat" w:hAnsi="GHEA Grapalat" w:cs="Sylfaen"/>
          <w:b/>
          <w:sz w:val="20"/>
          <w:szCs w:val="20"/>
          <w:lang w:val="es-ES"/>
        </w:rPr>
      </w:pPr>
      <w:r>
        <w:rPr>
          <w:rFonts w:ascii="GHEA Grapalat" w:hAnsi="GHEA Grapalat" w:cs="Sylfaen"/>
          <w:sz w:val="20"/>
          <w:szCs w:val="20"/>
          <w:lang w:val="ru-RU"/>
        </w:rPr>
        <w:t>Приостановление может быть отменено по решению закупающей организации, если по причинам, указанным заказчиком, в интересах государственной безопасности или обороны, национальной безопасности необходимо продолжить процесс закупок. Решение по данному вопросу публикуется в бюллетене в рабочий день, следующий за днем ​​его принятия.</w:t>
      </w:r>
    </w:p>
    <w:p w:rsidR="005D43A2" w:rsidRDefault="005D43A2">
      <w:pPr>
        <w:ind w:firstLine="567"/>
        <w:jc w:val="center"/>
        <w:rPr>
          <w:rFonts w:ascii="GHEA Grapalat" w:hAnsi="GHEA Grapalat" w:cs="Sylfaen"/>
          <w:b/>
          <w:sz w:val="20"/>
          <w:szCs w:val="22"/>
          <w:lang w:val="es-ES"/>
        </w:rPr>
      </w:pPr>
    </w:p>
    <w:p w:rsidR="005D43A2" w:rsidRDefault="002D5C15">
      <w:pPr>
        <w:ind w:firstLine="567"/>
        <w:jc w:val="center"/>
        <w:rPr>
          <w:rFonts w:ascii="GHEA Grapalat" w:hAnsi="GHEA Grapalat" w:cs="Sylfaen"/>
          <w:b/>
          <w:szCs w:val="22"/>
          <w:lang w:val="es-ES"/>
        </w:rPr>
      </w:pPr>
      <w:r w:rsidRPr="00E77293">
        <w:rPr>
          <w:lang w:val="ru-RU"/>
        </w:rPr>
        <w:br w:type="page"/>
      </w:r>
    </w:p>
    <w:p w:rsidR="005D43A2" w:rsidRPr="00E77293" w:rsidRDefault="002D5C15">
      <w:pPr>
        <w:ind w:firstLine="567"/>
        <w:jc w:val="center"/>
        <w:rPr>
          <w:lang w:val="ru-RU"/>
        </w:rPr>
      </w:pPr>
      <w:r>
        <w:rPr>
          <w:rFonts w:ascii="GHEA Grapalat" w:hAnsi="GHEA Grapalat" w:cs="Sylfaen"/>
          <w:b/>
          <w:szCs w:val="22"/>
          <w:lang w:val="es-ES"/>
        </w:rPr>
        <w:lastRenderedPageBreak/>
        <w:t>ЧАСТЬ:</w:t>
      </w:r>
      <w:r>
        <w:rPr>
          <w:rFonts w:ascii="GHEA Grapalat" w:hAnsi="GHEA Grapalat" w:cs="GHEA Grapalat"/>
          <w:b/>
          <w:szCs w:val="22"/>
          <w:lang w:val="af-ZA"/>
        </w:rPr>
        <w:t xml:space="preserve"> II:</w:t>
      </w:r>
    </w:p>
    <w:p w:rsidR="005D43A2" w:rsidRDefault="002D5C15">
      <w:pPr>
        <w:pStyle w:val="af9"/>
        <w:ind w:right="-7"/>
        <w:jc w:val="center"/>
        <w:rPr>
          <w:rFonts w:ascii="GHEA Grapalat" w:hAnsi="GHEA Grapalat" w:cs="GHEA Grapalat"/>
          <w:b/>
          <w:szCs w:val="22"/>
          <w:lang w:val="af-ZA"/>
        </w:rPr>
      </w:pPr>
      <w:r>
        <w:rPr>
          <w:rFonts w:ascii="GHEA Grapalat" w:hAnsi="GHEA Grapalat" w:cs="Sylfaen"/>
          <w:b/>
          <w:szCs w:val="22"/>
          <w:lang w:val="es-ES"/>
        </w:rPr>
        <w:t>ЧАС:Р:аЧАС:аN:C:</w:t>
      </w:r>
    </w:p>
    <w:p w:rsidR="005D43A2" w:rsidRDefault="002D5C15">
      <w:pPr>
        <w:pStyle w:val="af9"/>
        <w:ind w:right="-7"/>
        <w:jc w:val="center"/>
        <w:rPr>
          <w:rFonts w:ascii="GHEA Grapalat" w:hAnsi="GHEA Grapalat" w:cs="GHEA Grapalat"/>
          <w:b/>
          <w:szCs w:val="22"/>
          <w:lang w:val="af-ZA"/>
        </w:rPr>
      </w:pPr>
      <w:r>
        <w:rPr>
          <w:rFonts w:ascii="GHEA Grapalat" w:hAnsi="GHEA Grapalat" w:cs="Sylfaen"/>
          <w:b/>
          <w:szCs w:val="22"/>
          <w:lang w:val="es-ES"/>
        </w:rPr>
        <w:t>B:аՑ:ПРИМЕЧАНИЕ:ЧАС:аY:Т:ЧАС:Вопрос:аТ:Р:аS:Т:E:L:А ТАКЖЕ</w:t>
      </w:r>
    </w:p>
    <w:p w:rsidR="005D43A2" w:rsidRDefault="005D43A2">
      <w:pPr>
        <w:ind w:firstLine="567"/>
        <w:jc w:val="center"/>
        <w:rPr>
          <w:rFonts w:ascii="GHEA Grapalat" w:hAnsi="GHEA Grapalat" w:cs="GHEA Grapalat"/>
          <w:b/>
          <w:szCs w:val="22"/>
          <w:lang w:val="af-ZA"/>
        </w:rPr>
      </w:pP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1. </w:t>
      </w:r>
      <w:r>
        <w:rPr>
          <w:rFonts w:ascii="GHEA Grapalat" w:hAnsi="GHEA Grapalat" w:cs="Sylfaen"/>
          <w:b/>
          <w:sz w:val="20"/>
          <w:lang w:val="es-ES"/>
        </w:rPr>
        <w:t>ГЕНЕРАЛЬНАЯПОЛОЖЕНИЯ:</w:t>
      </w:r>
    </w:p>
    <w:p w:rsidR="005D43A2" w:rsidRDefault="005D43A2">
      <w:pPr>
        <w:ind w:firstLine="567"/>
        <w:jc w:val="both"/>
        <w:rPr>
          <w:rFonts w:ascii="GHEA Grapalat" w:eastAsia="GHEA Grapalat" w:hAnsi="GHEA Grapalat" w:cs="GHEA Grapalat"/>
          <w:szCs w:val="22"/>
          <w:lang w:val="af-ZA"/>
        </w:rPr>
      </w:pP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1.1 Настоящая Директива предназначена для помощи участникам в подготовке их заявок.</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1.2 В случае целесообразности участник может предоставить необходимую информацию, отличную от яиц, предлагаемых данной инструкцией, вместе с другими яйцами, соблюдая необходимые реквизиты.</w:t>
      </w:r>
    </w:p>
    <w:p w:rsidR="005D43A2" w:rsidRPr="00E77293" w:rsidRDefault="002D5C15">
      <w:pPr>
        <w:ind w:firstLine="567"/>
        <w:jc w:val="both"/>
        <w:rPr>
          <w:lang w:val="ru-RU"/>
        </w:rPr>
      </w:pPr>
      <w:r>
        <w:rPr>
          <w:rFonts w:ascii="GHEA Grapalat" w:hAnsi="GHEA Grapalat" w:cs="Sylfaen"/>
          <w:sz w:val="20"/>
          <w:lang w:val="af-ZA"/>
        </w:rPr>
        <w:t xml:space="preserve">1.3 Помимо армянского, заявки могут подаваться на английском или русском языках. </w:t>
      </w:r>
    </w:p>
    <w:p w:rsidR="005D43A2" w:rsidRDefault="005D43A2">
      <w:pPr>
        <w:jc w:val="center"/>
        <w:rPr>
          <w:rFonts w:ascii="GHEA Grapalat" w:hAnsi="GHEA Grapalat" w:cs="GHEA Grapalat"/>
          <w:b/>
          <w:sz w:val="20"/>
          <w:szCs w:val="22"/>
          <w:lang w:val="af-ZA"/>
        </w:rPr>
      </w:pP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2. </w:t>
      </w:r>
      <w:r>
        <w:rPr>
          <w:rFonts w:ascii="GHEA Grapalat" w:hAnsi="GHEA Grapalat" w:cs="Sylfaen"/>
          <w:b/>
          <w:sz w:val="20"/>
          <w:lang w:val="es-ES"/>
        </w:rPr>
        <w:t>ПРОЦЕДУРА:ЗАЯВЛЕНИЕ:</w:t>
      </w:r>
    </w:p>
    <w:p w:rsidR="005D43A2" w:rsidRDefault="005D43A2">
      <w:pPr>
        <w:ind w:firstLine="720"/>
        <w:jc w:val="center"/>
        <w:rPr>
          <w:rFonts w:ascii="GHEA Grapalat" w:hAnsi="GHEA Grapalat" w:cs="GHEA Grapalat"/>
          <w:b/>
          <w:sz w:val="20"/>
          <w:szCs w:val="22"/>
          <w:lang w:val="af-ZA"/>
        </w:rPr>
      </w:pPr>
    </w:p>
    <w:p w:rsidR="005D43A2" w:rsidRPr="00E77293" w:rsidRDefault="002D5C15">
      <w:pPr>
        <w:ind w:firstLine="567"/>
        <w:jc w:val="both"/>
        <w:rPr>
          <w:lang w:val="ru-RU"/>
        </w:rPr>
      </w:pPr>
      <w:r>
        <w:rPr>
          <w:rFonts w:ascii="GHEA Grapalat" w:hAnsi="GHEA Grapalat" w:cs="GHEA Grapalat"/>
          <w:sz w:val="20"/>
          <w:szCs w:val="20"/>
          <w:lang w:val="hy-AM"/>
        </w:rPr>
        <w:t>Для участия в процедуре участник подает заявку в соответствии с процедурой, определенной в Части 2 Раздела 3 настоящего приглашения. К заявлению прилагаются соответствующие документы, предусмотренные настоящим приглашением.</w:t>
      </w:r>
    </w:p>
    <w:p w:rsidR="005D43A2" w:rsidRDefault="002D5C15">
      <w:pPr>
        <w:ind w:firstLine="567"/>
        <w:jc w:val="both"/>
        <w:rPr>
          <w:rFonts w:ascii="GHEA Grapalat" w:hAnsi="GHEA Grapalat" w:cs="Sylfaen"/>
          <w:sz w:val="20"/>
          <w:lang w:val="es-ES"/>
        </w:rPr>
      </w:pPr>
      <w:r w:rsidRPr="00E77293">
        <w:rPr>
          <w:rFonts w:ascii="GHEA Grapalat" w:hAnsi="GHEA Grapalat" w:cs="Sylfaen"/>
          <w:sz w:val="20"/>
          <w:lang w:val="ru-RU"/>
        </w:rPr>
        <w:t>Претендент подает одобренную им заявку:</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2.1 Заявка-объявление на участие в процедуре согласно Приложению N 1.</w:t>
      </w:r>
    </w:p>
    <w:p w:rsidR="005D43A2" w:rsidRPr="00E77293" w:rsidRDefault="002D5C15">
      <w:pPr>
        <w:pStyle w:val="norm"/>
        <w:spacing w:line="276" w:lineRule="auto"/>
        <w:ind w:firstLine="567"/>
        <w:rPr>
          <w:lang w:val="ru-RU"/>
        </w:rPr>
      </w:pPr>
      <w:r>
        <w:rPr>
          <w:rFonts w:ascii="GHEA Grapalat" w:hAnsi="GHEA Grapalat" w:cs="Sylfaen"/>
          <w:sz w:val="20"/>
          <w:lang w:val="af-ZA"/>
        </w:rPr>
        <w:t>2.2 Копия субподряда և данные лица, являющегося стороной договора, если договор будет реализовываться через агентство.</w:t>
      </w:r>
    </w:p>
    <w:p w:rsidR="005D43A2" w:rsidRDefault="002D5C15">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соглашение о совместном предприятии, если участники участвуют в процедуре закупки через совместное предприятие (консорциум) .15 </w:t>
      </w:r>
      <w:r>
        <w:rPr>
          <w:rStyle w:val="FootnoteAnchor"/>
          <w:rFonts w:ascii="GHEA Grapalat" w:hAnsi="GHEA Grapalat" w:cs="Sylfaen"/>
          <w:color w:val="FFFFFF"/>
          <w:sz w:val="20"/>
          <w:szCs w:val="24"/>
          <w:lang w:val="af-ZA" w:eastAsia="en-US"/>
        </w:rPr>
        <w:footnoteReference w:id="14"/>
      </w:r>
    </w:p>
    <w:p w:rsidR="005D43A2" w:rsidRDefault="002D5C15">
      <w:pPr>
        <w:ind w:firstLine="567"/>
        <w:jc w:val="both"/>
        <w:rPr>
          <w:rFonts w:ascii="GHEA Grapalat" w:hAnsi="GHEA Grapalat" w:cs="GHEA Grapalat"/>
          <w:sz w:val="20"/>
          <w:vertAlign w:val="superscript"/>
          <w:lang w:val="af-ZA"/>
        </w:rPr>
      </w:pPr>
      <w:r>
        <w:rPr>
          <w:rFonts w:ascii="GHEA Grapalat" w:hAnsi="GHEA Grapalat" w:cs="Sylfaen"/>
          <w:sz w:val="20"/>
          <w:lang w:val="af-ZA"/>
        </w:rPr>
        <w:t>2.4 Обеспечение заявки подано в виде наличных денег или банковской гарантии (Приложение N 3). К заявлению прилагается оригинал документа или банковской гарантии, подтверждающие оплату наличными.</w:t>
      </w:r>
      <w:r>
        <w:rPr>
          <w:rFonts w:ascii="GHEA Grapalat" w:hAnsi="GHEA Grapalat" w:cs="GHEA Grapalat"/>
          <w:sz w:val="20"/>
          <w:vertAlign w:val="superscript"/>
          <w:lang w:val="af-ZA"/>
        </w:rPr>
        <w:t>16:</w:t>
      </w:r>
      <w:r>
        <w:rPr>
          <w:rStyle w:val="FootnoteAnchor"/>
          <w:rFonts w:ascii="GHEA Grapalat" w:hAnsi="GHEA Grapalat" w:cs="GHEA Grapalat"/>
          <w:color w:val="FFFFFF"/>
          <w:sz w:val="20"/>
          <w:lang w:val="hy-AM"/>
        </w:rPr>
        <w:footnoteReference w:id="15"/>
      </w:r>
    </w:p>
    <w:p w:rsidR="005D43A2" w:rsidRPr="00E77293" w:rsidRDefault="002D5C15">
      <w:pPr>
        <w:ind w:firstLine="567"/>
        <w:jc w:val="both"/>
        <w:rPr>
          <w:lang w:val="ru-RU"/>
        </w:rPr>
      </w:pPr>
      <w:r>
        <w:rPr>
          <w:rFonts w:ascii="GHEA Grapalat" w:hAnsi="GHEA Grapalat" w:cs="Sylfaen"/>
          <w:sz w:val="20"/>
          <w:lang w:val="af-ZA"/>
        </w:rPr>
        <w:t>2.5 ценовое предложение согласно приложению N 2. Заявка представлена ​​в форме стоимости (себестоимость և прогнозируемая прибыль) հարկ налог на добавленную стоимость при расчете общих компонентов. Расчет стоимостных компонентов: открытие или другие подробности не требуются և предоставлено.</w:t>
      </w:r>
    </w:p>
    <w:p w:rsidR="005D43A2" w:rsidRDefault="002D5C15">
      <w:pPr>
        <w:pStyle w:val="norm"/>
        <w:spacing w:line="240" w:lineRule="auto"/>
        <w:ind w:firstLine="567"/>
        <w:rPr>
          <w:rFonts w:ascii="GHEA Grapalat" w:hAnsi="GHEA Grapalat" w:cs="Sylfaen"/>
          <w:sz w:val="20"/>
          <w:szCs w:val="24"/>
          <w:lang w:val="af-ZA" w:eastAsia="en-US"/>
        </w:rPr>
      </w:pPr>
      <w:r>
        <w:rPr>
          <w:rFonts w:ascii="GHEA Grapalat" w:hAnsi="GHEA Grapalat" w:cs="GHEA Grapalat"/>
          <w:sz w:val="20"/>
          <w:lang w:val="af-ZA"/>
        </w:rPr>
        <w:t xml:space="preserve">2.6: </w:t>
      </w:r>
      <w:r w:rsidRPr="00E77293">
        <w:rPr>
          <w:rFonts w:ascii="GHEA Grapalat" w:hAnsi="GHEA Grapalat" w:cs="Sylfaen"/>
          <w:sz w:val="20"/>
          <w:szCs w:val="24"/>
          <w:lang w:val="ru-RU" w:eastAsia="en-US"/>
        </w:rPr>
        <w:t>В случае закупки строительных работ:</w:t>
      </w:r>
    </w:p>
    <w:p w:rsidR="005D43A2" w:rsidRPr="00E77293" w:rsidRDefault="002D5C15">
      <w:pPr>
        <w:pStyle w:val="norm"/>
        <w:spacing w:line="240" w:lineRule="auto"/>
        <w:rPr>
          <w:lang w:val="ru-RU"/>
        </w:rPr>
      </w:pPr>
      <w:r>
        <w:rPr>
          <w:rFonts w:ascii="GHEA Grapalat" w:hAnsi="GHEA Grapalat" w:cs="Sylfaen"/>
          <w:sz w:val="20"/>
          <w:szCs w:val="24"/>
          <w:lang w:val="af-ZA" w:eastAsia="en-US"/>
        </w:rPr>
        <w:t>-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rsidR="005D43A2" w:rsidRPr="00E77293" w:rsidRDefault="002D5C15">
      <w:pPr>
        <w:pStyle w:val="norm"/>
        <w:spacing w:line="240" w:lineRule="auto"/>
        <w:rPr>
          <w:lang w:val="ru-RU"/>
        </w:rPr>
      </w:pPr>
      <w:r>
        <w:rPr>
          <w:rFonts w:ascii="GHEA Grapalat" w:hAnsi="GHEA Grapalat" w:cs="Sylfaen"/>
          <w:sz w:val="20"/>
          <w:szCs w:val="24"/>
          <w:lang w:val="af-ZA" w:eastAsia="en-US"/>
        </w:rPr>
        <w:t xml:space="preserve">- гарантийный срок оборудования, характеристики оборудования, товарные знаки, торговые марки, бренды, производители վող оборудования, соответствующие техническим характеристикам, определенным проектной документацией, прилагаемой к предоставленному им приглашению. </w:t>
      </w:r>
    </w:p>
    <w:p w:rsidR="005D43A2" w:rsidRDefault="005D43A2">
      <w:pPr>
        <w:ind w:firstLine="567"/>
        <w:jc w:val="both"/>
        <w:rPr>
          <w:rFonts w:ascii="GHEA Grapalat" w:hAnsi="GHEA Grapalat" w:cs="GHEA Grapalat"/>
          <w:sz w:val="20"/>
          <w:lang w:val="af-ZA" w:eastAsia="en-US"/>
        </w:rPr>
      </w:pPr>
    </w:p>
    <w:p w:rsidR="005D43A2" w:rsidRPr="00E77293" w:rsidRDefault="002D5C15">
      <w:pPr>
        <w:jc w:val="center"/>
        <w:rPr>
          <w:lang w:val="ru-RU"/>
        </w:rPr>
      </w:pPr>
      <w:r>
        <w:rPr>
          <w:rFonts w:ascii="GHEA Grapalat" w:hAnsi="GHEA Grapalat" w:cs="GHEA Grapalat"/>
          <w:b/>
          <w:sz w:val="20"/>
          <w:lang w:val="es-ES"/>
        </w:rPr>
        <w:t xml:space="preserve">3. </w:t>
      </w:r>
      <w:r>
        <w:rPr>
          <w:rFonts w:ascii="GHEA Grapalat" w:hAnsi="GHEA Grapalat" w:cs="Sylfaen"/>
          <w:b/>
          <w:sz w:val="20"/>
          <w:lang w:val="es-ES"/>
        </w:rPr>
        <w:t>ЗАЯВЛЕНИЕ:ПОДГОТОВИТЬПРОЦЕДУРА:</w:t>
      </w:r>
    </w:p>
    <w:p w:rsidR="005D43A2" w:rsidRDefault="005D43A2">
      <w:pPr>
        <w:jc w:val="center"/>
        <w:rPr>
          <w:rFonts w:ascii="GHEA Grapalat" w:hAnsi="GHEA Grapalat" w:cs="Sylfaen"/>
          <w:b/>
          <w:sz w:val="20"/>
          <w:lang w:val="es-ES"/>
        </w:rPr>
      </w:pPr>
    </w:p>
    <w:p w:rsidR="005D43A2" w:rsidRPr="00E77293" w:rsidRDefault="002D5C15">
      <w:pPr>
        <w:ind w:firstLine="567"/>
        <w:jc w:val="both"/>
        <w:rPr>
          <w:lang w:val="ru-RU"/>
        </w:rPr>
      </w:pPr>
      <w:r>
        <w:rPr>
          <w:rFonts w:ascii="GHEA Grapalat" w:hAnsi="GHEA Grapalat" w:cs="GHEA Grapalat"/>
          <w:sz w:val="20"/>
          <w:szCs w:val="20"/>
          <w:lang w:val="es-ES"/>
        </w:rPr>
        <w:t xml:space="preserve">3.1: </w:t>
      </w:r>
      <w:r>
        <w:rPr>
          <w:rFonts w:ascii="GHEA Grapalat" w:hAnsi="GHEA Grapalat" w:cs="Sylfaen"/>
          <w:sz w:val="20"/>
          <w:szCs w:val="20"/>
          <w:lang w:val="ru-RU"/>
        </w:rPr>
        <w:t>Претендент подает заявку в порядке, определенном настоящим приглашением.</w:t>
      </w:r>
    </w:p>
    <w:p w:rsidR="005D43A2" w:rsidRDefault="002D5C15">
      <w:pPr>
        <w:ind w:firstLine="567"/>
        <w:jc w:val="both"/>
        <w:rPr>
          <w:rFonts w:ascii="GHEA Grapalat" w:hAnsi="GHEA Grapalat" w:cs="Sylfaen"/>
          <w:sz w:val="20"/>
          <w:lang w:val="af-ZA"/>
        </w:rPr>
      </w:pPr>
      <w:r w:rsidRPr="00E77293">
        <w:rPr>
          <w:rFonts w:ascii="GHEA Grapalat" w:hAnsi="GHEA Grapalat" w:cs="GHEA Grapalat"/>
          <w:sz w:val="20"/>
          <w:szCs w:val="20"/>
          <w:lang w:val="ru-RU"/>
        </w:rPr>
        <w:t>М:</w:t>
      </w:r>
      <w:r w:rsidRPr="00E77293">
        <w:rPr>
          <w:rFonts w:ascii="GHEA Grapalat" w:hAnsi="GHEA Grapalat" w:cs="Sylfaen"/>
          <w:sz w:val="20"/>
          <w:szCs w:val="20"/>
          <w:lang w:val="ru-RU"/>
        </w:rPr>
        <w:t>Компаньон:Предложения: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ихотносящийся к:документы:ставитьнаходятся:конвертв:</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который:склейкаявляется:Это:Представитель:</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Конверт:включены:документы составленынаходятся:оригинал</w:t>
      </w:r>
      <w:r>
        <w:rPr>
          <w:rFonts w:ascii="GHEA Grapalat" w:hAnsi="GHEA Grapalat" w:cs="Sylfaen"/>
          <w:sz w:val="20"/>
          <w:szCs w:val="20"/>
          <w:lang w:val="es-ES"/>
        </w:rPr>
        <w:t>/ За исключением документов, предоставленных или одобренных третьей стороной, в этом случае предоставляется копия оригинала / /</w:t>
      </w:r>
      <w:r>
        <w:rPr>
          <w:rFonts w:ascii="GHEA Grapalat" w:hAnsi="GHEA Grapalat" w:cs="GHEA Grapalat"/>
          <w:sz w:val="20"/>
          <w:szCs w:val="20"/>
          <w:lang w:val="es-ES"/>
        </w:rPr>
        <w:t xml:space="preserve"> _____________ пример: </w:t>
      </w:r>
      <w:r w:rsidRPr="00E77293">
        <w:rPr>
          <w:rFonts w:ascii="GHEA Grapalat" w:hAnsi="GHEA Grapalat" w:cs="Sylfaen"/>
          <w:sz w:val="20"/>
          <w:szCs w:val="20"/>
          <w:lang w:val="ru-RU"/>
        </w:rPr>
        <w:t>с копий</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Документы:пакеты:на:соответственнонаписано:находятся: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оригинал:</w:t>
      </w:r>
      <w:r>
        <w:rPr>
          <w:rFonts w:ascii="GHEA Grapalat" w:hAnsi="GHEA Grapalat" w:cs="GHEA Grapalat"/>
          <w:sz w:val="20"/>
          <w:szCs w:val="20"/>
          <w:lang w:val="es-ES"/>
        </w:rPr>
        <w:t xml:space="preserve">» </w:t>
      </w:r>
      <w:r>
        <w:rPr>
          <w:rFonts w:ascii="GHEA Grapalat" w:hAnsi="GHEA Grapalat" w:cs="Sylfaen"/>
          <w:sz w:val="20"/>
          <w:szCs w:val="20"/>
        </w:rPr>
        <w:t>և</w:t>
      </w:r>
      <w:r w:rsidRPr="00E77293">
        <w:rPr>
          <w:rFonts w:ascii="GHEA Grapalat" w:hAnsi="GHEA Grapalat" w:cs="Sylfaen"/>
          <w:sz w:val="20"/>
          <w:szCs w:val="20"/>
          <w:lang w:val="ru-RU"/>
        </w:rPr>
        <w:t>:</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копия: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слова:</w:t>
      </w:r>
      <w:r>
        <w:rPr>
          <w:rFonts w:ascii="GHEA Grapalat" w:hAnsi="GHEA Grapalat" w:cs="GHEA Grapalat"/>
          <w:sz w:val="20"/>
          <w:szCs w:val="20"/>
          <w:lang w:val="es-ES"/>
        </w:rPr>
        <w:t xml:space="preserve">: </w:t>
      </w:r>
      <w:r>
        <w:rPr>
          <w:rFonts w:ascii="GHEA Grapalat" w:hAnsi="GHEA Grapalat" w:cs="Sylfaen"/>
          <w:sz w:val="20"/>
          <w:lang w:val="ru-RU"/>
        </w:rPr>
        <w:t>Вместо оригиналов документов, включенных в заявку, могут быть представлены нотариально заверенные копии.</w:t>
      </w:r>
    </w:p>
    <w:p w:rsidR="005D43A2" w:rsidRDefault="002D5C15">
      <w:pPr>
        <w:ind w:firstLine="720"/>
        <w:jc w:val="both"/>
        <w:rPr>
          <w:rFonts w:ascii="GHEA Grapalat" w:hAnsi="GHEA Grapalat" w:cs="GHEA Grapalat"/>
          <w:sz w:val="20"/>
          <w:szCs w:val="20"/>
          <w:lang w:val="af-ZA"/>
        </w:rPr>
      </w:pPr>
      <w:r w:rsidRPr="00E77293">
        <w:rPr>
          <w:rFonts w:ascii="GHEA Grapalat" w:hAnsi="GHEA Grapalat" w:cs="Sylfaen"/>
          <w:sz w:val="20"/>
          <w:szCs w:val="20"/>
          <w:lang w:val="ru-RU"/>
        </w:rPr>
        <w:t>Конверт:</w:t>
      </w:r>
      <w:r>
        <w:rPr>
          <w:rFonts w:ascii="GHEA Grapalat" w:hAnsi="GHEA Grapalat" w:cs="Sylfaen"/>
          <w:sz w:val="20"/>
          <w:szCs w:val="20"/>
        </w:rPr>
        <w:t>և</w:t>
      </w:r>
      <w:r w:rsidRPr="00E77293">
        <w:rPr>
          <w:rFonts w:ascii="GHEA Grapalat" w:hAnsi="GHEA Grapalat" w:cs="Sylfaen"/>
          <w:sz w:val="20"/>
          <w:szCs w:val="20"/>
          <w:lang w:val="ru-RU"/>
        </w:rPr>
        <w:t>:</w:t>
      </w:r>
      <w:r>
        <w:rPr>
          <w:rFonts w:ascii="GHEA Grapalat" w:hAnsi="GHEA Grapalat" w:cs="GHEA Grapalat"/>
          <w:sz w:val="20"/>
          <w:szCs w:val="20"/>
          <w:lang w:val="af-ZA"/>
        </w:rPr>
        <w:t xml:space="preserve"> это: </w:t>
      </w:r>
      <w:r w:rsidRPr="00E77293">
        <w:rPr>
          <w:rFonts w:ascii="GHEA Grapalat" w:hAnsi="GHEA Grapalat" w:cs="Sylfaen"/>
          <w:sz w:val="20"/>
          <w:szCs w:val="20"/>
          <w:lang w:val="ru-RU"/>
        </w:rPr>
        <w:t>по приглашениюПредназначен для:</w:t>
      </w:r>
      <w:r>
        <w:rPr>
          <w:rFonts w:ascii="GHEA Grapalat" w:hAnsi="GHEA Grapalat" w:cs="GHEA Grapalat"/>
          <w:sz w:val="20"/>
          <w:szCs w:val="20"/>
          <w:lang w:val="af-ZA"/>
        </w:rPr>
        <w:t>`м:</w:t>
      </w:r>
      <w:r w:rsidRPr="00E77293">
        <w:rPr>
          <w:rFonts w:ascii="GHEA Grapalat" w:hAnsi="GHEA Grapalat" w:cs="Sylfaen"/>
          <w:sz w:val="20"/>
          <w:szCs w:val="20"/>
          <w:lang w:val="ru-RU"/>
        </w:rPr>
        <w:t>Компаньон:состоит из:документы:Подписание:является:ихПредставитель:человек:или же:последнийуполномоченныйчеловек:</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впредь</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агент:</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Если:заявление:представляетявляется:агент:</w:t>
      </w:r>
      <w:r>
        <w:rPr>
          <w:rFonts w:ascii="GHEA Grapalat" w:hAnsi="GHEA Grapalat" w:cs="GHEA Grapalat"/>
          <w:sz w:val="20"/>
          <w:szCs w:val="20"/>
          <w:lang w:val="af-ZA"/>
        </w:rPr>
        <w:t xml:space="preserve">, </w:t>
      </w:r>
      <w:r w:rsidRPr="00E77293">
        <w:rPr>
          <w:rFonts w:ascii="GHEA Grapalat" w:hAnsi="GHEA Grapalat" w:cs="Sylfaen"/>
          <w:sz w:val="20"/>
          <w:szCs w:val="20"/>
          <w:lang w:val="ru-RU"/>
        </w:rPr>
        <w:t>тогда:по заявке:представленявляется:последнийчтовласть:зарезервированныйбытьДокумент о:</w:t>
      </w:r>
    </w:p>
    <w:p w:rsidR="005D43A2" w:rsidRPr="00E77293" w:rsidRDefault="002D5C15">
      <w:pPr>
        <w:ind w:firstLine="720"/>
        <w:jc w:val="both"/>
        <w:rPr>
          <w:lang w:val="ru-RU"/>
        </w:rPr>
      </w:pPr>
      <w:r>
        <w:rPr>
          <w:rFonts w:ascii="GHEA Grapalat" w:hAnsi="GHEA Grapalat" w:cs="GHEA Grapalat"/>
          <w:sz w:val="20"/>
          <w:szCs w:val="20"/>
          <w:lang w:val="af-ZA"/>
        </w:rPr>
        <w:lastRenderedPageBreak/>
        <w:t xml:space="preserve">3.2: </w:t>
      </w:r>
      <w:r w:rsidRPr="00E77293">
        <w:rPr>
          <w:rFonts w:ascii="GHEA Grapalat" w:hAnsi="GHEA Grapalat" w:cs="Sylfaen"/>
          <w:sz w:val="20"/>
          <w:szCs w:val="20"/>
          <w:lang w:val="ru-RU"/>
        </w:rPr>
        <w:t>Этот:</w:t>
      </w:r>
      <w:r>
        <w:rPr>
          <w:rFonts w:ascii="GHEA Grapalat" w:hAnsi="GHEA Grapalat" w:cs="GHEA Grapalat"/>
          <w:sz w:val="20"/>
          <w:szCs w:val="20"/>
          <w:lang w:val="af-ZA"/>
        </w:rPr>
        <w:t xml:space="preserve"> в пункте 3.1 инструкции </w:t>
      </w:r>
      <w:r w:rsidRPr="00E77293">
        <w:rPr>
          <w:rFonts w:ascii="GHEA Grapalat" w:hAnsi="GHEA Grapalat" w:cs="Sylfaen"/>
          <w:sz w:val="20"/>
          <w:szCs w:val="20"/>
          <w:lang w:val="ru-RU"/>
        </w:rPr>
        <w:t>отмечены:конвертна:заявление:компилировать:на языке:отмечен:находятся:</w:t>
      </w:r>
      <w:r>
        <w:rPr>
          <w:rFonts w:ascii="GHEA Grapalat" w:hAnsi="GHEA Grapalat" w:cs="GHEA Grapalat"/>
          <w:sz w:val="20"/>
          <w:szCs w:val="20"/>
          <w:lang w:val="af-ZA"/>
        </w:rPr>
        <w:t xml:space="preserve">`: </w:t>
      </w:r>
    </w:p>
    <w:p w:rsidR="005D43A2" w:rsidRPr="00E77293" w:rsidRDefault="002D5C15">
      <w:pPr>
        <w:ind w:firstLine="720"/>
        <w:rPr>
          <w:lang w:val="ru-RU"/>
        </w:rPr>
      </w:pPr>
      <w:r>
        <w:rPr>
          <w:rFonts w:ascii="GHEA Grapalat" w:hAnsi="GHEA Grapalat" w:cs="GHEA Grapalat"/>
          <w:sz w:val="20"/>
          <w:szCs w:val="20"/>
          <w:lang w:val="af-ZA"/>
        </w:rPr>
        <w:t>1) п:</w:t>
      </w:r>
      <w:r w:rsidRPr="00E77293">
        <w:rPr>
          <w:rFonts w:ascii="GHEA Grapalat" w:hAnsi="GHEA Grapalat" w:cs="Sylfaen"/>
          <w:sz w:val="20"/>
          <w:szCs w:val="20"/>
          <w:lang w:val="ru-RU"/>
        </w:rPr>
        <w:t>Клиент:название</w:t>
      </w:r>
      <w:r>
        <w:rPr>
          <w:rFonts w:ascii="GHEA Grapalat" w:hAnsi="GHEA Grapalat" w:cs="Sylfaen"/>
          <w:sz w:val="20"/>
          <w:szCs w:val="20"/>
        </w:rPr>
        <w:t>և</w:t>
      </w:r>
      <w:r w:rsidRPr="00E77293">
        <w:rPr>
          <w:rFonts w:ascii="GHEA Grapalat" w:hAnsi="GHEA Grapalat" w:cs="Sylfaen"/>
          <w:sz w:val="20"/>
          <w:szCs w:val="20"/>
          <w:lang w:val="ru-RU"/>
        </w:rPr>
        <w:t>:заявление:Подчинение:место:</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адрес</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2) процедура</w:t>
      </w:r>
      <w:r>
        <w:rPr>
          <w:rFonts w:ascii="GHEA Grapalat" w:hAnsi="GHEA Grapalat" w:cs="Sylfaen"/>
          <w:sz w:val="20"/>
          <w:szCs w:val="20"/>
          <w:lang w:val="af-ZA"/>
        </w:rPr>
        <w:t xml:space="preserve"> пароль:</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3) «</w:t>
      </w:r>
      <w:r w:rsidRPr="00E77293">
        <w:rPr>
          <w:rFonts w:ascii="GHEA Grapalat" w:hAnsi="GHEA Grapalat" w:cs="Sylfaen"/>
          <w:sz w:val="20"/>
          <w:szCs w:val="20"/>
          <w:lang w:val="ru-RU"/>
        </w:rPr>
        <w:t>не открыватьк:Приложения:открытие:Сессия:</w:t>
      </w:r>
      <w:r>
        <w:rPr>
          <w:rFonts w:ascii="GHEA Grapalat" w:hAnsi="GHEA Grapalat" w:cs="GHEA Grapalat"/>
          <w:sz w:val="20"/>
          <w:szCs w:val="20"/>
          <w:lang w:val="af-ZA"/>
        </w:rPr>
        <w:t xml:space="preserve">» </w:t>
      </w:r>
      <w:r w:rsidRPr="00E77293">
        <w:rPr>
          <w:rFonts w:ascii="GHEA Grapalat" w:hAnsi="GHEA Grapalat" w:cs="Sylfaen"/>
          <w:sz w:val="20"/>
          <w:szCs w:val="20"/>
          <w:lang w:val="ru-RU"/>
        </w:rPr>
        <w:t>слова:</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4) м:</w:t>
      </w:r>
      <w:r w:rsidRPr="00E77293">
        <w:rPr>
          <w:rFonts w:ascii="GHEA Grapalat" w:hAnsi="GHEA Grapalat" w:cs="Sylfaen"/>
          <w:sz w:val="20"/>
          <w:szCs w:val="20"/>
          <w:lang w:val="ru-RU"/>
        </w:rPr>
        <w:t>Компаньон:название</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название</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Место расположения:место:</w:t>
      </w:r>
      <w:r>
        <w:rPr>
          <w:rFonts w:ascii="GHEA Grapalat" w:hAnsi="GHEA Grapalat" w:cs="Sylfaen"/>
          <w:sz w:val="20"/>
          <w:szCs w:val="20"/>
        </w:rPr>
        <w:t>և</w:t>
      </w:r>
      <w:r w:rsidRPr="00E77293">
        <w:rPr>
          <w:rFonts w:ascii="GHEA Grapalat" w:hAnsi="GHEA Grapalat" w:cs="Sylfaen"/>
          <w:sz w:val="20"/>
          <w:szCs w:val="20"/>
          <w:lang w:val="ru-RU"/>
        </w:rPr>
        <w:t>:телефонный номер:</w:t>
      </w:r>
      <w:r>
        <w:rPr>
          <w:rFonts w:ascii="GHEA Grapalat" w:hAnsi="GHEA Grapalat" w:cs="GHEA Grapalat"/>
          <w:sz w:val="20"/>
          <w:szCs w:val="20"/>
          <w:lang w:val="af-ZA"/>
        </w:rPr>
        <w:t>:</w:t>
      </w:r>
    </w:p>
    <w:p w:rsidR="005D43A2" w:rsidRPr="00E77293" w:rsidRDefault="002D5C15">
      <w:pPr>
        <w:ind w:firstLine="720"/>
        <w:jc w:val="both"/>
        <w:rPr>
          <w:lang w:val="ru-RU"/>
        </w:rPr>
      </w:pPr>
      <w:r>
        <w:rPr>
          <w:rFonts w:ascii="GHEA Grapalat" w:hAnsi="GHEA Grapalat" w:cs="Sylfaen"/>
          <w:sz w:val="20"/>
          <w:szCs w:val="20"/>
          <w:lang w:val="af-ZA"/>
        </w:rPr>
        <w:t>3.3 Заявки, не соответствующие требованиям пунктов 3.1 и 3.2 настоящей Директивы, должны быть отклонены Комиссией на заседании открытия торгов и возвращены подателю таким же образом.</w:t>
      </w:r>
    </w:p>
    <w:p w:rsidR="005D43A2" w:rsidRDefault="005D43A2">
      <w:pPr>
        <w:ind w:firstLine="567"/>
        <w:jc w:val="both"/>
        <w:rPr>
          <w:rFonts w:ascii="GHEA Grapalat" w:hAnsi="GHEA Grapalat" w:cs="Sylfaen"/>
          <w:sz w:val="20"/>
          <w:szCs w:val="20"/>
          <w:lang w:val="af-ZA"/>
        </w:rPr>
      </w:pPr>
    </w:p>
    <w:p w:rsidR="005D43A2" w:rsidRDefault="005D43A2">
      <w:pPr>
        <w:ind w:firstLine="567"/>
        <w:jc w:val="both"/>
        <w:rPr>
          <w:rFonts w:ascii="GHEA Grapalat" w:hAnsi="GHEA Grapalat" w:cs="GHEA Grapalat"/>
          <w:b/>
          <w:sz w:val="20"/>
          <w:lang w:val="af-ZA"/>
        </w:rPr>
      </w:pPr>
    </w:p>
    <w:p w:rsidR="005D43A2" w:rsidRDefault="005D43A2">
      <w:pPr>
        <w:pStyle w:val="norm"/>
        <w:spacing w:line="240" w:lineRule="auto"/>
        <w:ind w:firstLine="284"/>
        <w:jc w:val="right"/>
        <w:rPr>
          <w:rFonts w:ascii="GHEA Grapalat" w:hAnsi="GHEA Grapalat" w:cs="Sylfaen"/>
          <w:b/>
          <w:sz w:val="20"/>
          <w:lang w:val="es-ES"/>
        </w:rPr>
      </w:pPr>
    </w:p>
    <w:p w:rsidR="005D43A2" w:rsidRDefault="005D43A2">
      <w:pPr>
        <w:pStyle w:val="norm"/>
        <w:spacing w:line="240" w:lineRule="auto"/>
        <w:ind w:firstLine="284"/>
        <w:jc w:val="right"/>
        <w:rPr>
          <w:rFonts w:ascii="GHEA Grapalat" w:hAnsi="GHEA Grapalat" w:cs="Sylfaen"/>
          <w:b/>
          <w:sz w:val="20"/>
          <w:lang w:val="es-ES"/>
        </w:rPr>
      </w:pPr>
    </w:p>
    <w:p w:rsidR="005D43A2" w:rsidRDefault="002D5C15">
      <w:pPr>
        <w:pStyle w:val="norm"/>
        <w:spacing w:line="240" w:lineRule="auto"/>
        <w:ind w:firstLine="284"/>
        <w:jc w:val="right"/>
        <w:rPr>
          <w:rFonts w:ascii="GHEA Grapalat" w:hAnsi="GHEA Grapalat" w:cs="Sylfaen"/>
          <w:b/>
          <w:sz w:val="20"/>
          <w:lang w:val="es-ES"/>
        </w:rPr>
      </w:pPr>
      <w:r w:rsidRPr="00E77293">
        <w:rPr>
          <w:lang w:val="ru-RU"/>
        </w:rPr>
        <w:br w:type="page"/>
      </w:r>
    </w:p>
    <w:p w:rsidR="005D43A2" w:rsidRDefault="005D43A2">
      <w:pPr>
        <w:pStyle w:val="norm"/>
        <w:spacing w:line="240" w:lineRule="auto"/>
        <w:ind w:firstLine="284"/>
        <w:jc w:val="right"/>
        <w:rPr>
          <w:rFonts w:ascii="GHEA Grapalat" w:hAnsi="GHEA Grapalat" w:cs="Sylfaen"/>
          <w:b/>
          <w:sz w:val="20"/>
          <w:lang w:val="es-ES"/>
        </w:rPr>
      </w:pPr>
    </w:p>
    <w:p w:rsidR="005D43A2" w:rsidRDefault="005D43A2">
      <w:pPr>
        <w:pStyle w:val="norm"/>
        <w:spacing w:line="240" w:lineRule="auto"/>
        <w:ind w:firstLine="284"/>
        <w:jc w:val="right"/>
        <w:rPr>
          <w:rFonts w:ascii="GHEA Grapalat" w:hAnsi="GHEA Grapalat" w:cs="Sylfaen"/>
          <w:b/>
          <w:sz w:val="20"/>
          <w:lang w:val="es-ES"/>
        </w:rPr>
      </w:pPr>
    </w:p>
    <w:p w:rsidR="005D43A2" w:rsidRPr="00E77293" w:rsidRDefault="002D5C15">
      <w:pPr>
        <w:pStyle w:val="norm"/>
        <w:spacing w:line="240" w:lineRule="auto"/>
        <w:ind w:firstLine="284"/>
        <w:jc w:val="right"/>
        <w:rPr>
          <w:lang w:val="ru-RU"/>
        </w:rPr>
      </w:pPr>
      <w:r>
        <w:rPr>
          <w:rFonts w:ascii="GHEA Grapalat" w:hAnsi="GHEA Grapalat" w:cs="Sylfaen"/>
          <w:b/>
          <w:sz w:val="20"/>
          <w:lang w:val="es-ES"/>
        </w:rPr>
        <w:t>Приложение:</w:t>
      </w:r>
      <w:r>
        <w:rPr>
          <w:rFonts w:ascii="GHEA Grapalat" w:hAnsi="GHEA Grapalat" w:cs="Arial"/>
          <w:b/>
          <w:sz w:val="20"/>
          <w:lang w:val="es-ES"/>
        </w:rPr>
        <w:t xml:space="preserve"> № 1:</w:t>
      </w:r>
    </w:p>
    <w:p w:rsidR="005D43A2" w:rsidRDefault="002D5C15">
      <w:pPr>
        <w:pStyle w:val="310"/>
        <w:spacing w:line="240" w:lineRule="auto"/>
        <w:jc w:val="right"/>
        <w:rPr>
          <w:rFonts w:ascii="GHEA Grapalat" w:hAnsi="GHEA Grapalat" w:cs="Arial"/>
          <w:b/>
          <w:lang w:val="es-ES"/>
        </w:rPr>
      </w:pPr>
      <w:r>
        <w:rPr>
          <w:rFonts w:ascii="GHEA Grapalat" w:hAnsi="GHEA Grapalat" w:cs="GHEA Grapalat"/>
          <w:sz w:val="24"/>
          <w:szCs w:val="24"/>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es-ES"/>
        </w:rPr>
        <w:t>*с паролем:</w:t>
      </w:r>
    </w:p>
    <w:p w:rsidR="005D43A2" w:rsidRDefault="002D5C15">
      <w:pPr>
        <w:pStyle w:val="310"/>
        <w:spacing w:line="240" w:lineRule="auto"/>
        <w:jc w:val="right"/>
        <w:rPr>
          <w:rFonts w:ascii="GHEA Grapalat" w:hAnsi="GHEA Grapalat" w:cs="Arial"/>
          <w:b/>
          <w:lang w:val="es-ES"/>
        </w:rPr>
      </w:pPr>
      <w:r>
        <w:rPr>
          <w:rFonts w:ascii="GHEA Grapalat" w:hAnsi="GHEA Grapalat" w:cs="Sylfaen"/>
          <w:b/>
          <w:lang w:val="es-ES"/>
        </w:rPr>
        <w:t>открытосоревнование:приглашение:</w:t>
      </w:r>
    </w:p>
    <w:p w:rsidR="005D43A2" w:rsidRDefault="005D43A2">
      <w:pPr>
        <w:jc w:val="center"/>
        <w:rPr>
          <w:rFonts w:ascii="GHEA Grapalat" w:hAnsi="GHEA Grapalat" w:cs="Sylfaen"/>
          <w:b/>
          <w:lang w:val="es-ES"/>
        </w:rPr>
      </w:pPr>
    </w:p>
    <w:p w:rsidR="005D43A2" w:rsidRDefault="002D5C15">
      <w:pPr>
        <w:jc w:val="center"/>
        <w:rPr>
          <w:rFonts w:ascii="GHEA Grapalat" w:hAnsi="GHEA Grapalat" w:cs="Arial"/>
          <w:b/>
          <w:lang w:val="es-ES"/>
        </w:rPr>
      </w:pPr>
      <w:r>
        <w:rPr>
          <w:rFonts w:ascii="GHEA Grapalat" w:hAnsi="GHEA Grapalat" w:cs="Sylfaen"/>
          <w:b/>
          <w:lang w:val="es-ES"/>
        </w:rPr>
        <w:t>ЗАЯВЛЕНИЕ *</w:t>
      </w:r>
    </w:p>
    <w:p w:rsidR="005D43A2" w:rsidRDefault="002D5C15">
      <w:pPr>
        <w:pStyle w:val="6"/>
        <w:jc w:val="center"/>
      </w:pPr>
      <w:r>
        <w:rPr>
          <w:rFonts w:ascii="GHEA Grapalat" w:hAnsi="GHEA Grapalat" w:cs="Sylfaen"/>
          <w:sz w:val="24"/>
          <w:szCs w:val="24"/>
          <w:lang w:val="es-ES"/>
        </w:rPr>
        <w:t>участвовать в открытом конкурсе</w:t>
      </w:r>
    </w:p>
    <w:p w:rsidR="005D43A2" w:rsidRDefault="005D43A2">
      <w:pPr>
        <w:rPr>
          <w:rFonts w:ascii="GHEA Grapalat" w:hAnsi="GHEA Grapalat" w:cs="Arial"/>
          <w:color w:val="000000"/>
          <w:lang w:val="es-ES" w:eastAsia="ru-RU"/>
        </w:rPr>
      </w:pPr>
    </w:p>
    <w:p w:rsidR="005D43A2" w:rsidRDefault="002D5C15">
      <w:pPr>
        <w:jc w:val="both"/>
        <w:rPr>
          <w:rFonts w:ascii="GHEA Grapalat" w:hAnsi="GHEA Grapalat" w:cs="Arial"/>
          <w:sz w:val="20"/>
          <w:szCs w:val="20"/>
          <w:lang w:val="es-ES"/>
        </w:rPr>
      </w:pP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Sylfaen"/>
          <w:sz w:val="20"/>
          <w:szCs w:val="20"/>
          <w:lang w:val="es-ES"/>
        </w:rPr>
        <w:t>отчеты:является:</w:t>
      </w:r>
      <w:r>
        <w:rPr>
          <w:rFonts w:ascii="GHEA Grapalat" w:hAnsi="GHEA Grapalat" w:cs="Arial"/>
          <w:sz w:val="20"/>
          <w:szCs w:val="20"/>
          <w:lang w:val="es-ES"/>
        </w:rPr>
        <w:t xml:space="preserve">, </w:t>
      </w:r>
      <w:r>
        <w:rPr>
          <w:rFonts w:ascii="GHEA Grapalat" w:hAnsi="GHEA Grapalat" w:cs="Sylfaen"/>
          <w:sz w:val="20"/>
          <w:szCs w:val="20"/>
          <w:lang w:val="es-ES"/>
        </w:rPr>
        <w:t>что:желание:имеетучаствовать:</w:t>
      </w:r>
    </w:p>
    <w:p w:rsidR="005D43A2" w:rsidRDefault="002D5C15">
      <w:pPr>
        <w:jc w:val="both"/>
        <w:rPr>
          <w:rFonts w:ascii="GHEA Grapalat" w:hAnsi="GHEA Grapalat" w:cs="GHEA Grapalat"/>
          <w:sz w:val="22"/>
          <w:szCs w:val="22"/>
          <w:vertAlign w:val="superscript"/>
          <w:lang w:val="es-ES"/>
        </w:rPr>
      </w:pPr>
      <w:r>
        <w:rPr>
          <w:rFonts w:ascii="GHEA Grapalat" w:hAnsi="GHEA Grapalat" w:cs="Sylfaen"/>
          <w:vertAlign w:val="superscript"/>
          <w:lang w:val="es-ES"/>
        </w:rPr>
        <w:t>участник:название</w:t>
      </w:r>
    </w:p>
    <w:p w:rsidR="005D43A2" w:rsidRDefault="002D5C15">
      <w:pPr>
        <w:jc w:val="both"/>
        <w:rPr>
          <w:rFonts w:ascii="GHEA Grapalat" w:hAnsi="GHEA Grapalat" w:cs="GHEA Grapalat"/>
          <w:sz w:val="22"/>
          <w:szCs w:val="22"/>
          <w:u w:val="single"/>
          <w:lang w:val="es-ES"/>
        </w:rPr>
      </w:pPr>
      <w:r>
        <w:rPr>
          <w:rFonts w:ascii="GHEA Grapalat" w:hAnsi="GHEA Grapalat" w:cs="GHEA Grapalat"/>
          <w:sz w:val="22"/>
          <w:szCs w:val="22"/>
          <w:u w:val="single"/>
          <w:lang w:val="es-ES"/>
        </w:rPr>
        <w:t xml:space="preserve">Общественный зал </w:t>
      </w:r>
      <w:r w:rsidR="002B44B1">
        <w:rPr>
          <w:rFonts w:ascii="GHEA Grapalat" w:hAnsi="GHEA Grapalat" w:cs="GHEA Grapalat"/>
          <w:sz w:val="22"/>
          <w:szCs w:val="22"/>
          <w:u w:val="single"/>
          <w:lang w:val="hy-AM"/>
        </w:rPr>
        <w:t>Саят-Нова</w:t>
      </w:r>
      <w:r>
        <w:rPr>
          <w:rFonts w:ascii="GHEA Grapalat" w:hAnsi="GHEA Grapalat" w:cs="GHEA Grapalat"/>
          <w:sz w:val="22"/>
          <w:szCs w:val="22"/>
          <w:lang w:val="es-ES"/>
        </w:rPr>
        <w:t>-</w:t>
      </w:r>
      <w:r>
        <w:rPr>
          <w:rFonts w:ascii="GHEA Grapalat" w:hAnsi="GHEA Grapalat" w:cs="Sylfaen"/>
          <w:sz w:val="20"/>
          <w:szCs w:val="20"/>
          <w:lang w:val="es-ES"/>
        </w:rPr>
        <w:t>от кого-то</w:t>
      </w:r>
      <w:r>
        <w:rPr>
          <w:rFonts w:ascii="GHEA Grapalat" w:hAnsi="GHEA Grapalat" w:cs="GHEA Grapalat"/>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lang w:val="af-ZA"/>
        </w:rPr>
        <w:t>"</w:t>
      </w:r>
      <w:r>
        <w:rPr>
          <w:rFonts w:ascii="GHEA Grapalat" w:hAnsi="GHEA Grapalat" w:cs="Sylfaen"/>
          <w:sz w:val="20"/>
          <w:szCs w:val="20"/>
          <w:lang w:val="es-ES"/>
        </w:rPr>
        <w:t>объявлен кодом:</w:t>
      </w:r>
    </w:p>
    <w:p w:rsidR="005D43A2" w:rsidRPr="00E77293" w:rsidRDefault="002D5C15">
      <w:pPr>
        <w:jc w:val="both"/>
        <w:rPr>
          <w:lang w:val="ru-RU"/>
        </w:rPr>
      </w:pPr>
      <w:r>
        <w:rPr>
          <w:rFonts w:ascii="GHEA Grapalat" w:hAnsi="GHEA Grapalat" w:cs="Sylfaen"/>
          <w:vertAlign w:val="superscript"/>
          <w:lang w:val="es-ES"/>
        </w:rPr>
        <w:t>Имя заказчика:</w:t>
      </w:r>
    </w:p>
    <w:p w:rsidR="005D43A2" w:rsidRPr="00E77293" w:rsidRDefault="002D5C15">
      <w:pPr>
        <w:jc w:val="both"/>
        <w:rPr>
          <w:lang w:val="ru-RU"/>
        </w:rPr>
      </w:pPr>
      <w:r>
        <w:rPr>
          <w:rFonts w:ascii="GHEA Grapalat" w:hAnsi="GHEA Grapalat" w:cs="Sylfaen"/>
          <w:sz w:val="20"/>
          <w:szCs w:val="20"/>
          <w:lang w:val="es-ES"/>
        </w:rPr>
        <w:t>открытый конкурс</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Sylfaen"/>
          <w:sz w:val="20"/>
          <w:szCs w:val="20"/>
          <w:lang w:val="es-ES"/>
        </w:rPr>
        <w:t xml:space="preserve"> доза:</w:t>
      </w:r>
      <w:r>
        <w:rPr>
          <w:rFonts w:ascii="GHEA Grapalat" w:hAnsi="GHEA Grapalat" w:cs="Arial"/>
          <w:sz w:val="20"/>
          <w:szCs w:val="20"/>
          <w:lang w:val="es-ES"/>
        </w:rPr>
        <w:t xml:space="preserve"> (</w:t>
      </w:r>
      <w:r>
        <w:rPr>
          <w:rFonts w:ascii="GHEA Grapalat" w:hAnsi="GHEA Grapalat" w:cs="Sylfaen"/>
          <w:sz w:val="20"/>
          <w:szCs w:val="20"/>
          <w:lang w:val="es-ES"/>
        </w:rPr>
        <w:t>порциями</w:t>
      </w:r>
      <w:r>
        <w:rPr>
          <w:rFonts w:ascii="GHEA Grapalat" w:hAnsi="GHEA Grapalat" w:cs="Arial"/>
          <w:sz w:val="20"/>
          <w:szCs w:val="20"/>
          <w:lang w:val="es-ES"/>
        </w:rPr>
        <w:t xml:space="preserve">) </w:t>
      </w:r>
      <w:r>
        <w:rPr>
          <w:rFonts w:ascii="GHEA Grapalat" w:hAnsi="GHEA Grapalat" w:cs="Sylfaen"/>
          <w:sz w:val="20"/>
          <w:szCs w:val="20"/>
          <w:lang w:val="es-ES"/>
        </w:rPr>
        <w:t xml:space="preserve">և:приглашение: </w:t>
      </w:r>
    </w:p>
    <w:p w:rsidR="005D43A2" w:rsidRDefault="002D5C15">
      <w:pPr>
        <w:jc w:val="both"/>
        <w:rPr>
          <w:rFonts w:ascii="GHEA Grapalat" w:hAnsi="GHEA Grapalat" w:cs="GHEA Grapalat"/>
          <w:vertAlign w:val="superscript"/>
          <w:lang w:val="es-ES"/>
        </w:rPr>
      </w:pPr>
      <w:r>
        <w:rPr>
          <w:rFonts w:ascii="GHEA Grapalat" w:hAnsi="GHEA Grapalat" w:cs="Sylfaen"/>
          <w:vertAlign w:val="superscript"/>
          <w:lang w:val="es-ES"/>
        </w:rPr>
        <w:t>доза:</w:t>
      </w:r>
      <w:r>
        <w:rPr>
          <w:rFonts w:ascii="GHEA Grapalat" w:hAnsi="GHEA Grapalat" w:cs="Arial"/>
          <w:vertAlign w:val="superscript"/>
          <w:lang w:val="es-ES"/>
        </w:rPr>
        <w:t xml:space="preserve"> (</w:t>
      </w:r>
      <w:r>
        <w:rPr>
          <w:rFonts w:ascii="GHEA Grapalat" w:hAnsi="GHEA Grapalat" w:cs="Sylfaen"/>
          <w:vertAlign w:val="superscript"/>
          <w:lang w:val="es-ES"/>
        </w:rPr>
        <w:t>дозы</w:t>
      </w:r>
      <w:r>
        <w:rPr>
          <w:rFonts w:ascii="GHEA Grapalat" w:hAnsi="GHEA Grapalat" w:cs="Arial"/>
          <w:vertAlign w:val="superscript"/>
          <w:lang w:val="es-ES"/>
        </w:rPr>
        <w:t xml:space="preserve">) </w:t>
      </w:r>
      <w:r>
        <w:rPr>
          <w:rFonts w:ascii="GHEA Grapalat" w:hAnsi="GHEA Grapalat" w:cs="Sylfaen"/>
          <w:vertAlign w:val="superscript"/>
          <w:lang w:val="es-ES"/>
        </w:rPr>
        <w:t>номер:</w:t>
      </w:r>
    </w:p>
    <w:p w:rsidR="005D43A2" w:rsidRDefault="002D5C15">
      <w:pPr>
        <w:jc w:val="both"/>
        <w:rPr>
          <w:rFonts w:ascii="GHEA Grapalat" w:hAnsi="GHEA Grapalat" w:cs="GHEA Grapalat"/>
          <w:sz w:val="20"/>
          <w:szCs w:val="20"/>
          <w:lang w:val="es-ES"/>
        </w:rPr>
      </w:pPr>
      <w:r>
        <w:rPr>
          <w:rFonts w:ascii="GHEA Grapalat" w:hAnsi="GHEA Grapalat" w:cs="Sylfaen"/>
          <w:sz w:val="20"/>
          <w:szCs w:val="20"/>
          <w:lang w:val="es-ES"/>
        </w:rPr>
        <w:t>в соответствии с требованиямипредставляетявляется:Заявление:</w:t>
      </w:r>
    </w:p>
    <w:p w:rsidR="005D43A2" w:rsidRDefault="005D43A2">
      <w:pPr>
        <w:jc w:val="both"/>
        <w:rPr>
          <w:rFonts w:ascii="GHEA Grapalat" w:hAnsi="GHEA Grapalat" w:cs="GHEA Grapalat"/>
          <w:sz w:val="12"/>
          <w:szCs w:val="12"/>
          <w:u w:val="single"/>
          <w:lang w:val="es-ES"/>
        </w:rPr>
      </w:pPr>
    </w:p>
    <w:p w:rsidR="005D43A2" w:rsidRPr="00E77293" w:rsidRDefault="002D5C15">
      <w:pPr>
        <w:jc w:val="both"/>
        <w:rPr>
          <w:lang w:val="ru-RU"/>
        </w:rPr>
      </w:pP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lang w:val="es-ES"/>
        </w:rPr>
        <w:t>-</w:t>
      </w:r>
      <w:r>
        <w:rPr>
          <w:rFonts w:ascii="GHEA Grapalat" w:hAnsi="GHEA Grapalat" w:cs="Sylfaen"/>
          <w:sz w:val="20"/>
          <w:szCs w:val="20"/>
          <w:lang w:val="es-ES"/>
        </w:rPr>
        <w:t>n:отчеты:և:сертификацияявляется: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это </w:t>
      </w:r>
    </w:p>
    <w:p w:rsidR="005D43A2" w:rsidRDefault="002D5C15">
      <w:pPr>
        <w:jc w:val="both"/>
        <w:rPr>
          <w:rFonts w:ascii="GHEA Grapalat" w:hAnsi="GHEA Grapalat" w:cs="Sylfaen"/>
          <w:sz w:val="20"/>
          <w:szCs w:val="20"/>
          <w:lang w:val="es-ES"/>
        </w:rPr>
      </w:pPr>
      <w:r>
        <w:rPr>
          <w:rFonts w:ascii="GHEA Grapalat" w:hAnsi="GHEA Grapalat" w:cs="Sylfaen"/>
          <w:vertAlign w:val="superscript"/>
          <w:lang w:val="es-ES"/>
        </w:rPr>
        <w:t>участник:название</w:t>
      </w:r>
    </w:p>
    <w:p w:rsidR="005D43A2" w:rsidRPr="00E77293" w:rsidRDefault="002D5C15">
      <w:pPr>
        <w:jc w:val="both"/>
        <w:rPr>
          <w:lang w:val="ru-RU"/>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житель: </w:t>
      </w:r>
    </w:p>
    <w:p w:rsidR="005D43A2" w:rsidRDefault="002D5C15">
      <w:pPr>
        <w:jc w:val="both"/>
        <w:rPr>
          <w:rFonts w:ascii="GHEA Grapalat" w:hAnsi="GHEA Grapalat"/>
          <w:vertAlign w:val="superscript"/>
          <w:lang w:val="es-ES"/>
        </w:rPr>
      </w:pPr>
      <w:r>
        <w:rPr>
          <w:rFonts w:ascii="GHEA Grapalat" w:hAnsi="GHEA Grapalat" w:cs="Arial"/>
          <w:vertAlign w:val="superscript"/>
          <w:lang w:val="es-ES"/>
        </w:rPr>
        <w:t>Имя страны:</w:t>
      </w:r>
    </w:p>
    <w:p w:rsidR="005D43A2" w:rsidRDefault="005D43A2">
      <w:pPr>
        <w:jc w:val="both"/>
        <w:rPr>
          <w:rFonts w:ascii="GHEA Grapalat" w:hAnsi="GHEA Grapalat" w:cs="Sylfaen"/>
          <w:sz w:val="20"/>
          <w:szCs w:val="20"/>
          <w:vertAlign w:val="superscript"/>
          <w:lang w:val="es-ES"/>
        </w:rPr>
      </w:pPr>
    </w:p>
    <w:p w:rsidR="005D43A2" w:rsidRPr="00E77293" w:rsidRDefault="005D43A2">
      <w:pPr>
        <w:jc w:val="both"/>
        <w:rPr>
          <w:rFonts w:cs="Sylfaen"/>
          <w:lang w:val="ru-RU"/>
        </w:rPr>
      </w:pPr>
    </w:p>
    <w:p w:rsidR="005D43A2" w:rsidRPr="00E77293" w:rsidRDefault="002D5C15">
      <w:pPr>
        <w:jc w:val="both"/>
        <w:rPr>
          <w:lang w:val="ru-RU"/>
        </w:rPr>
      </w:pPr>
      <w:r>
        <w:rPr>
          <w:rFonts w:ascii="GHEA Grapalat" w:hAnsi="GHEA Grapalat" w:cs="GHEA Grapalat"/>
          <w:sz w:val="20"/>
          <w:szCs w:val="20"/>
          <w:lang w:val="es-ES"/>
        </w:rPr>
        <w:t>-</w:t>
      </w:r>
      <w:r>
        <w:rPr>
          <w:rFonts w:ascii="GHEA Grapalat" w:hAnsi="GHEA Grapalat" w:cs="Sylfaen"/>
          <w:sz w:val="20"/>
          <w:szCs w:val="20"/>
          <w:lang w:val="es-ES"/>
        </w:rPr>
        <w:t>в:</w:t>
      </w:r>
    </w:p>
    <w:p w:rsidR="005D43A2" w:rsidRDefault="002D5C15">
      <w:pPr>
        <w:jc w:val="both"/>
        <w:rPr>
          <w:rFonts w:ascii="GHEA Grapalat" w:hAnsi="GHEA Grapalat" w:cs="Sylfaen"/>
          <w:sz w:val="20"/>
          <w:szCs w:val="20"/>
          <w:lang w:val="es-ES"/>
        </w:rPr>
      </w:pPr>
      <w:r>
        <w:rPr>
          <w:rFonts w:ascii="GHEA Grapalat" w:hAnsi="GHEA Grapalat" w:cs="Sylfaen"/>
          <w:vertAlign w:val="superscript"/>
          <w:lang w:val="es-ES"/>
        </w:rPr>
        <w:t>участник:название</w:t>
      </w:r>
    </w:p>
    <w:p w:rsidR="005D43A2" w:rsidRDefault="002D5C15">
      <w:pPr>
        <w:numPr>
          <w:ilvl w:val="0"/>
          <w:numId w:val="2"/>
        </w:numPr>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является:</w:t>
      </w:r>
      <w:r>
        <w:rPr>
          <w:rFonts w:ascii="GHEA Grapalat" w:hAnsi="GHEA Grapalat" w:cs="Arial"/>
          <w:sz w:val="20"/>
          <w:szCs w:val="20"/>
          <w:lang w:val="es-ES"/>
        </w:rPr>
        <w:t>`:</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5D43A2" w:rsidRDefault="002D5C15">
      <w:pPr>
        <w:jc w:val="both"/>
      </w:pPr>
      <w:r>
        <w:rPr>
          <w:rFonts w:ascii="GHEA Grapalat" w:hAnsi="GHEA Grapalat" w:cs="Arial"/>
          <w:vertAlign w:val="superscript"/>
          <w:lang w:val="es-ES"/>
        </w:rPr>
        <w:t>регистрационный номер налогоплательщика</w:t>
      </w:r>
    </w:p>
    <w:p w:rsidR="005D43A2" w:rsidRDefault="002D5C15">
      <w:pPr>
        <w:numPr>
          <w:ilvl w:val="0"/>
          <w:numId w:val="2"/>
        </w:numPr>
        <w:jc w:val="both"/>
        <w:rPr>
          <w:rFonts w:ascii="GHEA Grapalat" w:hAnsi="GHEA Grapalat" w:cs="GHEA Grapalat"/>
          <w:sz w:val="22"/>
          <w:szCs w:val="22"/>
          <w:u w:val="single"/>
          <w:lang w:val="es-ES"/>
        </w:rPr>
      </w:pPr>
      <w:r>
        <w:rPr>
          <w:rFonts w:ascii="GHEA Grapalat" w:hAnsi="GHEA Grapalat" w:cs="Sylfaen"/>
          <w:sz w:val="20"/>
          <w:szCs w:val="20"/>
          <w:u w:val="single"/>
          <w:lang w:val="es-ES"/>
        </w:rPr>
        <w:t>электронный:Электронное письмо:адресявляется:</w:t>
      </w:r>
      <w:r>
        <w:rPr>
          <w:rFonts w:ascii="GHEA Grapalat" w:hAnsi="GHEA Grapalat" w:cs="Arial"/>
          <w:sz w:val="20"/>
          <w:szCs w:val="20"/>
          <w:u w:val="single"/>
          <w:lang w:val="es-ES"/>
        </w:rPr>
        <w:t>`:</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t>.</w:t>
      </w:r>
    </w:p>
    <w:p w:rsidR="005D43A2" w:rsidRDefault="002D5C15">
      <w:pPr>
        <w:jc w:val="both"/>
        <w:rPr>
          <w:rFonts w:ascii="GHEA Grapalat" w:hAnsi="GHEA Grapalat" w:cs="GHEA Grapalat"/>
          <w:sz w:val="10"/>
          <w:szCs w:val="10"/>
          <w:lang w:val="es-ES"/>
        </w:rPr>
      </w:pPr>
      <w:r>
        <w:rPr>
          <w:rFonts w:ascii="GHEA Grapalat" w:hAnsi="GHEA Grapalat" w:cs="Arial"/>
          <w:vertAlign w:val="superscript"/>
          <w:lang w:val="es-ES"/>
        </w:rPr>
        <w:t>Адрес электронной почты:</w:t>
      </w:r>
    </w:p>
    <w:p w:rsidR="005D43A2" w:rsidRDefault="005D43A2">
      <w:pPr>
        <w:jc w:val="right"/>
        <w:rPr>
          <w:rFonts w:ascii="GHEA Grapalat" w:hAnsi="GHEA Grapalat" w:cs="GHEA Grapalat"/>
          <w:sz w:val="10"/>
          <w:szCs w:val="10"/>
          <w:u w:val="single"/>
          <w:lang w:val="es-ES"/>
        </w:rPr>
      </w:pPr>
    </w:p>
    <w:p w:rsidR="005D43A2" w:rsidRDefault="002D5C15">
      <w:pPr>
        <w:numPr>
          <w:ilvl w:val="0"/>
          <w:numId w:val="2"/>
        </w:numPr>
        <w:jc w:val="both"/>
        <w:rPr>
          <w:rFonts w:ascii="GHEA Grapalat" w:hAnsi="GHEA Grapalat" w:cs="Arial"/>
          <w:vertAlign w:val="superscript"/>
          <w:lang w:val="es-ES"/>
        </w:rPr>
      </w:pPr>
      <w:r>
        <w:rPr>
          <w:rFonts w:ascii="GHEA Grapalat" w:hAnsi="GHEA Grapalat" w:cs="GHEA Grapalat"/>
          <w:sz w:val="20"/>
          <w:szCs w:val="20"/>
          <w:lang w:val="hy-AM"/>
        </w:rPr>
        <w:t>адрес деятельности: ---------------------------------------------- ---.</w:t>
      </w:r>
    </w:p>
    <w:p w:rsidR="005D43A2" w:rsidRDefault="002D5C15">
      <w:pPr>
        <w:jc w:val="both"/>
        <w:rPr>
          <w:rFonts w:ascii="GHEA Grapalat" w:hAnsi="GHEA Grapalat" w:cs="GHEA Grapalat"/>
          <w:sz w:val="16"/>
          <w:szCs w:val="16"/>
          <w:lang w:val="hy-AM"/>
        </w:rPr>
      </w:pPr>
      <w:r>
        <w:rPr>
          <w:rFonts w:ascii="GHEA Grapalat" w:hAnsi="GHEA Grapalat" w:cs="GHEA Grapalat"/>
          <w:sz w:val="16"/>
          <w:szCs w:val="16"/>
          <w:lang w:val="hy-AM"/>
        </w:rPr>
        <w:t>адрес деятельности:</w:t>
      </w:r>
    </w:p>
    <w:p w:rsidR="005D43A2" w:rsidRDefault="005D43A2">
      <w:pPr>
        <w:jc w:val="right"/>
        <w:rPr>
          <w:rFonts w:ascii="GHEA Grapalat" w:hAnsi="GHEA Grapalat" w:cs="GHEA Grapalat"/>
          <w:sz w:val="10"/>
          <w:szCs w:val="10"/>
          <w:lang w:val="hy-AM"/>
        </w:rPr>
      </w:pPr>
    </w:p>
    <w:p w:rsidR="005D43A2" w:rsidRDefault="005D43A2">
      <w:pPr>
        <w:ind w:firstLine="708"/>
        <w:jc w:val="both"/>
        <w:rPr>
          <w:rFonts w:ascii="GHEA Grapalat" w:hAnsi="GHEA Grapalat" w:cs="Arial"/>
          <w:sz w:val="20"/>
          <w:szCs w:val="20"/>
          <w:lang w:val="hy-AM"/>
        </w:rPr>
      </w:pPr>
    </w:p>
    <w:p w:rsidR="005D43A2" w:rsidRDefault="002D5C15">
      <w:pPr>
        <w:numPr>
          <w:ilvl w:val="0"/>
          <w:numId w:val="2"/>
        </w:numPr>
        <w:jc w:val="both"/>
        <w:rPr>
          <w:rFonts w:ascii="GHEA Grapalat" w:hAnsi="GHEA Grapalat" w:cs="Arial"/>
          <w:vertAlign w:val="superscript"/>
          <w:lang w:val="es-ES"/>
        </w:rPr>
      </w:pPr>
      <w:r>
        <w:rPr>
          <w:rFonts w:ascii="GHEA Grapalat" w:hAnsi="GHEA Grapalat" w:cs="GHEA Grapalat"/>
          <w:sz w:val="20"/>
          <w:szCs w:val="20"/>
          <w:lang w:val="hy-AM"/>
        </w:rPr>
        <w:t>Номер телефона: --------------------------------------------- - -:</w:t>
      </w:r>
    </w:p>
    <w:p w:rsidR="005D43A2" w:rsidRDefault="002D5C15">
      <w:pPr>
        <w:jc w:val="both"/>
      </w:pPr>
      <w:r>
        <w:rPr>
          <w:rFonts w:ascii="GHEA Grapalat" w:hAnsi="GHEA Grapalat" w:cs="GHEA Grapalat"/>
          <w:sz w:val="16"/>
          <w:szCs w:val="16"/>
          <w:lang w:val="hy-AM"/>
        </w:rPr>
        <w:t>телефонный номер:</w:t>
      </w:r>
    </w:p>
    <w:p w:rsidR="005D43A2" w:rsidRDefault="002D5C15">
      <w:pPr>
        <w:ind w:firstLine="709"/>
        <w:jc w:val="both"/>
        <w:rPr>
          <w:rFonts w:ascii="GHEA Grapalat" w:hAnsi="GHEA Grapalat" w:cs="GHEA Grapalat"/>
          <w:sz w:val="20"/>
          <w:lang w:val="es-ES"/>
        </w:rPr>
      </w:pPr>
      <w:r>
        <w:rPr>
          <w:rFonts w:ascii="GHEA Grapalat" w:hAnsi="GHEA Grapalat" w:cs="Arial"/>
          <w:sz w:val="20"/>
          <w:szCs w:val="20"/>
          <w:lang w:val="es-ES"/>
        </w:rPr>
        <w:t>Настоящим:</w:t>
      </w:r>
      <w:r>
        <w:rPr>
          <w:rFonts w:ascii="GHEA Grapalat" w:hAnsi="GHEA Grapalat" w:cs="GHEA Grapalat"/>
          <w:sz w:val="20"/>
          <w:lang w:val="hy-AM"/>
        </w:rPr>
        <w:t xml:space="preserve"> -</w:t>
      </w:r>
      <w:r>
        <w:rPr>
          <w:rFonts w:ascii="GHEA Grapalat" w:hAnsi="GHEA Grapalat" w:cs="Arial"/>
          <w:sz w:val="20"/>
          <w:szCs w:val="20"/>
          <w:lang w:val="es-ES"/>
        </w:rPr>
        <w:t>заявляет և удостоверяет, что:</w:t>
      </w:r>
    </w:p>
    <w:p w:rsidR="005D43A2" w:rsidRDefault="002D5C15">
      <w:pPr>
        <w:jc w:val="both"/>
        <w:rPr>
          <w:rFonts w:ascii="GHEA Grapalat" w:hAnsi="GHEA Grapalat" w:cs="GHEA Grapalat"/>
          <w:i/>
          <w:sz w:val="16"/>
          <w:vertAlign w:val="superscript"/>
          <w:lang w:val="es-ES"/>
        </w:rPr>
      </w:pP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Sylfaen"/>
          <w:vertAlign w:val="superscript"/>
          <w:lang w:val="hy-AM"/>
        </w:rPr>
        <w:t>имя участника:</w:t>
      </w:r>
    </w:p>
    <w:p w:rsidR="005D43A2" w:rsidRDefault="002D5C15">
      <w:pPr>
        <w:ind w:firstLine="708"/>
        <w:jc w:val="both"/>
        <w:rPr>
          <w:rFonts w:ascii="GHEA Grapalat" w:hAnsi="GHEA Grapalat" w:cs="Sylfaen"/>
          <w:sz w:val="20"/>
          <w:lang w:val="hy-AM"/>
        </w:rPr>
      </w:pPr>
      <w:r>
        <w:rPr>
          <w:rFonts w:ascii="GHEA Grapalat" w:hAnsi="GHEA Grapalat" w:cs="Arial"/>
          <w:sz w:val="20"/>
          <w:szCs w:val="20"/>
          <w:lang w:val="es-ES"/>
        </w:rPr>
        <w:t xml:space="preserve">1) удовлетворяет </w:t>
      </w:r>
      <w:r>
        <w:rPr>
          <w:rFonts w:ascii="GHEA Grapalat" w:hAnsi="GHEA Grapalat" w:cs="GHEA Grapalat"/>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lang w:val="af-ZA"/>
        </w:rPr>
        <w:t>"</w:t>
      </w:r>
      <w:r>
        <w:rPr>
          <w:rFonts w:ascii="GHEA Grapalat" w:hAnsi="GHEA Grapalat" w:cs="Arial"/>
          <w:sz w:val="20"/>
          <w:szCs w:val="20"/>
          <w:lang w:val="es-ES"/>
        </w:rPr>
        <w:t xml:space="preserve"> требованиям права участия, определенным приглашением к открытому конкурсу по коду և </w:t>
      </w:r>
      <w:r>
        <w:rPr>
          <w:rFonts w:ascii="GHEA Grapalat" w:hAnsi="GHEA Grapalat" w:cs="Sylfaen"/>
          <w:sz w:val="20"/>
          <w:lang w:val="hy-AM"/>
        </w:rPr>
        <w:t>обязуется подать квалификацию в случае признания его избранным участником в порядке, определенном приглашением, в срок:</w:t>
      </w:r>
      <w:r>
        <w:rPr>
          <w:rStyle w:val="FootnoteAnchor"/>
          <w:rFonts w:ascii="GHEA Grapalat" w:hAnsi="GHEA Grapalat" w:cs="Sylfaen"/>
          <w:sz w:val="20"/>
          <w:lang w:val="hy-AM"/>
        </w:rPr>
        <w:footnoteReference w:id="16"/>
      </w:r>
      <w:r>
        <w:rPr>
          <w:rFonts w:ascii="GHEA Grapalat" w:hAnsi="GHEA Grapalat" w:cs="Sylfaen"/>
          <w:sz w:val="20"/>
          <w:lang w:val="es-ES"/>
        </w:rPr>
        <w:t>.</w:t>
      </w:r>
    </w:p>
    <w:p w:rsidR="005D43A2" w:rsidRDefault="002D5C15">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GHEA Grapalat"/>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lang w:val="af-ZA"/>
        </w:rPr>
        <w:t>"</w:t>
      </w:r>
      <w:r>
        <w:rPr>
          <w:rFonts w:ascii="GHEA Grapalat" w:hAnsi="GHEA Grapalat" w:cs="Arial"/>
          <w:sz w:val="20"/>
          <w:szCs w:val="20"/>
          <w:lang w:val="es-ES"/>
        </w:rPr>
        <w:t>в рамках участия в открытом конкурсе с кодом:</w:t>
      </w:r>
    </w:p>
    <w:p w:rsidR="005D43A2" w:rsidRDefault="002D5C15">
      <w:pPr>
        <w:numPr>
          <w:ilvl w:val="0"/>
          <w:numId w:val="2"/>
        </w:numPr>
        <w:ind w:left="0" w:firstLine="720"/>
        <w:jc w:val="both"/>
        <w:rPr>
          <w:rFonts w:ascii="GHEA Grapalat" w:hAnsi="GHEA Grapalat" w:cs="Arial"/>
          <w:sz w:val="20"/>
          <w:szCs w:val="20"/>
          <w:lang w:val="es-ES"/>
        </w:rPr>
      </w:pPr>
      <w:r>
        <w:rPr>
          <w:rFonts w:ascii="GHEA Grapalat" w:hAnsi="GHEA Grapalat" w:cs="Arial"/>
          <w:sz w:val="20"/>
          <w:szCs w:val="20"/>
          <w:lang w:val="es-ES"/>
        </w:rPr>
        <w:t>не և (или) не допустит злоупотребления доминирующим положением և антиконкурентного соглашения;</w:t>
      </w:r>
    </w:p>
    <w:p w:rsidR="005D43A2" w:rsidRPr="00E77293" w:rsidRDefault="002D5C15">
      <w:pPr>
        <w:numPr>
          <w:ilvl w:val="0"/>
          <w:numId w:val="2"/>
        </w:numPr>
        <w:ind w:left="0" w:firstLine="720"/>
        <w:jc w:val="both"/>
        <w:rPr>
          <w:lang w:val="ru-RU"/>
        </w:rPr>
      </w:pPr>
      <w:r>
        <w:rPr>
          <w:rFonts w:ascii="GHEA Grapalat" w:hAnsi="GHEA Grapalat" w:cs="Arial"/>
          <w:sz w:val="20"/>
          <w:szCs w:val="20"/>
          <w:lang w:val="es-ES"/>
        </w:rPr>
        <w:t>в приглашении не указано</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Pr="00E77293" w:rsidRDefault="002D5C15">
      <w:pPr>
        <w:jc w:val="both"/>
        <w:rPr>
          <w:lang w:val="ru-RU"/>
        </w:rPr>
      </w:pP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Sylfaen"/>
          <w:vertAlign w:val="superscript"/>
          <w:lang w:val="hy-AM"/>
        </w:rPr>
        <w:t>участник:название</w:t>
      </w:r>
    </w:p>
    <w:p w:rsidR="005D43A2" w:rsidRPr="00E77293" w:rsidRDefault="002D5C15">
      <w:pPr>
        <w:jc w:val="both"/>
        <w:rPr>
          <w:lang w:val="ru-RU"/>
        </w:rPr>
      </w:pPr>
      <w:r>
        <w:rPr>
          <w:rFonts w:ascii="GHEA Grapalat" w:hAnsi="GHEA Grapalat" w:cs="Arial"/>
          <w:sz w:val="20"/>
          <w:szCs w:val="20"/>
          <w:lang w:val="es-ES"/>
        </w:rPr>
        <w:t>аффилированные лица և (или)</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Default="002D5C15">
      <w:pPr>
        <w:jc w:val="both"/>
        <w:rPr>
          <w:rFonts w:ascii="GHEA Grapalat" w:hAnsi="GHEA Grapalat" w:cs="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участник:название</w:t>
      </w:r>
    </w:p>
    <w:p w:rsidR="005D43A2" w:rsidRDefault="002D5C15">
      <w:pPr>
        <w:jc w:val="both"/>
        <w:rPr>
          <w:rFonts w:ascii="GHEA Grapalat" w:hAnsi="GHEA Grapalat" w:cs="GHEA Grapalat"/>
          <w:sz w:val="22"/>
          <w:szCs w:val="22"/>
          <w:u w:val="single"/>
          <w:lang w:val="es-ES"/>
        </w:rPr>
      </w:pPr>
      <w:r>
        <w:rPr>
          <w:rFonts w:ascii="GHEA Grapalat" w:hAnsi="GHEA Grapalat" w:cs="Arial"/>
          <w:sz w:val="20"/>
          <w:szCs w:val="20"/>
          <w:lang w:val="es-ES"/>
        </w:rPr>
        <w:t>основанный или более чем на пятьдесят процентов</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Default="002D5C15">
      <w:pPr>
        <w:jc w:val="both"/>
        <w:rPr>
          <w:rFonts w:ascii="GHEA Grapalat" w:hAnsi="GHEA Grapalat" w:cs="GHEA Grapalat"/>
          <w:sz w:val="22"/>
          <w:szCs w:val="22"/>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участник:название</w:t>
      </w:r>
    </w:p>
    <w:p w:rsidR="005D43A2" w:rsidRDefault="002D5C15">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с долей (долей).</w:t>
      </w:r>
    </w:p>
    <w:p w:rsidR="005D43A2" w:rsidRPr="00E77293" w:rsidRDefault="002D5C15">
      <w:pPr>
        <w:numPr>
          <w:ilvl w:val="0"/>
          <w:numId w:val="2"/>
        </w:numPr>
        <w:ind w:left="0" w:firstLine="720"/>
        <w:jc w:val="both"/>
        <w:rPr>
          <w:lang w:val="ru-RU"/>
        </w:rPr>
      </w:pPr>
      <w:r>
        <w:rPr>
          <w:rFonts w:ascii="GHEA Grapalat" w:hAnsi="GHEA Grapalat" w:cs="Sylfaen"/>
          <w:sz w:val="20"/>
          <w:szCs w:val="20"/>
          <w:lang w:val="es-ES"/>
        </w:rPr>
        <w:t>предоставляет 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согласно заявителю, или данные лица (лица), которые имеют право назначили или уволили членов исполнительного органа участника, либо получают более пятнадцати процентов прибыли от предпринимательской или иной деятельности участника (реальные выгодоприобретатели) ** ies удостоверяет, что предоставленная информация о реальных бенефициары реальные և не содержат недостоверной информации.</w:t>
      </w:r>
    </w:p>
    <w:tbl>
      <w:tblPr>
        <w:tblW w:w="9910" w:type="dxa"/>
        <w:jc w:val="center"/>
        <w:tblLayout w:type="fixed"/>
        <w:tblLook w:val="04A0"/>
      </w:tblPr>
      <w:tblGrid>
        <w:gridCol w:w="2570"/>
        <w:gridCol w:w="3960"/>
        <w:gridCol w:w="3380"/>
      </w:tblGrid>
      <w:tr w:rsidR="005D43A2" w:rsidRPr="0060128B">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310"/>
              <w:spacing w:line="240" w:lineRule="auto"/>
              <w:ind w:firstLine="0"/>
              <w:jc w:val="center"/>
              <w:rPr>
                <w:rFonts w:ascii="GHEA Grapalat" w:hAnsi="GHEA Grapalat" w:cs="GHEA Grapalat"/>
                <w:sz w:val="28"/>
                <w:vertAlign w:val="superscript"/>
                <w:lang w:val="es-ES" w:eastAsia="en-US"/>
              </w:rPr>
            </w:pPr>
            <w:r>
              <w:rPr>
                <w:rFonts w:ascii="GHEA Grapalat" w:hAnsi="GHEA Grapalat" w:cs="GHEA Grapalat"/>
                <w:sz w:val="28"/>
                <w:vertAlign w:val="superscript"/>
                <w:lang w:eastAsia="en-US"/>
              </w:rPr>
              <w:t>Имя Фамилия Имя</w:t>
            </w: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Pr="00E77293" w:rsidRDefault="002D5C15">
            <w:pPr>
              <w:pStyle w:val="310"/>
              <w:spacing w:line="240" w:lineRule="auto"/>
              <w:ind w:firstLine="0"/>
              <w:jc w:val="center"/>
              <w:rPr>
                <w:lang w:val="ru-RU"/>
              </w:rPr>
            </w:pPr>
            <w:r w:rsidRPr="00E77293">
              <w:rPr>
                <w:rFonts w:ascii="GHEA Grapalat" w:hAnsi="GHEA Grapalat" w:cs="GHEA Grapalat"/>
                <w:sz w:val="28"/>
                <w:vertAlign w:val="superscript"/>
                <w:lang w:val="ru-RU" w:eastAsia="en-US"/>
              </w:rPr>
              <w:t xml:space="preserve">Для граждан РА - тип удостоверения личности или паспорта или документа, удостоверяющего личность, предусмотренного законодательством РА </w:t>
            </w:r>
            <w:r>
              <w:rPr>
                <w:rFonts w:ascii="GHEA Grapalat" w:hAnsi="GHEA Grapalat" w:cs="GHEA Grapalat"/>
                <w:sz w:val="28"/>
                <w:vertAlign w:val="superscript"/>
                <w:lang w:eastAsia="en-US"/>
              </w:rPr>
              <w:t>և</w:t>
            </w:r>
            <w:r w:rsidRPr="00E77293">
              <w:rPr>
                <w:rFonts w:ascii="GHEA Grapalat" w:hAnsi="GHEA Grapalat" w:cs="GHEA Grapalat"/>
                <w:sz w:val="28"/>
                <w:vertAlign w:val="superscript"/>
                <w:lang w:val="ru-RU" w:eastAsia="en-US"/>
              </w:rPr>
              <w:t xml:space="preserve"> номер</w:t>
            </w:r>
          </w:p>
        </w:tc>
        <w:tc>
          <w:tcPr>
            <w:tcW w:w="3380" w:type="dxa"/>
            <w:tcBorders>
              <w:top w:val="single" w:sz="4" w:space="0" w:color="000000"/>
              <w:left w:val="single" w:sz="4" w:space="0" w:color="000000"/>
              <w:bottom w:val="single" w:sz="4" w:space="0" w:color="000000"/>
              <w:right w:val="single" w:sz="4" w:space="0" w:color="000000"/>
            </w:tcBorders>
          </w:tcPr>
          <w:p w:rsidR="005D43A2" w:rsidRPr="00E77293" w:rsidRDefault="002D5C15">
            <w:pPr>
              <w:pStyle w:val="310"/>
              <w:spacing w:line="240" w:lineRule="auto"/>
              <w:ind w:firstLine="0"/>
              <w:jc w:val="center"/>
              <w:rPr>
                <w:lang w:val="ru-RU"/>
              </w:rPr>
            </w:pPr>
            <w:r w:rsidRPr="00E77293">
              <w:rPr>
                <w:rFonts w:ascii="GHEA Grapalat" w:hAnsi="GHEA Grapalat" w:cs="GHEA Grapalat"/>
                <w:sz w:val="28"/>
                <w:vertAlign w:val="superscript"/>
                <w:lang w:val="ru-RU" w:eastAsia="en-US"/>
              </w:rPr>
              <w:t xml:space="preserve">Для иностранных граждан тип документа, удостоверяющего личность, </w:t>
            </w:r>
            <w:r>
              <w:rPr>
                <w:rFonts w:ascii="GHEA Grapalat" w:hAnsi="GHEA Grapalat" w:cs="GHEA Grapalat"/>
                <w:sz w:val="28"/>
                <w:vertAlign w:val="superscript"/>
                <w:lang w:eastAsia="en-US"/>
              </w:rPr>
              <w:t>նախատե</w:t>
            </w:r>
            <w:r w:rsidRPr="00E77293">
              <w:rPr>
                <w:rFonts w:ascii="GHEA Grapalat" w:hAnsi="GHEA Grapalat" w:cs="GHEA Grapalat"/>
                <w:sz w:val="28"/>
                <w:vertAlign w:val="superscript"/>
                <w:lang w:val="ru-RU" w:eastAsia="en-US"/>
              </w:rPr>
              <w:t xml:space="preserve"> </w:t>
            </w:r>
            <w:r>
              <w:rPr>
                <w:rFonts w:ascii="GHEA Grapalat" w:hAnsi="GHEA Grapalat" w:cs="GHEA Grapalat"/>
                <w:sz w:val="28"/>
                <w:vertAlign w:val="superscript"/>
                <w:lang w:eastAsia="en-US"/>
              </w:rPr>
              <w:t>providedած</w:t>
            </w:r>
            <w:r w:rsidRPr="00E77293">
              <w:rPr>
                <w:rFonts w:ascii="GHEA Grapalat" w:hAnsi="GHEA Grapalat" w:cs="GHEA Grapalat"/>
                <w:sz w:val="28"/>
                <w:vertAlign w:val="superscript"/>
                <w:lang w:val="ru-RU" w:eastAsia="en-US"/>
              </w:rPr>
              <w:t xml:space="preserve"> номер, предусмотренный законодательством соответствующей страны.</w:t>
            </w:r>
          </w:p>
        </w:tc>
      </w:tr>
      <w:tr w:rsidR="005D43A2" w:rsidRPr="0060128B">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Sylfaen" w:hAnsi="Sylfaen" w:cs="Sylfaen"/>
                <w:sz w:val="26"/>
                <w:vertAlign w:val="superscript"/>
                <w:lang w:val="hy-AM"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r w:rsidR="005D43A2" w:rsidRPr="0060128B">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r w:rsidR="005D43A2" w:rsidRPr="0060128B">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bl>
    <w:p w:rsidR="005D43A2" w:rsidRDefault="005D43A2">
      <w:pPr>
        <w:jc w:val="right"/>
        <w:rPr>
          <w:rFonts w:ascii="GHEA Grapalat" w:hAnsi="GHEA Grapalat" w:cs="GHEA Grapalat"/>
          <w:sz w:val="10"/>
          <w:szCs w:val="10"/>
          <w:lang w:val="es-ES"/>
        </w:rPr>
      </w:pPr>
    </w:p>
    <w:p w:rsidR="005D43A2" w:rsidRDefault="002D5C15">
      <w:pPr>
        <w:ind w:firstLine="708"/>
        <w:jc w:val="both"/>
      </w:pPr>
      <w:r>
        <w:rPr>
          <w:rFonts w:ascii="GHEA Grapalat" w:hAnsi="GHEA Grapalat" w:cs="GHEA Grapalat"/>
          <w:sz w:val="20"/>
          <w:lang w:val="es-ES"/>
        </w:rPr>
        <w:t>Прилагаются технические характеристики оборудования оборудование ապրանք оборудование, соответствующие техническим характеристикам, определенным прилагаемой к приглашению проектной документацией, товарные знаки, торговые марки, бренды, гарантийные сроки производителей. ***</w:t>
      </w:r>
    </w:p>
    <w:p w:rsidR="005D43A2" w:rsidRDefault="005D43A2">
      <w:pPr>
        <w:ind w:firstLine="708"/>
        <w:jc w:val="both"/>
        <w:rPr>
          <w:rFonts w:ascii="GHEA Grapalat" w:hAnsi="GHEA Grapalat" w:cs="GHEA Grapalat"/>
          <w:sz w:val="20"/>
          <w:lang w:val="es-ES"/>
        </w:rPr>
      </w:pPr>
    </w:p>
    <w:p w:rsidR="005D43A2" w:rsidRDefault="005D43A2">
      <w:pPr>
        <w:ind w:firstLine="708"/>
        <w:jc w:val="both"/>
        <w:rPr>
          <w:rFonts w:ascii="GHEA Grapalat" w:hAnsi="GHEA Grapalat" w:cs="GHEA Grapalat"/>
          <w:sz w:val="20"/>
          <w:lang w:val="es-ES"/>
        </w:rPr>
      </w:pPr>
    </w:p>
    <w:p w:rsidR="005D43A2" w:rsidRDefault="005D43A2">
      <w:pPr>
        <w:ind w:firstLine="708"/>
        <w:jc w:val="both"/>
        <w:rPr>
          <w:rFonts w:ascii="GHEA Grapalat" w:hAnsi="GHEA Grapalat" w:cs="GHEA Grapalat"/>
          <w:sz w:val="20"/>
          <w:lang w:val="es-ES"/>
        </w:rPr>
      </w:pPr>
    </w:p>
    <w:p w:rsidR="005D43A2" w:rsidRDefault="005D43A2">
      <w:pPr>
        <w:jc w:val="both"/>
        <w:rPr>
          <w:rFonts w:ascii="GHEA Grapalat" w:hAnsi="GHEA Grapalat" w:cs="GHEA Grapalat"/>
          <w:sz w:val="20"/>
          <w:lang w:val="es-ES"/>
        </w:rPr>
      </w:pPr>
    </w:p>
    <w:p w:rsidR="005D43A2" w:rsidRDefault="005D43A2">
      <w:pPr>
        <w:jc w:val="both"/>
        <w:rPr>
          <w:rFonts w:ascii="GHEA Grapalat" w:hAnsi="GHEA Grapalat" w:cs="GHEA Grapalat"/>
          <w:sz w:val="20"/>
          <w:lang w:val="es-ES"/>
        </w:rPr>
      </w:pPr>
    </w:p>
    <w:p w:rsidR="005D43A2" w:rsidRDefault="002D5C15">
      <w:pPr>
        <w:jc w:val="both"/>
        <w:rPr>
          <w:rFonts w:ascii="GHEA Grapalat" w:hAnsi="GHEA Grapalat" w:cs="Arial"/>
          <w:sz w:val="20"/>
          <w:vertAlign w:val="superscript"/>
          <w:lang w:val="es-ES"/>
        </w:rPr>
      </w:pPr>
      <w:r>
        <w:rPr>
          <w:rFonts w:ascii="GHEA Grapalat" w:hAnsi="GHEA Grapalat" w:cs="GHEA Grapalat"/>
          <w:sz w:val="20"/>
          <w:lang w:val="hy-AM"/>
        </w:rPr>
        <w:t>_______________________________________________ ___________</w:t>
      </w:r>
      <w:r>
        <w:rPr>
          <w:rFonts w:ascii="GHEA Grapalat" w:hAnsi="GHEA Grapalat" w:cs="GHEA Grapalat"/>
          <w:sz w:val="20"/>
          <w:lang w:val="hy-AM"/>
        </w:rPr>
        <w:tab/>
      </w:r>
      <w:r>
        <w:rPr>
          <w:rFonts w:ascii="GHEA Grapalat" w:hAnsi="GHEA Grapalat" w:cs="GHEA Grapalat"/>
          <w:sz w:val="20"/>
          <w:u w:val="single"/>
          <w:lang w:val="es-ES"/>
        </w:rPr>
        <w:tab/>
      </w:r>
      <w:r>
        <w:rPr>
          <w:rFonts w:ascii="GHEA Grapalat" w:hAnsi="GHEA Grapalat" w:cs="GHEA Grapalat"/>
          <w:sz w:val="20"/>
          <w:u w:val="single"/>
          <w:lang w:val="es-ES"/>
        </w:rPr>
        <w:tab/>
      </w:r>
      <w:r>
        <w:rPr>
          <w:rFonts w:ascii="GHEA Grapalat" w:hAnsi="GHEA Grapalat" w:cs="GHEA Grapalat"/>
          <w:sz w:val="20"/>
          <w:lang w:val="es-ES"/>
        </w:rPr>
        <w:tab/>
      </w:r>
      <w:r>
        <w:rPr>
          <w:rFonts w:ascii="GHEA Grapalat" w:hAnsi="GHEA Grapalat" w:cs="GHEA Grapalat"/>
          <w:sz w:val="20"/>
          <w:lang w:val="es-ES"/>
        </w:rPr>
        <w:tab/>
      </w:r>
      <w:r>
        <w:rPr>
          <w:rFonts w:ascii="GHEA Grapalat" w:hAnsi="GHEA Grapalat" w:cs="Sylfaen"/>
          <w:sz w:val="20"/>
          <w:vertAlign w:val="superscript"/>
          <w:lang w:val="hy-AM"/>
        </w:rPr>
        <w:t>Участник:название</w:t>
      </w:r>
      <w:r>
        <w:rPr>
          <w:rFonts w:ascii="GHEA Grapalat" w:hAnsi="GHEA Grapalat" w:cs="GHEA Grapalat"/>
          <w:sz w:val="20"/>
          <w:vertAlign w:val="superscript"/>
          <w:lang w:val="hy-AM"/>
        </w:rPr>
        <w:t xml:space="preserve"> (</w:t>
      </w:r>
      <w:r>
        <w:rPr>
          <w:rFonts w:ascii="GHEA Grapalat" w:hAnsi="GHEA Grapalat" w:cs="Sylfaen"/>
          <w:sz w:val="20"/>
          <w:vertAlign w:val="superscript"/>
          <w:lang w:val="hy-AM"/>
        </w:rPr>
        <w:t>Глава:Должность:</w:t>
      </w:r>
      <w:r>
        <w:rPr>
          <w:rFonts w:ascii="GHEA Grapalat" w:hAnsi="GHEA Grapalat" w:cs="Arial"/>
          <w:sz w:val="20"/>
          <w:vertAlign w:val="superscript"/>
          <w:lang w:val="hy-AM"/>
        </w:rPr>
        <w:t>, а</w:t>
      </w:r>
      <w:r>
        <w:rPr>
          <w:rFonts w:ascii="GHEA Grapalat" w:hAnsi="GHEA Grapalat" w:cs="Sylfaen"/>
          <w:sz w:val="20"/>
          <w:vertAlign w:val="superscript"/>
          <w:lang w:val="hy-AM"/>
        </w:rPr>
        <w:t>название:</w:t>
      </w:r>
      <w:r>
        <w:rPr>
          <w:rFonts w:ascii="GHEA Grapalat" w:hAnsi="GHEA Grapalat" w:cs="Sylfaen"/>
          <w:sz w:val="20"/>
          <w:vertAlign w:val="superscript"/>
        </w:rPr>
        <w:t>Фамилия:</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Arial"/>
          <w:sz w:val="20"/>
          <w:vertAlign w:val="superscript"/>
          <w:lang w:val="hy-AM"/>
        </w:rPr>
        <w:t>)</w:t>
      </w:r>
    </w:p>
    <w:p w:rsidR="005D43A2" w:rsidRDefault="005D43A2">
      <w:pPr>
        <w:jc w:val="both"/>
        <w:rPr>
          <w:rFonts w:ascii="GHEA Grapalat" w:hAnsi="GHEA Grapalat" w:cs="Arial"/>
          <w:sz w:val="20"/>
          <w:vertAlign w:val="superscript"/>
          <w:lang w:val="es-ES"/>
        </w:rPr>
      </w:pPr>
    </w:p>
    <w:p w:rsidR="005D43A2" w:rsidRDefault="005D43A2">
      <w:pPr>
        <w:jc w:val="both"/>
        <w:rPr>
          <w:rFonts w:ascii="GHEA Grapalat" w:eastAsia="GHEA Grapalat" w:hAnsi="GHEA Grapalat" w:cs="GHEA Grapalat"/>
          <w:sz w:val="20"/>
          <w:lang w:val="hy-AM"/>
        </w:rPr>
      </w:pPr>
    </w:p>
    <w:p w:rsidR="005D43A2" w:rsidRDefault="002D5C15">
      <w:pPr>
        <w:jc w:val="right"/>
      </w:pPr>
      <w:r>
        <w:rPr>
          <w:rFonts w:ascii="GHEA Grapalat" w:hAnsi="GHEA Grapalat" w:cs="Sylfaen"/>
          <w:sz w:val="20"/>
          <w:lang w:val="hy-AM"/>
        </w:rPr>
        <w:t>K:</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Style w:val="FootnoteAnchor"/>
          <w:rFonts w:ascii="GHEA Grapalat" w:hAnsi="GHEA Grapalat" w:cs="Arial"/>
          <w:color w:val="FFFFFF"/>
          <w:sz w:val="20"/>
          <w:lang w:val="hy-AM"/>
        </w:rPr>
        <w:footnoteReference w:id="17"/>
      </w:r>
      <w:r>
        <w:rPr>
          <w:rFonts w:ascii="GHEA Grapalat" w:hAnsi="GHEA Grapalat" w:cs="Arial"/>
          <w:sz w:val="20"/>
          <w:lang w:val="hy-AM"/>
        </w:rPr>
        <w:tab/>
      </w:r>
      <w:r>
        <w:rPr>
          <w:rFonts w:ascii="GHEA Grapalat" w:hAnsi="GHEA Grapalat" w:cs="Arial"/>
          <w:sz w:val="20"/>
          <w:lang w:val="hy-AM"/>
        </w:rPr>
        <w:tab/>
      </w:r>
    </w:p>
    <w:p w:rsidR="005D43A2" w:rsidRDefault="005D43A2">
      <w:pPr>
        <w:pStyle w:val="310"/>
        <w:spacing w:line="240" w:lineRule="auto"/>
        <w:jc w:val="right"/>
        <w:rPr>
          <w:rFonts w:ascii="GHEA Grapalat" w:hAnsi="GHEA Grapalat" w:cs="GHEA Grapalat"/>
          <w:b/>
          <w:lang w:val="hy-AM"/>
        </w:rPr>
      </w:pPr>
    </w:p>
    <w:p w:rsidR="005D43A2" w:rsidRDefault="002D5C15">
      <w:pPr>
        <w:pStyle w:val="310"/>
        <w:spacing w:line="240" w:lineRule="auto"/>
        <w:jc w:val="right"/>
        <w:rPr>
          <w:rFonts w:ascii="GHEA Grapalat" w:hAnsi="GHEA Grapalat" w:cs="GHEA Grapalat"/>
          <w:b/>
          <w:lang w:val="hy-AM"/>
        </w:rPr>
      </w:pPr>
      <w:r>
        <w:br w:type="page"/>
      </w:r>
    </w:p>
    <w:p w:rsidR="005D43A2" w:rsidRDefault="005D43A2">
      <w:pPr>
        <w:pStyle w:val="310"/>
        <w:spacing w:line="240" w:lineRule="auto"/>
        <w:jc w:val="right"/>
        <w:rPr>
          <w:rFonts w:cs="Sylfaen"/>
        </w:rPr>
      </w:pPr>
    </w:p>
    <w:p w:rsidR="005D43A2" w:rsidRDefault="002D5C1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Приложение:</w:t>
      </w:r>
      <w:r>
        <w:rPr>
          <w:rFonts w:ascii="GHEA Grapalat" w:hAnsi="GHEA Grapalat" w:cs="Arial"/>
          <w:b/>
          <w:i w:val="0"/>
          <w:lang w:val="hy-AM"/>
        </w:rPr>
        <w:t xml:space="preserve"> 1.1:</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ind w:left="-66"/>
        <w:jc w:val="center"/>
        <w:rPr>
          <w:rFonts w:ascii="GHEA Grapalat" w:hAnsi="GHEA Grapalat" w:cs="GHEA Grapalat"/>
          <w:b/>
          <w:lang w:val="hy-AM"/>
        </w:rPr>
      </w:pPr>
    </w:p>
    <w:p w:rsidR="005D43A2" w:rsidRDefault="005D43A2">
      <w:pPr>
        <w:pStyle w:val="3"/>
        <w:spacing w:line="240" w:lineRule="auto"/>
        <w:ind w:firstLine="567"/>
        <w:jc w:val="left"/>
        <w:rPr>
          <w:rFonts w:ascii="GHEA Grapalat" w:hAnsi="GHEA Grapalat" w:cs="GHEA Grapalat"/>
          <w:b/>
          <w:lang w:val="hy-AM"/>
        </w:rPr>
      </w:pPr>
    </w:p>
    <w:p w:rsidR="005D43A2" w:rsidRDefault="002D5C15">
      <w:pPr>
        <w:pStyle w:val="3"/>
        <w:spacing w:line="240" w:lineRule="auto"/>
        <w:ind w:firstLine="567"/>
        <w:rPr>
          <w:rFonts w:ascii="GHEA Grapalat" w:hAnsi="GHEA Grapalat" w:cs="GHEA Grapalat"/>
          <w:b/>
          <w:i w:val="0"/>
          <w:lang w:val="hy-AM"/>
        </w:rPr>
      </w:pPr>
      <w:r>
        <w:rPr>
          <w:rFonts w:ascii="GHEA Grapalat" w:hAnsi="GHEA Grapalat" w:cs="GHEA Grapalat"/>
          <w:b/>
          <w:i w:val="0"/>
          <w:lang w:val="hy-AM"/>
        </w:rPr>
        <w:t>ОПИСАНИЕ:</w:t>
      </w:r>
    </w:p>
    <w:p w:rsidR="005D43A2" w:rsidRDefault="002D5C15">
      <w:pPr>
        <w:pStyle w:val="3"/>
        <w:spacing w:line="240" w:lineRule="auto"/>
        <w:ind w:firstLine="567"/>
        <w:rPr>
          <w:rFonts w:ascii="GHEA Grapalat" w:hAnsi="GHEA Grapalat" w:cs="Arial"/>
          <w:lang w:val="es-ES"/>
        </w:rPr>
      </w:pPr>
      <w:r>
        <w:rPr>
          <w:rFonts w:ascii="GHEA Grapalat" w:hAnsi="GHEA Grapalat" w:cs="GHEA Grapalat"/>
          <w:b/>
          <w:i w:val="0"/>
          <w:lang w:val="hy-AM"/>
        </w:rPr>
        <w:t xml:space="preserve">устройства և оборудование </w:t>
      </w:r>
    </w:p>
    <w:p w:rsidR="005D43A2" w:rsidRDefault="002D5C1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имеет </w:t>
      </w:r>
      <w:r>
        <w:rPr>
          <w:rFonts w:ascii="GHEA Grapalat" w:hAnsi="GHEA Grapalat" w:cs="GHEA Grapalat"/>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lang w:val="af-ZA"/>
        </w:rPr>
        <w:t>"</w:t>
      </w:r>
    </w:p>
    <w:p w:rsidR="005D43A2" w:rsidRDefault="002D5C15">
      <w:pPr>
        <w:jc w:val="both"/>
        <w:rPr>
          <w:rFonts w:ascii="GHEA Grapalat" w:hAnsi="GHEA Grapalat" w:cs="Arial"/>
          <w:sz w:val="20"/>
          <w:szCs w:val="20"/>
          <w:u w:val="single"/>
          <w:lang w:val="es-ES"/>
        </w:rPr>
      </w:pPr>
      <w:r>
        <w:rPr>
          <w:rFonts w:ascii="GHEA Grapalat" w:hAnsi="GHEA Grapalat" w:cs="GHEA Grapalat"/>
          <w:sz w:val="20"/>
          <w:vertAlign w:val="superscript"/>
        </w:rPr>
        <w:t>имя участника:</w:t>
      </w:r>
    </w:p>
    <w:p w:rsidR="005D43A2" w:rsidRDefault="002D5C15">
      <w:pPr>
        <w:jc w:val="both"/>
        <w:rPr>
          <w:rFonts w:ascii="GHEA Grapalat" w:hAnsi="GHEA Grapalat" w:cs="GHEA Grapalat"/>
          <w:lang w:val="hy-AM"/>
        </w:rPr>
      </w:pPr>
      <w:r>
        <w:rPr>
          <w:rFonts w:ascii="GHEA Grapalat" w:hAnsi="GHEA Grapalat" w:cs="Arial"/>
          <w:sz w:val="20"/>
          <w:szCs w:val="20"/>
          <w:lang w:val="es-ES"/>
        </w:rPr>
        <w:t xml:space="preserve">представляет описание устройств, оборудования, предлагаемых им в рамках открытого тендера с кодом </w:t>
      </w:r>
    </w:p>
    <w:p w:rsidR="005D43A2" w:rsidRDefault="005D43A2">
      <w:pPr>
        <w:pStyle w:val="3"/>
        <w:spacing w:line="240" w:lineRule="auto"/>
        <w:ind w:firstLine="567"/>
        <w:rPr>
          <w:rFonts w:ascii="GHEA Grapalat" w:hAnsi="GHEA Grapalat" w:cs="Arial"/>
          <w:lang w:val="es-ES"/>
        </w:rPr>
      </w:pPr>
    </w:p>
    <w:p w:rsidR="005D43A2" w:rsidRDefault="005D43A2">
      <w:pPr>
        <w:rPr>
          <w:rFonts w:ascii="GHEA Grapalat" w:hAnsi="GHEA Grapalat" w:cs="Arial"/>
          <w:lang w:val="es-ES"/>
        </w:rPr>
      </w:pPr>
    </w:p>
    <w:tbl>
      <w:tblPr>
        <w:tblW w:w="10755" w:type="dxa"/>
        <w:tblInd w:w="-118" w:type="dxa"/>
        <w:tblLayout w:type="fixed"/>
        <w:tblLook w:val="04A0"/>
      </w:tblPr>
      <w:tblGrid>
        <w:gridCol w:w="1368"/>
        <w:gridCol w:w="1460"/>
        <w:gridCol w:w="2003"/>
        <w:gridCol w:w="1757"/>
        <w:gridCol w:w="1530"/>
        <w:gridCol w:w="1323"/>
        <w:gridCol w:w="1314"/>
      </w:tblGrid>
      <w:tr w:rsidR="005D43A2">
        <w:tc>
          <w:tcPr>
            <w:tcW w:w="1368"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Для дозирования</w:t>
            </w:r>
          </w:p>
        </w:tc>
        <w:tc>
          <w:tcPr>
            <w:tcW w:w="9387" w:type="dxa"/>
            <w:gridSpan w:val="6"/>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xml:space="preserve">Предлагаемые устройства և оборудование </w:t>
            </w:r>
          </w:p>
        </w:tc>
      </w:tr>
      <w:tr w:rsidR="005D43A2">
        <w:tc>
          <w:tcPr>
            <w:tcW w:w="1368"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rPr>
              <w:t>название бренда:</w:t>
            </w: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Торговая марка:</w:t>
            </w: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hy-AM"/>
              </w:rPr>
            </w:pPr>
            <w:r>
              <w:rPr>
                <w:rFonts w:ascii="GHEA Grapalat" w:hAnsi="GHEA Grapalat" w:cs="GHEA Grapalat"/>
                <w:b/>
                <w:bCs/>
                <w:sz w:val="16"/>
                <w:szCs w:val="18"/>
                <w:lang w:val="hy-AM"/>
              </w:rPr>
              <w:t>марка:</w:t>
            </w: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Название производителя:</w:t>
            </w: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Технические характеристики:</w:t>
            </w: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Гарантийные сроки:</w:t>
            </w: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bl>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rPr>
          <w:rFonts w:ascii="GHEA Grapalat" w:hAnsi="GHEA Grapalat" w:cs="GHEA Grapalat"/>
          <w:b/>
          <w:sz w:val="20"/>
          <w:lang w:val="es-ES"/>
        </w:rPr>
      </w:pPr>
    </w:p>
    <w:p w:rsidR="005D43A2" w:rsidRDefault="002D5C15">
      <w:pPr>
        <w:jc w:val="both"/>
      </w:pP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p>
    <w:p w:rsidR="005D43A2" w:rsidRDefault="002D5C15">
      <w:pPr>
        <w:jc w:val="both"/>
        <w:rPr>
          <w:rFonts w:ascii="GHEA Grapalat" w:hAnsi="GHEA Grapalat" w:cs="GHEA Grapalat"/>
          <w:sz w:val="20"/>
          <w:u w:val="single"/>
          <w:lang w:val="hy-AM"/>
        </w:rPr>
      </w:pPr>
      <w:r>
        <w:rPr>
          <w:rFonts w:ascii="GHEA Grapalat" w:hAnsi="GHEA Grapalat" w:cs="Sylfaen"/>
          <w:sz w:val="20"/>
          <w:vertAlign w:val="superscript"/>
          <w:lang w:val="hy-AM"/>
        </w:rPr>
        <w:t xml:space="preserve">Имя участника (должность руководителя, имя и фамилия)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подпись:</w:t>
      </w:r>
    </w:p>
    <w:p w:rsidR="005D43A2" w:rsidRDefault="005D43A2">
      <w:pPr>
        <w:jc w:val="right"/>
        <w:rPr>
          <w:rFonts w:ascii="GHEA Grapalat" w:hAnsi="GHEA Grapalat" w:cs="Sylfaen"/>
          <w:sz w:val="20"/>
          <w:u w:val="single"/>
          <w:lang w:val="hy-AM"/>
        </w:rPr>
      </w:pPr>
    </w:p>
    <w:p w:rsidR="005D43A2" w:rsidRDefault="005D43A2">
      <w:pPr>
        <w:jc w:val="right"/>
        <w:rPr>
          <w:rFonts w:ascii="GHEA Grapalat" w:hAnsi="GHEA Grapalat" w:cs="Sylfaen"/>
          <w:sz w:val="20"/>
          <w:lang w:val="hy-AM"/>
        </w:rPr>
      </w:pPr>
    </w:p>
    <w:p w:rsidR="005D43A2" w:rsidRPr="00E77293" w:rsidRDefault="002D5C15">
      <w:pPr>
        <w:jc w:val="right"/>
        <w:rPr>
          <w:lang w:val="ru-RU"/>
        </w:rPr>
      </w:pPr>
      <w:r>
        <w:rPr>
          <w:rFonts w:ascii="GHEA Grapalat" w:hAnsi="GHEA Grapalat" w:cs="Sylfaen"/>
          <w:sz w:val="20"/>
          <w:lang w:val="hy-AM"/>
        </w:rPr>
        <w:t>K:</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p>
    <w:p w:rsidR="005D43A2" w:rsidRDefault="005D43A2">
      <w:pPr>
        <w:jc w:val="right"/>
        <w:rPr>
          <w:rFonts w:ascii="GHEA Grapalat" w:hAnsi="GHEA Grapalat" w:cs="GHEA Grapalat"/>
          <w:sz w:val="20"/>
          <w:lang w:val="hy-AM"/>
        </w:rPr>
      </w:pPr>
    </w:p>
    <w:p w:rsidR="005D43A2" w:rsidRDefault="005D43A2">
      <w:pPr>
        <w:jc w:val="right"/>
        <w:rPr>
          <w:rFonts w:ascii="GHEA Grapalat" w:hAnsi="GHEA Grapalat" w:cs="GHEA Grapalat"/>
          <w:sz w:val="20"/>
          <w:lang w:val="hy-AM"/>
        </w:rPr>
      </w:pPr>
    </w:p>
    <w:p w:rsidR="005D43A2" w:rsidRDefault="002D5C15">
      <w:pPr>
        <w:pStyle w:val="aff0"/>
        <w:rPr>
          <w:rFonts w:ascii="GHEA Grapalat" w:hAnsi="GHEA Grapalat" w:cs="GHEA Grapalat"/>
          <w:i/>
          <w:sz w:val="16"/>
          <w:szCs w:val="16"/>
          <w:lang w:val="af-ZA"/>
        </w:rPr>
      </w:pPr>
      <w:r>
        <w:rPr>
          <w:rFonts w:ascii="GHEA Grapalat" w:hAnsi="GHEA Grapalat" w:cs="GHEA Grapalat"/>
          <w:i/>
          <w:sz w:val="16"/>
          <w:szCs w:val="16"/>
          <w:lang w:val="hy-AM"/>
        </w:rPr>
        <w:t>* заполняется секретарем комиссии перед публикацией приглашения в бюллетене.</w:t>
      </w:r>
    </w:p>
    <w:p w:rsidR="005D43A2" w:rsidRDefault="002D5C15">
      <w:pPr>
        <w:pStyle w:val="310"/>
        <w:spacing w:line="240" w:lineRule="auto"/>
        <w:ind w:firstLine="0"/>
        <w:jc w:val="right"/>
        <w:rPr>
          <w:rFonts w:ascii="GHEA Grapalat" w:eastAsia="GHEA Grapalat" w:hAnsi="GHEA Grapalat" w:cs="GHEA Grapalat"/>
          <w:b/>
          <w:lang w:val="hy-AM"/>
        </w:rPr>
      </w:pPr>
      <w:r w:rsidRPr="00E77293">
        <w:rPr>
          <w:lang w:val="ru-RU"/>
        </w:rPr>
        <w:br w:type="page"/>
      </w:r>
    </w:p>
    <w:p w:rsidR="005D43A2" w:rsidRDefault="002D5C15">
      <w:pPr>
        <w:pStyle w:val="310"/>
        <w:spacing w:line="240" w:lineRule="auto"/>
        <w:ind w:firstLine="0"/>
        <w:jc w:val="right"/>
        <w:rPr>
          <w:rFonts w:ascii="GHEA Grapalat" w:hAnsi="GHEA Grapalat" w:cs="Arial"/>
          <w:b/>
          <w:lang w:val="hy-AM"/>
        </w:rPr>
      </w:pPr>
      <w:r>
        <w:rPr>
          <w:rFonts w:ascii="GHEA Grapalat" w:hAnsi="GHEA Grapalat" w:cs="Sylfaen"/>
          <w:b/>
          <w:lang w:val="hy-AM"/>
        </w:rPr>
        <w:lastRenderedPageBreak/>
        <w:t>Приложение:</w:t>
      </w:r>
      <w:r>
        <w:rPr>
          <w:rFonts w:ascii="GHEA Grapalat" w:hAnsi="GHEA Grapalat" w:cs="Arial"/>
          <w:b/>
          <w:lang w:val="hy-AM"/>
        </w:rPr>
        <w:t xml:space="preserve"> 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rPr>
          <w:rFonts w:ascii="GHEA Grapalat" w:hAnsi="GHEA Grapalat" w:cs="GHEA Grapalat"/>
          <w:b/>
          <w:lang w:val="hy-AM"/>
        </w:rPr>
      </w:pPr>
    </w:p>
    <w:p w:rsidR="005D43A2" w:rsidRDefault="005D43A2">
      <w:pPr>
        <w:ind w:firstLine="567"/>
        <w:jc w:val="center"/>
        <w:rPr>
          <w:rFonts w:ascii="GHEA Grapalat" w:hAnsi="GHEA Grapalat" w:cs="GHEA Grapalat"/>
          <w:sz w:val="20"/>
          <w:lang w:val="hy-AM"/>
        </w:rPr>
      </w:pPr>
    </w:p>
    <w:p w:rsidR="005D43A2" w:rsidRDefault="002D5C15">
      <w:pPr>
        <w:ind w:left="-66"/>
        <w:jc w:val="center"/>
        <w:rPr>
          <w:rFonts w:ascii="GHEA Grapalat" w:hAnsi="GHEA Grapalat" w:cs="GHEA Grapalat"/>
          <w:b/>
          <w:sz w:val="20"/>
          <w:lang w:val="hy-AM"/>
        </w:rPr>
      </w:pPr>
      <w:r>
        <w:rPr>
          <w:rFonts w:ascii="GHEA Grapalat" w:hAnsi="GHEA Grapalat" w:cs="GHEA Grapalat"/>
          <w:b/>
          <w:sz w:val="20"/>
          <w:lang w:val="hy-AM"/>
        </w:rPr>
        <w:t>ДЕЛАТЬ СТАВКУ</w:t>
      </w:r>
    </w:p>
    <w:p w:rsidR="005D43A2" w:rsidRDefault="005D43A2">
      <w:pPr>
        <w:ind w:firstLine="567"/>
        <w:rPr>
          <w:rFonts w:ascii="GHEA Grapalat" w:hAnsi="GHEA Grapalat" w:cs="GHEA Grapalat"/>
          <w:b/>
          <w:sz w:val="20"/>
          <w:lang w:val="hy-AM"/>
        </w:rPr>
      </w:pPr>
    </w:p>
    <w:p w:rsidR="005D43A2" w:rsidRPr="00E77293" w:rsidRDefault="002D5C15">
      <w:pPr>
        <w:ind w:firstLine="567"/>
        <w:jc w:val="both"/>
        <w:rPr>
          <w:lang w:val="ru-RU"/>
        </w:rPr>
      </w:pPr>
      <w:r>
        <w:rPr>
          <w:rFonts w:ascii="GHEA Grapalat" w:hAnsi="GHEA Grapalat" w:cs="Arial"/>
          <w:sz w:val="20"/>
          <w:szCs w:val="20"/>
          <w:lang w:val="es-ES"/>
        </w:rPr>
        <w:t xml:space="preserve">Изучение: </w:t>
      </w:r>
      <w:r>
        <w:rPr>
          <w:rFonts w:ascii="GHEA Grapalat" w:hAnsi="GHEA Grapalat" w:cs="GHEA Grapalat"/>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lang w:val="af-ZA"/>
        </w:rPr>
        <w:t>"</w:t>
      </w:r>
      <w:r>
        <w:rPr>
          <w:rFonts w:ascii="GHEA Grapalat" w:hAnsi="GHEA Grapalat" w:cs="Arial"/>
          <w:sz w:val="20"/>
          <w:szCs w:val="20"/>
          <w:lang w:val="es-ES"/>
        </w:rPr>
        <w:t>приглашение к открытому тендеру с указанием кода, включая проект контракта на подписание,</w:t>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Arial"/>
          <w:sz w:val="20"/>
          <w:szCs w:val="20"/>
          <w:lang w:val="es-ES"/>
        </w:rPr>
        <w:t>предложения:</w:t>
      </w:r>
    </w:p>
    <w:p w:rsidR="005D43A2" w:rsidRPr="00E77293" w:rsidRDefault="002D5C15">
      <w:pPr>
        <w:ind w:firstLine="567"/>
        <w:jc w:val="both"/>
        <w:rPr>
          <w:rFonts w:ascii="GHEA Grapalat" w:hAnsi="GHEA Grapalat" w:cs="Arial"/>
          <w:lang w:val="ru-RU"/>
        </w:rPr>
      </w:pPr>
      <w:r>
        <w:rPr>
          <w:rFonts w:ascii="GHEA Grapalat" w:hAnsi="GHEA Grapalat" w:cs="Sylfaen"/>
          <w:vertAlign w:val="superscript"/>
          <w:lang w:val="hy-AM"/>
        </w:rPr>
        <w:t>имя участника:</w:t>
      </w:r>
    </w:p>
    <w:p w:rsidR="005D43A2" w:rsidRDefault="002D5C15">
      <w:pPr>
        <w:jc w:val="both"/>
        <w:rPr>
          <w:rFonts w:ascii="GHEA Grapalat" w:hAnsi="GHEA Grapalat" w:cs="GHEA Grapalat"/>
          <w:sz w:val="20"/>
          <w:lang w:val="hy-AM"/>
        </w:rPr>
      </w:pPr>
      <w:bookmarkStart w:id="10" w:name="_Hlk23147299"/>
      <w:bookmarkEnd w:id="10"/>
      <w:r>
        <w:rPr>
          <w:rFonts w:ascii="GHEA Grapalat" w:hAnsi="GHEA Grapalat" w:cs="Arial"/>
          <w:sz w:val="20"/>
          <w:szCs w:val="20"/>
          <w:lang w:val="es-ES"/>
        </w:rPr>
        <w:t>Заключите договор по следующим общим ценам.</w:t>
      </w:r>
    </w:p>
    <w:p w:rsidR="005D43A2" w:rsidRDefault="002D5C15">
      <w:pPr>
        <w:jc w:val="center"/>
        <w:rPr>
          <w:lang w:val="hy-AM"/>
        </w:rPr>
      </w:pPr>
      <w:r>
        <w:rPr>
          <w:rFonts w:ascii="GHEA Grapalat" w:hAnsi="GHEA Grapalat" w:cs="GHEA Grapalat"/>
          <w:sz w:val="20"/>
          <w:lang w:val="hy-AM"/>
        </w:rPr>
        <w:t>AMD</w:t>
      </w:r>
    </w:p>
    <w:tbl>
      <w:tblPr>
        <w:tblW w:w="9450" w:type="dxa"/>
        <w:jc w:val="center"/>
        <w:tblLayout w:type="fixed"/>
        <w:tblLook w:val="04A0"/>
      </w:tblPr>
      <w:tblGrid>
        <w:gridCol w:w="1136"/>
        <w:gridCol w:w="3259"/>
        <w:gridCol w:w="1643"/>
        <w:gridCol w:w="1701"/>
        <w:gridCol w:w="1711"/>
      </w:tblGrid>
      <w:tr w:rsidR="005D43A2" w:rsidRPr="0060128B">
        <w:trPr>
          <w:cantSplit/>
          <w:trHeight w:val="916"/>
          <w:jc w:val="center"/>
        </w:trPr>
        <w:tc>
          <w:tcPr>
            <w:tcW w:w="1136"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Размер</w:t>
            </w:r>
          </w:p>
          <w:p w:rsidR="005D43A2" w:rsidRDefault="002D5C15">
            <w:pPr>
              <w:jc w:val="center"/>
              <w:rPr>
                <w:rFonts w:ascii="GHEA Grapalat" w:hAnsi="GHEA Grapalat" w:cs="GHEA Grapalat"/>
                <w:b/>
                <w:bCs/>
                <w:sz w:val="16"/>
                <w:lang w:val="es-ES"/>
              </w:rPr>
            </w:pPr>
            <w:r>
              <w:rPr>
                <w:rFonts w:ascii="GHEA Grapalat" w:hAnsi="GHEA Grapalat" w:cs="GHEA Grapalat"/>
                <w:b/>
                <w:bCs/>
                <w:sz w:val="16"/>
                <w:szCs w:val="18"/>
                <w:lang w:val="es-ES"/>
              </w:rPr>
              <w:t>номера разделов:</w:t>
            </w:r>
          </w:p>
        </w:tc>
        <w:tc>
          <w:tcPr>
            <w:tcW w:w="3259"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Должность:</w:t>
            </w:r>
          </w:p>
        </w:tc>
        <w:tc>
          <w:tcPr>
            <w:tcW w:w="1643" w:type="dxa"/>
            <w:tcBorders>
              <w:top w:val="single" w:sz="4" w:space="0" w:color="000000"/>
              <w:left w:val="single" w:sz="4" w:space="0" w:color="000000"/>
              <w:right w:val="single" w:sz="4" w:space="0" w:color="000000"/>
            </w:tcBorders>
            <w:vAlign w:val="center"/>
          </w:tcPr>
          <w:p w:rsidR="005D43A2" w:rsidRPr="00E77293" w:rsidRDefault="002D5C15">
            <w:pPr>
              <w:jc w:val="center"/>
              <w:rPr>
                <w:lang w:val="ru-RU"/>
              </w:rPr>
            </w:pPr>
            <w:r>
              <w:rPr>
                <w:rFonts w:ascii="GHEA Grapalat" w:hAnsi="GHEA Grapalat" w:cs="GHEA Grapalat"/>
                <w:b/>
                <w:bCs/>
                <w:sz w:val="16"/>
                <w:szCs w:val="18"/>
                <w:lang w:val="es-ES"/>
              </w:rPr>
              <w:t xml:space="preserve">Расходы: </w:t>
            </w:r>
            <w:r>
              <w:rPr>
                <w:rFonts w:ascii="GHEA Grapalat" w:hAnsi="GHEA Grapalat" w:cs="GHEA Grapalat"/>
                <w:bCs/>
                <w:sz w:val="16"/>
                <w:szCs w:val="18"/>
                <w:lang w:val="es-ES"/>
              </w:rPr>
              <w:t>(сумма проектной стоимости շաշ стоимость)</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c>
          <w:tcPr>
            <w:tcW w:w="1701"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НДС **</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c>
          <w:tcPr>
            <w:tcW w:w="1711"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Итоговая цена:</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r>
      <w:tr w:rsidR="005D43A2">
        <w:trPr>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5D43A2" w:rsidRDefault="002D5C15">
            <w:pPr>
              <w:jc w:val="center"/>
              <w:rPr>
                <w:rFonts w:ascii="GHEA Grapalat" w:hAnsi="GHEA Grapalat" w:cs="GHEA Grapalat"/>
                <w:b/>
                <w:i/>
                <w:sz w:val="16"/>
                <w:lang w:val="es-ES"/>
              </w:rPr>
            </w:pPr>
            <w:r>
              <w:rPr>
                <w:rFonts w:ascii="GHEA Grapalat" w:hAnsi="GHEA Grapalat" w:cs="GHEA Grapalat"/>
                <w:b/>
                <w:i/>
                <w:sz w:val="16"/>
                <w:lang w:val="es-ES"/>
              </w:rPr>
              <w:t>1:</w:t>
            </w:r>
          </w:p>
        </w:tc>
        <w:tc>
          <w:tcPr>
            <w:tcW w:w="3259"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b/>
                <w:i/>
                <w:sz w:val="16"/>
                <w:lang w:val="es-ES"/>
              </w:rPr>
            </w:pPr>
            <w:r>
              <w:rPr>
                <w:rFonts w:ascii="GHEA Grapalat" w:hAnsi="GHEA Grapalat" w:cs="GHEA Grapalat"/>
                <w:b/>
                <w:i/>
                <w:sz w:val="16"/>
                <w:lang w:val="es-ES"/>
              </w:rPr>
              <w:t>2:</w:t>
            </w:r>
          </w:p>
        </w:tc>
        <w:tc>
          <w:tcPr>
            <w:tcW w:w="1643"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4:</w:t>
            </w:r>
          </w:p>
        </w:tc>
        <w:tc>
          <w:tcPr>
            <w:tcW w:w="1711"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5 = 3 + 4:</w:t>
            </w:r>
          </w:p>
        </w:tc>
      </w:tr>
      <w:tr w:rsidR="005D43A2" w:rsidRPr="0060128B">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8"/>
                <w:lang w:val="es-ES"/>
              </w:rPr>
            </w:pPr>
            <w:r>
              <w:rPr>
                <w:rFonts w:ascii="GHEA Grapalat" w:hAnsi="GHEA Grapalat" w:cs="GHEA Grapalat"/>
                <w:b/>
                <w:bCs/>
                <w:sz w:val="18"/>
                <w:lang w:val="es-ES"/>
              </w:rPr>
              <w:t>1:</w:t>
            </w:r>
          </w:p>
        </w:tc>
        <w:tc>
          <w:tcPr>
            <w:tcW w:w="3259" w:type="dxa"/>
            <w:tcBorders>
              <w:top w:val="single" w:sz="4" w:space="0" w:color="000000"/>
              <w:left w:val="single" w:sz="4" w:space="0" w:color="000000"/>
              <w:bottom w:val="single" w:sz="4" w:space="0" w:color="000000"/>
              <w:right w:val="single" w:sz="4" w:space="0" w:color="000000"/>
            </w:tcBorders>
            <w:vAlign w:val="center"/>
          </w:tcPr>
          <w:p w:rsidR="005D43A2" w:rsidRDefault="005D43A2">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lang w:val="es-ES"/>
              </w:rPr>
            </w:pPr>
          </w:p>
        </w:tc>
      </w:tr>
      <w:tr w:rsidR="002B44B1" w:rsidRPr="0060128B">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2B44B1" w:rsidRDefault="002B44B1">
            <w:pPr>
              <w:jc w:val="center"/>
              <w:rPr>
                <w:rFonts w:ascii="GHEA Grapalat" w:hAnsi="GHEA Grapalat" w:cs="GHEA Grapalat"/>
                <w:b/>
                <w:bCs/>
                <w:sz w:val="18"/>
                <w:lang w:val="es-ES"/>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2B44B1" w:rsidRDefault="002B44B1">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r>
      <w:tr w:rsidR="002B44B1" w:rsidRPr="0060128B">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2B44B1" w:rsidRDefault="002B44B1">
            <w:pPr>
              <w:jc w:val="center"/>
              <w:rPr>
                <w:rFonts w:ascii="GHEA Grapalat" w:hAnsi="GHEA Grapalat" w:cs="GHEA Grapalat"/>
                <w:b/>
                <w:bCs/>
                <w:sz w:val="18"/>
                <w:lang w:val="es-ES"/>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2B44B1" w:rsidRDefault="002B44B1">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r>
      <w:tr w:rsidR="002B44B1" w:rsidRPr="0060128B">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2B44B1" w:rsidRDefault="002B44B1">
            <w:pPr>
              <w:jc w:val="center"/>
              <w:rPr>
                <w:rFonts w:ascii="GHEA Grapalat" w:hAnsi="GHEA Grapalat" w:cs="GHEA Grapalat"/>
                <w:b/>
                <w:bCs/>
                <w:sz w:val="18"/>
                <w:lang w:val="es-ES"/>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2B44B1" w:rsidRDefault="002B44B1">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r>
      <w:tr w:rsidR="002B44B1" w:rsidRPr="0060128B">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2B44B1" w:rsidRDefault="002B44B1">
            <w:pPr>
              <w:jc w:val="center"/>
              <w:rPr>
                <w:rFonts w:ascii="GHEA Grapalat" w:hAnsi="GHEA Grapalat" w:cs="GHEA Grapalat"/>
                <w:b/>
                <w:bCs/>
                <w:sz w:val="18"/>
                <w:lang w:val="es-ES"/>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2B44B1" w:rsidRDefault="002B44B1">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2B44B1" w:rsidRDefault="002B44B1">
            <w:pPr>
              <w:snapToGrid w:val="0"/>
              <w:jc w:val="center"/>
              <w:rPr>
                <w:rFonts w:ascii="GHEA Grapalat" w:hAnsi="GHEA Grapalat" w:cs="GHEA Grapalat"/>
                <w:lang w:val="es-ES"/>
              </w:rPr>
            </w:pPr>
          </w:p>
        </w:tc>
      </w:tr>
    </w:tbl>
    <w:p w:rsidR="005D43A2" w:rsidRDefault="005D43A2">
      <w:pPr>
        <w:rPr>
          <w:rFonts w:ascii="GHEA Grapalat" w:hAnsi="GHEA Grapalat" w:cs="GHEA Grapalat"/>
          <w:sz w:val="18"/>
          <w:szCs w:val="18"/>
          <w:lang w:val="es-ES"/>
        </w:rPr>
      </w:pPr>
    </w:p>
    <w:p w:rsidR="005D43A2" w:rsidRDefault="005D43A2">
      <w:pPr>
        <w:rPr>
          <w:rFonts w:ascii="GHEA Grapalat" w:hAnsi="GHEA Grapalat" w:cs="GHEA Grapalat"/>
          <w:sz w:val="18"/>
          <w:szCs w:val="18"/>
          <w:lang w:val="es-ES"/>
        </w:rPr>
      </w:pPr>
    </w:p>
    <w:p w:rsidR="005D43A2" w:rsidRDefault="005D43A2">
      <w:pPr>
        <w:rPr>
          <w:rFonts w:ascii="GHEA Grapalat" w:hAnsi="GHEA Grapalat" w:cs="GHEA Grapalat"/>
          <w:sz w:val="18"/>
          <w:szCs w:val="18"/>
          <w:lang w:val="hy-AM"/>
        </w:rPr>
      </w:pPr>
    </w:p>
    <w:p w:rsidR="005D43A2" w:rsidRPr="00E77293" w:rsidRDefault="002D5C15">
      <w:pPr>
        <w:ind w:left="720" w:firstLine="720"/>
        <w:jc w:val="both"/>
        <w:rPr>
          <w:lang w:val="ru-RU"/>
        </w:rPr>
      </w:pPr>
      <w:r>
        <w:rPr>
          <w:rFonts w:ascii="GHEA Grapalat" w:hAnsi="GHEA Grapalat" w:cs="GHEA Grapalat"/>
          <w:sz w:val="20"/>
          <w:lang w:val="hy-AM"/>
        </w:rPr>
        <w:t xml:space="preserve">___________________________________________ </w:t>
      </w:r>
      <w:r>
        <w:rPr>
          <w:rFonts w:ascii="GHEA Grapalat" w:hAnsi="GHEA Grapalat" w:cs="GHEA Grapalat"/>
          <w:sz w:val="20"/>
          <w:lang w:val="hy-AM"/>
        </w:rPr>
        <w:tab/>
      </w:r>
      <w:r w:rsidRPr="00E77293">
        <w:rPr>
          <w:rFonts w:ascii="GHEA Grapalat" w:hAnsi="GHEA Grapalat" w:cs="GHEA Grapalat"/>
          <w:sz w:val="20"/>
          <w:lang w:val="ru-RU"/>
        </w:rPr>
        <w:t xml:space="preserve"> _____________ </w:t>
      </w:r>
    </w:p>
    <w:p w:rsidR="005D43A2" w:rsidRDefault="002D5C15">
      <w:pPr>
        <w:jc w:val="both"/>
        <w:rPr>
          <w:rFonts w:ascii="GHEA Grapalat" w:hAnsi="GHEA Grapalat" w:cs="GHEA Grapalat"/>
          <w:sz w:val="20"/>
          <w:vertAlign w:val="superscript"/>
          <w:lang w:val="hy-AM"/>
        </w:rPr>
      </w:pPr>
      <w:r>
        <w:rPr>
          <w:rFonts w:ascii="GHEA Grapalat" w:hAnsi="GHEA Grapalat" w:cs="GHEA Grapalat"/>
          <w:sz w:val="20"/>
          <w:vertAlign w:val="superscript"/>
          <w:lang w:val="hy-AM"/>
        </w:rPr>
        <w:t>Имя участника (должность руководителя, имя и фамилия) подпись</w:t>
      </w:r>
      <w:r>
        <w:rPr>
          <w:rFonts w:ascii="GHEA Grapalat" w:hAnsi="GHEA Grapalat" w:cs="GHEA Grapalat"/>
          <w:sz w:val="20"/>
          <w:vertAlign w:val="superscript"/>
          <w:lang w:val="hy-AM"/>
        </w:rPr>
        <w:tab/>
      </w:r>
    </w:p>
    <w:p w:rsidR="005D43A2" w:rsidRDefault="005D43A2">
      <w:pPr>
        <w:jc w:val="right"/>
        <w:rPr>
          <w:rFonts w:ascii="GHEA Grapalat" w:eastAsia="GHEA Grapalat" w:hAnsi="GHEA Grapalat" w:cs="GHEA Grapalat"/>
          <w:sz w:val="20"/>
          <w:lang w:val="hy-AM"/>
        </w:rPr>
      </w:pPr>
    </w:p>
    <w:p w:rsidR="005D43A2" w:rsidRPr="00E77293" w:rsidRDefault="002D5C15">
      <w:pPr>
        <w:jc w:val="right"/>
        <w:rPr>
          <w:lang w:val="ru-RU"/>
        </w:rPr>
      </w:pPr>
      <w:r>
        <w:rPr>
          <w:rFonts w:ascii="GHEA Grapalat" w:hAnsi="GHEA Grapalat" w:cs="GHEA Grapalat"/>
          <w:sz w:val="20"/>
          <w:lang w:val="hy-AM"/>
        </w:rPr>
        <w:t>К. Т.</w:t>
      </w:r>
      <w:r>
        <w:rPr>
          <w:rStyle w:val="FootnoteAnchor"/>
          <w:rFonts w:ascii="GHEA Grapalat" w:hAnsi="GHEA Grapalat" w:cs="GHEA Grapalat"/>
          <w:color w:val="FFFFFF"/>
          <w:sz w:val="20"/>
          <w:lang w:val="hy-AM"/>
        </w:rPr>
        <w:footnoteReference w:id="18"/>
      </w:r>
      <w:r>
        <w:rPr>
          <w:rFonts w:ascii="GHEA Grapalat" w:hAnsi="GHEA Grapalat" w:cs="GHEA Grapalat"/>
          <w:sz w:val="20"/>
          <w:lang w:val="hy-AM"/>
        </w:rPr>
        <w:tab/>
      </w:r>
      <w:r>
        <w:rPr>
          <w:rFonts w:ascii="GHEA Grapalat" w:hAnsi="GHEA Grapalat" w:cs="GHEA Grapalat"/>
          <w:sz w:val="20"/>
          <w:lang w:val="hy-AM"/>
        </w:rPr>
        <w:tab/>
      </w:r>
    </w:p>
    <w:p w:rsidR="005D43A2" w:rsidRDefault="005D43A2">
      <w:pPr>
        <w:jc w:val="right"/>
        <w:rPr>
          <w:rFonts w:ascii="GHEA Grapalat" w:hAnsi="GHEA Grapalat" w:cs="GHEA Grapalat"/>
          <w:sz w:val="20"/>
          <w:lang w:val="hy-AM"/>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pStyle w:val="310"/>
        <w:spacing w:line="240" w:lineRule="auto"/>
        <w:jc w:val="right"/>
        <w:rPr>
          <w:rFonts w:ascii="GHEA Grapalat" w:hAnsi="GHEA Grapalat" w:cs="GHEA Grapalat"/>
          <w:i/>
          <w:sz w:val="16"/>
          <w:szCs w:val="16"/>
          <w:lang w:val="hy-AM" w:eastAsia="ru-RU"/>
        </w:rPr>
      </w:pPr>
    </w:p>
    <w:p w:rsidR="005D43A2" w:rsidRDefault="005D43A2">
      <w:pPr>
        <w:pStyle w:val="310"/>
        <w:spacing w:line="240" w:lineRule="auto"/>
        <w:jc w:val="right"/>
        <w:rPr>
          <w:rFonts w:ascii="GHEA Grapalat" w:hAnsi="GHEA Grapalat" w:cs="GHEA Grapalat"/>
          <w:i/>
          <w:lang w:val="hy-AM"/>
        </w:rPr>
      </w:pPr>
    </w:p>
    <w:p w:rsidR="005D43A2" w:rsidRDefault="005D43A2">
      <w:pPr>
        <w:pStyle w:val="310"/>
        <w:spacing w:line="240" w:lineRule="auto"/>
        <w:jc w:val="right"/>
        <w:rPr>
          <w:rFonts w:ascii="GHEA Grapalat" w:hAnsi="GHEA Grapalat" w:cs="GHEA Grapalat"/>
          <w:i/>
          <w:lang w:val="hy-AM"/>
        </w:rPr>
      </w:pPr>
    </w:p>
    <w:p w:rsidR="005D43A2" w:rsidRDefault="002D5C15">
      <w:pPr>
        <w:pStyle w:val="310"/>
        <w:spacing w:line="240" w:lineRule="auto"/>
        <w:jc w:val="right"/>
        <w:rPr>
          <w:rFonts w:ascii="GHEA Grapalat" w:hAnsi="GHEA Grapalat" w:cs="GHEA Grapalat"/>
          <w:i/>
          <w:lang w:val="es-ES" w:eastAsia="ru-RU"/>
        </w:rPr>
      </w:pPr>
      <w:r w:rsidRPr="00E77293">
        <w:rPr>
          <w:lang w:val="ru-RU"/>
        </w:rPr>
        <w:br w:type="page"/>
      </w:r>
    </w:p>
    <w:p w:rsidR="005D43A2" w:rsidRDefault="005D43A2">
      <w:pPr>
        <w:pStyle w:val="310"/>
        <w:spacing w:line="240" w:lineRule="auto"/>
        <w:jc w:val="right"/>
        <w:rPr>
          <w:rFonts w:ascii="GHEA Grapalat" w:hAnsi="GHEA Grapalat" w:cs="GHEA Grapalat"/>
          <w:i/>
          <w:lang w:val="es-ES" w:eastAsia="ru-RU"/>
        </w:rPr>
      </w:pP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Приложение:</w:t>
      </w:r>
      <w:r>
        <w:rPr>
          <w:rFonts w:ascii="GHEA Grapalat" w:hAnsi="GHEA Grapalat" w:cs="Arial"/>
          <w:b/>
          <w:lang w:val="hy-AM"/>
        </w:rPr>
        <w:t xml:space="preserve"> 3:</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к процедуре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 Принципал) </w:t>
      </w:r>
    </w:p>
    <w:p w:rsidR="005D43A2" w:rsidRDefault="002D5C15">
      <w:pPr>
        <w:pStyle w:val="15"/>
        <w:shd w:val="clear" w:color="auto" w:fill="FFFFFF"/>
        <w:spacing w:before="0" w:after="0"/>
        <w:ind w:left="2832" w:firstLine="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имя участника: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обеспечение выполнения обязательств, определенных приглашением с тем же кодом (далее - гарантированные обязательства). </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5. Гарантия действительна для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с паролем: </w:t>
      </w:r>
    </w:p>
    <w:p w:rsidR="005D43A2" w:rsidRDefault="002D5C15">
      <w:pPr>
        <w:pStyle w:val="15"/>
        <w:shd w:val="clear" w:color="auto" w:fill="FFFFFF"/>
        <w:spacing w:before="0" w:after="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код процедуры: </w:t>
      </w:r>
    </w:p>
    <w:p w:rsidR="005D43A2" w:rsidRDefault="002D5C15">
      <w:pPr>
        <w:pStyle w:val="1a"/>
        <w:tabs>
          <w:tab w:val="left" w:pos="0"/>
        </w:tabs>
        <w:ind w:left="0"/>
        <w:jc w:val="both"/>
        <w:rPr>
          <w:rFonts w:ascii="GHEA Grapalat" w:eastAsia="Calibri" w:hAnsi="GHEA Grapalat" w:cs="GHEA Grapalat"/>
          <w:color w:val="000000"/>
          <w:sz w:val="20"/>
          <w:szCs w:val="20"/>
          <w:lang w:val="hy-AM"/>
        </w:rPr>
      </w:pPr>
      <w:r>
        <w:rPr>
          <w:rFonts w:ascii="GHEA Grapalat" w:hAnsi="GHEA Grapalat" w:cs="GHEA Grapalat"/>
          <w:color w:val="000000"/>
          <w:sz w:val="20"/>
          <w:szCs w:val="20"/>
          <w:lang w:val="hy-AM"/>
        </w:rPr>
        <w:t>Девяносто рабочих дней с даты подачи заявки принципалом на участие в организованном процессе закупок. Информация о факте предоставления этой гарантии, номер гарантии, название банка-эмитента ծածկ код, указанный в пункте 1 настоящей гарантии, без указания суммы, лицо, дающее гарантию, отправляет гарантию с официального адреса электронной почты, указанного в приглашение на процедуру закупки, указанную в этом пункте:</w:t>
      </w:r>
      <w:r>
        <w:rPr>
          <w:rFonts w:ascii="GHEA Grapalat" w:eastAsia="Calibri" w:hAnsi="GHEA Grapalat" w:cs="GHEA Grapalat"/>
          <w:color w:val="000000"/>
          <w:sz w:val="20"/>
          <w:szCs w:val="20"/>
          <w:lang w:val="hy-AM"/>
        </w:rPr>
        <w:t xml:space="preserve">Оценочная комиссия: </w:t>
      </w:r>
      <w:r>
        <w:rPr>
          <w:rFonts w:ascii="GHEA Grapalat" w:hAnsi="GHEA Grapalat" w:cs="GHEA Grapalat"/>
          <w:color w:val="000000"/>
          <w:sz w:val="20"/>
          <w:szCs w:val="20"/>
          <w:lang w:val="hy-AM"/>
        </w:rPr>
        <w:t xml:space="preserve">на адрес электронной почты Секретаря. </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прилагается копия протокола заседания оценочной комиссии, отклонившего заявку.</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u w:val="single"/>
          <w:lang w:val="hy-AM"/>
        </w:rPr>
      </w:pP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p>
    <w:p w:rsidR="005D43A2" w:rsidRDefault="005D43A2">
      <w:pPr>
        <w:pStyle w:val="310"/>
        <w:spacing w:line="240" w:lineRule="auto"/>
        <w:jc w:val="center"/>
        <w:rPr>
          <w:rFonts w:ascii="GHEA Grapalat" w:hAnsi="GHEA Grapalat" w:cs="Arial"/>
          <w:b/>
          <w:vertAlign w:val="superscript"/>
          <w:lang w:val="hy-AM"/>
        </w:rPr>
      </w:pPr>
    </w:p>
    <w:p w:rsidR="005D43A2" w:rsidRDefault="002D5C15">
      <w:pPr>
        <w:pStyle w:val="310"/>
        <w:spacing w:line="240" w:lineRule="auto"/>
        <w:jc w:val="right"/>
        <w:rPr>
          <w:rFonts w:ascii="GHEA Grapalat" w:hAnsi="GHEA Grapalat" w:cs="GHEA Grapalat"/>
          <w:b/>
          <w:szCs w:val="24"/>
          <w:lang w:val="hy-AM"/>
        </w:rPr>
      </w:pPr>
      <w:r w:rsidRPr="00E77293">
        <w:rPr>
          <w:lang w:val="ru-RU"/>
        </w:rPr>
        <w:br w:type="page"/>
      </w:r>
    </w:p>
    <w:p w:rsidR="005D43A2" w:rsidRPr="00E77293" w:rsidRDefault="002D5C15">
      <w:pPr>
        <w:pStyle w:val="310"/>
        <w:spacing w:line="240" w:lineRule="auto"/>
        <w:jc w:val="right"/>
        <w:rPr>
          <w:lang w:val="ru-RU"/>
        </w:rPr>
      </w:pPr>
      <w:r>
        <w:rPr>
          <w:rFonts w:ascii="GHEA Grapalat" w:hAnsi="GHEA Grapalat" w:cs="Sylfaen"/>
          <w:b/>
          <w:lang w:val="hy-AM"/>
        </w:rPr>
        <w:lastRenderedPageBreak/>
        <w:t>Приложение:</w:t>
      </w:r>
      <w:r>
        <w:rPr>
          <w:rFonts w:ascii="GHEA Grapalat" w:hAnsi="GHEA Grapalat" w:cs="Arial"/>
          <w:b/>
          <w:lang w:val="hy-AM"/>
        </w:rPr>
        <w:t xml:space="preserve"> 4:</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GHEA Grapalat"/>
          <w:szCs w:val="24"/>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(квалификационное положение)</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в результате процедуры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firstLine="375"/>
        <w:rPr>
          <w:rFonts w:cs="Sylfaen"/>
          <w:vertAlign w:val="superscript"/>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имя выбранного участника</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(далее - Принципал) подписывается N:</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Обеспечение квалификации, необходимой для выполнения обязательств по контракту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 или страховой компании</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ind w:left="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708"/>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708"/>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Default="002D5C15">
      <w:pPr>
        <w:pStyle w:val="15"/>
        <w:shd w:val="clear" w:color="auto" w:fill="FFFFFF"/>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5. Гарантия действует между бенефициаром и принципалом.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Pr="00E77293" w:rsidRDefault="002D5C15">
      <w:pPr>
        <w:pStyle w:val="1a"/>
        <w:tabs>
          <w:tab w:val="left" w:pos="0"/>
        </w:tabs>
        <w:ind w:left="0"/>
        <w:jc w:val="both"/>
        <w:rPr>
          <w:lang w:val="ru-RU"/>
        </w:rPr>
      </w:pPr>
      <w:r>
        <w:rPr>
          <w:rFonts w:ascii="GHEA Grapalat" w:hAnsi="GHEA Grapalat" w:cs="GHEA Grapalat"/>
          <w:color w:val="000000"/>
          <w:sz w:val="20"/>
          <w:szCs w:val="20"/>
          <w:lang w:val="hy-AM"/>
        </w:rPr>
        <w:t>с даты вступления в силу кодового соглашения</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Sylfaen"/>
          <w:vertAlign w:val="superscript"/>
          <w:lang w:val="hy-AM"/>
        </w:rPr>
        <w:t xml:space="preserve">предусмотрено контрактом, который будет подписан </w:t>
      </w:r>
    </w:p>
    <w:p w:rsidR="005D43A2" w:rsidRDefault="002D5C15">
      <w:pPr>
        <w:pStyle w:val="1a"/>
        <w:tabs>
          <w:tab w:val="left" w:pos="0"/>
        </w:tabs>
        <w:ind w:left="0"/>
        <w:jc w:val="both"/>
        <w:rPr>
          <w:rFonts w:ascii="GHEA Grapalat" w:hAnsi="GHEA Grapalat" w:cs="Sylfaen"/>
          <w:vertAlign w:val="superscript"/>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Sylfaen"/>
          <w:vertAlign w:val="superscript"/>
          <w:lang w:val="hy-AM"/>
        </w:rPr>
        <w:t xml:space="preserve">Срок завершения работы </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должен быть отправлен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указанной в пункте 1. этой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 по коду, в том числе в него </w:t>
      </w:r>
    </w:p>
    <w:p w:rsidR="005D43A2" w:rsidRDefault="002D5C15">
      <w:pPr>
        <w:pStyle w:val="15"/>
        <w:shd w:val="clear" w:color="auto" w:fill="FFFFFF"/>
        <w:spacing w:before="0" w:after="0"/>
        <w:rPr>
          <w:rFonts w:ascii="GHEA Grapalat" w:hAnsi="GHEA Grapalat" w:cs="Sylfaen"/>
          <w:vertAlign w:val="superscript"/>
          <w:lang w:val="hy-AM"/>
        </w:rPr>
      </w:pP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rPr>
          <w:lang w:val="ru-RU"/>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8">
        <w:r>
          <w:rPr>
            <w:rStyle w:val="a7"/>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Объявление опубликовано в бюллетене по адресу</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r w:rsidRPr="00E77293">
        <w:rPr>
          <w:lang w:val="ru-RU"/>
        </w:rPr>
        <w:br w:type="page"/>
      </w:r>
    </w:p>
    <w:p w:rsidR="005D43A2" w:rsidRPr="00E77293" w:rsidRDefault="002D5C15">
      <w:pPr>
        <w:pStyle w:val="310"/>
        <w:spacing w:line="240" w:lineRule="auto"/>
        <w:jc w:val="right"/>
        <w:rPr>
          <w:rFonts w:ascii="GHEA Grapalat" w:hAnsi="GHEA Grapalat" w:cs="Arial"/>
          <w:b/>
          <w:lang w:val="ru-RU"/>
        </w:rPr>
      </w:pPr>
      <w:r>
        <w:rPr>
          <w:rFonts w:ascii="GHEA Grapalat" w:hAnsi="GHEA Grapalat" w:cs="Sylfaen"/>
          <w:b/>
          <w:lang w:val="hy-AM"/>
        </w:rPr>
        <w:lastRenderedPageBreak/>
        <w:t>Приложение:</w:t>
      </w:r>
      <w:r>
        <w:rPr>
          <w:rFonts w:ascii="GHEA Grapalat" w:hAnsi="GHEA Grapalat" w:cs="Arial"/>
          <w:b/>
          <w:lang w:val="hy-AM"/>
        </w:rPr>
        <w:t xml:space="preserve"> 4.1:</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2B44B1" w:rsidRPr="002B44B1">
        <w:rPr>
          <w:rFonts w:ascii="GHEA Grapalat" w:hAnsi="GHEA Grapalat" w:cs="GHEA Grapalat"/>
          <w:i/>
          <w:lang w:val="ru-RU"/>
        </w:rPr>
        <w:t xml:space="preserve"> </w:t>
      </w:r>
      <w:r w:rsidR="002B44B1">
        <w:rPr>
          <w:rFonts w:ascii="GHEA Grapalat" w:hAnsi="GHEA Grapalat" w:cs="GHEA Grapalat"/>
          <w:i/>
          <w:lang w:val="ru-RU"/>
        </w:rPr>
        <w:t>AMSNH</w:t>
      </w:r>
      <w:r w:rsidR="002B44B1">
        <w:rPr>
          <w:rFonts w:ascii="GHEA Grapalat" w:hAnsi="GHEA Grapalat" w:cs="GHEA Grapalat"/>
          <w:i/>
          <w:lang w:val="hy-AM"/>
        </w:rPr>
        <w:t>-</w:t>
      </w:r>
      <w:r w:rsidR="002B44B1">
        <w:rPr>
          <w:rFonts w:ascii="GHEA Grapalat" w:hAnsi="GHEA Grapalat" w:cs="GHEA Grapalat"/>
          <w:i/>
          <w:lang w:val="ru-RU"/>
        </w:rPr>
        <w:t>BMASHDZB</w:t>
      </w:r>
      <w:r w:rsidR="002B44B1">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GHEA Grapalat"/>
          <w:szCs w:val="24"/>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Pr="00E77293" w:rsidRDefault="005D43A2">
      <w:pPr>
        <w:pStyle w:val="15"/>
        <w:shd w:val="clear" w:color="auto" w:fill="FFFFFF"/>
        <w:spacing w:before="0" w:after="0"/>
        <w:ind w:firstLine="375"/>
        <w:jc w:val="center"/>
        <w:rPr>
          <w:rStyle w:val="StrongEmphasis"/>
          <w:rFonts w:ascii="GHEA Grapalat" w:hAnsi="GHEA Grapalat" w:cs="GHEA Grapalat"/>
          <w:color w:val="000000"/>
          <w:sz w:val="20"/>
          <w:szCs w:val="20"/>
          <w:lang w:val="ru-RU"/>
        </w:rPr>
      </w:pPr>
    </w:p>
    <w:p w:rsidR="005D43A2" w:rsidRPr="00E77293" w:rsidRDefault="005D43A2">
      <w:pPr>
        <w:pStyle w:val="15"/>
        <w:shd w:val="clear" w:color="auto" w:fill="FFFFFF"/>
        <w:spacing w:before="0" w:after="0"/>
        <w:ind w:firstLine="375"/>
        <w:jc w:val="center"/>
        <w:rPr>
          <w:rStyle w:val="StrongEmphasis"/>
          <w:rFonts w:ascii="GHEA Grapalat" w:hAnsi="GHEA Grapalat" w:cs="GHEA Grapalat"/>
          <w:color w:val="000000"/>
          <w:sz w:val="20"/>
          <w:szCs w:val="20"/>
          <w:lang w:val="ru-RU"/>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(квалификационное положение)</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в результате процедуры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firstLine="375"/>
        <w:rPr>
          <w:rFonts w:cs="Sylfaen"/>
          <w:vertAlign w:val="superscript"/>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имя выбранного участника</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(далее - Принципал) подписывается N:</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Обеспечение необходимой квалификации для выполнения обязательств, предусмотренных договором (далее - договор)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 или страховой компании</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(далее - сумма гарантии) в течение десяти рабочих дней с момента получения запроса. </w:t>
      </w:r>
      <w:r>
        <w:rPr>
          <w:rFonts w:ascii="GHEA Grapalat" w:hAnsi="GHEA Grapalat" w:cs="Arial"/>
          <w:sz w:val="20"/>
          <w:lang w:val="hy-AM"/>
        </w:rPr>
        <w:t>Сумма гарантии вычитается из оплаты гарантии на основании протокола (протоколов) приема-передачи, предоставленного гаранту бенефициаром և в принципе в рамках исполнения договора.</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Выплата производится получателю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ind w:left="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708"/>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708"/>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708"/>
        <w:jc w:val="both"/>
        <w:rPr>
          <w:lang w:val="ru-RU"/>
        </w:rPr>
      </w:pPr>
      <w:r>
        <w:rPr>
          <w:rFonts w:ascii="GHEA Grapalat" w:hAnsi="GHEA Grapalat" w:cs="GHEA Grapalat"/>
          <w:color w:val="000000"/>
          <w:sz w:val="20"/>
          <w:szCs w:val="20"/>
          <w:lang w:val="hy-AM"/>
        </w:rPr>
        <w:t xml:space="preserve">5. Гарантия действует между бенефициаром и принципалом.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708"/>
        <w:jc w:val="both"/>
        <w:rPr>
          <w:rFonts w:ascii="GHEA Grapalat" w:hAnsi="GHEA Grapalat" w:cs="GHEA Grapalat"/>
          <w:color w:val="000000"/>
          <w:sz w:val="20"/>
          <w:szCs w:val="20"/>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даты вступления в силу кодового соглашения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должен быть отправлен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указанной в пункте 1. этой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 по коду, в том числе в него </w:t>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номер контракта, который будет подписан</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9">
        <w:r>
          <w:rPr>
            <w:rStyle w:val="a7"/>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Объявление опубликовано в бюллетене по адресу</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3) в рамках договора </w:t>
      </w:r>
      <w:r>
        <w:rPr>
          <w:rFonts w:ascii="GHEA Grapalat" w:hAnsi="GHEA Grapalat" w:cs="Arial"/>
          <w:sz w:val="20"/>
          <w:lang w:val="hy-AM"/>
        </w:rPr>
        <w:t>Взаимно согласованный протокол (протоколы) приема-передачи или его копии (принципал) между бенефициаром.</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lastRenderedPageBreak/>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r w:rsidRPr="00E77293">
        <w:rPr>
          <w:lang w:val="ru-RU"/>
        </w:rPr>
        <w:br w:type="page"/>
      </w:r>
    </w:p>
    <w:p w:rsidR="005D43A2" w:rsidRPr="00E77293" w:rsidRDefault="002D5C15">
      <w:pPr>
        <w:pStyle w:val="310"/>
        <w:spacing w:line="240" w:lineRule="auto"/>
        <w:jc w:val="right"/>
        <w:rPr>
          <w:rFonts w:ascii="GHEA Grapalat" w:hAnsi="GHEA Grapalat" w:cs="Arial"/>
          <w:b/>
          <w:lang w:val="ru-RU"/>
        </w:rPr>
      </w:pPr>
      <w:r>
        <w:rPr>
          <w:rFonts w:ascii="GHEA Grapalat" w:hAnsi="GHEA Grapalat" w:cs="Sylfaen"/>
          <w:b/>
          <w:lang w:val="hy-AM"/>
        </w:rPr>
        <w:lastRenderedPageBreak/>
        <w:t>Приложение:</w:t>
      </w:r>
      <w:r>
        <w:rPr>
          <w:rFonts w:ascii="GHEA Grapalat" w:hAnsi="GHEA Grapalat" w:cs="Arial"/>
          <w:b/>
          <w:lang w:val="hy-AM"/>
        </w:rPr>
        <w:t xml:space="preserve"> 4.2: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86171A" w:rsidRPr="0086171A">
        <w:rPr>
          <w:rFonts w:ascii="GHEA Grapalat" w:hAnsi="GHEA Grapalat" w:cs="GHEA Grapalat"/>
          <w:i/>
          <w:lang w:val="ru-RU"/>
        </w:rPr>
        <w:t xml:space="preserve"> </w:t>
      </w:r>
      <w:r w:rsidR="0086171A">
        <w:rPr>
          <w:rFonts w:ascii="GHEA Grapalat" w:hAnsi="GHEA Grapalat" w:cs="GHEA Grapalat"/>
          <w:i/>
          <w:lang w:val="ru-RU"/>
        </w:rPr>
        <w:t>AMSNH</w:t>
      </w:r>
      <w:r w:rsidR="0086171A">
        <w:rPr>
          <w:rFonts w:ascii="GHEA Grapalat" w:hAnsi="GHEA Grapalat" w:cs="GHEA Grapalat"/>
          <w:i/>
          <w:lang w:val="hy-AM"/>
        </w:rPr>
        <w:t>-</w:t>
      </w:r>
      <w:r w:rsidR="0086171A">
        <w:rPr>
          <w:rFonts w:ascii="GHEA Grapalat" w:hAnsi="GHEA Grapalat" w:cs="GHEA Grapalat"/>
          <w:i/>
          <w:lang w:val="ru-RU"/>
        </w:rPr>
        <w:t>BMASHDZB</w:t>
      </w:r>
      <w:r w:rsidR="0086171A">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jc w:val="center"/>
        <w:rPr>
          <w:lang w:val="ru-RU"/>
        </w:rPr>
      </w:pPr>
      <w:r>
        <w:rPr>
          <w:rFonts w:ascii="GHEA Grapalat" w:hAnsi="GHEA Grapalat" w:cs="GHEA Grapalat"/>
          <w:b/>
          <w:sz w:val="20"/>
          <w:szCs w:val="20"/>
          <w:lang w:val="hy-AM"/>
        </w:rPr>
        <w:t xml:space="preserve">СОГЛАШЕНИЕ О ШТРАФЕ </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(квалификационное положение)</w:t>
      </w:r>
    </w:p>
    <w:p w:rsidR="005D43A2" w:rsidRDefault="005D43A2">
      <w:pPr>
        <w:rPr>
          <w:rFonts w:ascii="GHEA Grapalat" w:hAnsi="GHEA Grapalat" w:cs="GHEA Grapalat"/>
          <w:b/>
          <w:sz w:val="20"/>
          <w:szCs w:val="20"/>
          <w:lang w:val="hy-AM"/>
        </w:rPr>
      </w:pPr>
    </w:p>
    <w:p w:rsidR="005D43A2" w:rsidRPr="00E77293" w:rsidRDefault="002D5C15">
      <w:pPr>
        <w:rPr>
          <w:lang w:val="ru-RU"/>
        </w:rPr>
      </w:pPr>
      <w:r>
        <w:rPr>
          <w:rFonts w:ascii="GHEA Grapalat" w:hAnsi="GHEA Grapalat" w:cs="GHEA Grapalat"/>
          <w:sz w:val="20"/>
          <w:szCs w:val="20"/>
          <w:lang w:val="hy-AM"/>
        </w:rPr>
        <w:t>c. Ерджан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лет **</w:t>
      </w:r>
    </w:p>
    <w:p w:rsidR="005D43A2" w:rsidRDefault="005D43A2">
      <w:pPr>
        <w:rPr>
          <w:rFonts w:ascii="GHEA Grapalat" w:hAnsi="GHEA Grapalat" w:cs="GHEA Grapalat"/>
          <w:sz w:val="20"/>
          <w:szCs w:val="20"/>
          <w:lang w:val="hy-AM"/>
        </w:rPr>
      </w:pPr>
    </w:p>
    <w:p w:rsidR="005D43A2" w:rsidRDefault="002D5C1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Pr="00E77293" w:rsidRDefault="002D5C15">
      <w:pPr>
        <w:jc w:val="both"/>
        <w:rPr>
          <w:lang w:val="ru-RU"/>
        </w:rPr>
      </w:pP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perscript"/>
          <w:lang w:val="hy-AM"/>
        </w:rPr>
        <w:t>ФИО директора компании, паспортные данные,</w:t>
      </w:r>
      <w:r>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rsidR="005D43A2" w:rsidRDefault="005D43A2">
      <w:pPr>
        <w:ind w:firstLine="708"/>
        <w:jc w:val="both"/>
        <w:rPr>
          <w:rFonts w:ascii="GHEA Grapalat" w:hAnsi="GHEA Grapalat" w:cs="GHEA Grapalat"/>
          <w:sz w:val="20"/>
          <w:szCs w:val="20"/>
          <w:lang w:val="hy-AM"/>
        </w:rPr>
      </w:pPr>
    </w:p>
    <w:p w:rsidR="005D43A2" w:rsidRDefault="002D5C15">
      <w:pPr>
        <w:numPr>
          <w:ilvl w:val="0"/>
          <w:numId w:val="9"/>
        </w:numPr>
        <w:jc w:val="center"/>
        <w:rPr>
          <w:rFonts w:ascii="GHEA Grapalat" w:hAnsi="GHEA Grapalat" w:cs="GHEA Grapalat"/>
          <w:b/>
          <w:bCs/>
          <w:sz w:val="20"/>
          <w:szCs w:val="20"/>
          <w:lang w:val="pt-BR"/>
        </w:rPr>
      </w:pPr>
      <w:r>
        <w:rPr>
          <w:rFonts w:ascii="GHEA Grapalat" w:hAnsi="GHEA Grapalat" w:cs="GHEA Grapalat"/>
          <w:b/>
          <w:sz w:val="20"/>
          <w:szCs w:val="20"/>
          <w:lang w:val="hy-AM"/>
        </w:rPr>
        <w:t>Предмет соглашения:</w:t>
      </w:r>
    </w:p>
    <w:p w:rsidR="005D43A2" w:rsidRDefault="002D5C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p>
    <w:p w:rsidR="005D43A2" w:rsidRDefault="002D5C15">
      <w:pPr>
        <w:numPr>
          <w:ilvl w:val="1"/>
          <w:numId w:val="10"/>
        </w:numPr>
        <w:ind w:left="0" w:firstLine="426"/>
        <w:jc w:val="both"/>
      </w:pPr>
      <w:r>
        <w:rPr>
          <w:rFonts w:ascii="GHEA Grapalat" w:hAnsi="GHEA Grapalat" w:cs="GHEA Grapalat"/>
          <w:sz w:val="20"/>
          <w:szCs w:val="20"/>
          <w:lang w:val="pt-BR"/>
        </w:rPr>
        <w:t xml:space="preserve">Компания участвует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(далее - Заказчик) </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Имя заказчика:</w:t>
      </w:r>
    </w:p>
    <w:p w:rsidR="005D43A2" w:rsidRDefault="002D5C15">
      <w:pPr>
        <w:jc w:val="both"/>
      </w:pPr>
      <w:r>
        <w:rPr>
          <w:rFonts w:ascii="GHEA Grapalat" w:hAnsi="GHEA Grapalat" w:cs="GHEA Grapalat"/>
          <w:sz w:val="20"/>
          <w:szCs w:val="20"/>
          <w:lang w:val="pt-BR"/>
        </w:rPr>
        <w:t xml:space="preserve">организованный: </w:t>
      </w:r>
      <w:r>
        <w:rPr>
          <w:rFonts w:ascii="GHEA Grapalat" w:hAnsi="GHEA Grapalat" w:cs="GHEA Grapalat"/>
          <w:sz w:val="20"/>
          <w:szCs w:val="20"/>
          <w:u w:val="single"/>
          <w:lang w:val="pt-BR"/>
        </w:rPr>
        <w:tab/>
      </w:r>
      <w:r>
        <w:rPr>
          <w:rFonts w:ascii="GHEA Grapalat" w:hAnsi="GHEA Grapalat" w:cs="GHEA Grapalat"/>
          <w:sz w:val="20"/>
          <w:szCs w:val="20"/>
          <w:lang w:val="pt-BR"/>
        </w:rPr>
        <w:t>* процедура покупки кода.</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код процедуры:</w:t>
      </w:r>
    </w:p>
    <w:p w:rsidR="005D43A2" w:rsidRDefault="002D5C1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Как участник, выбранный в результате процедуры закупки, чтобы обеспечить необходимую квалификацию для выполнения обязательств, предусмотренных в контракте, который должен быть заключен, Компания представляет Заказчику настоящее соглашение о штрафных санкциях attached прилагаемое платежное требование, заполненное одобренное Компанией. </w:t>
      </w:r>
    </w:p>
    <w:p w:rsidR="005D43A2" w:rsidRDefault="002D5C15">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w:t>
      </w:r>
    </w:p>
    <w:p w:rsidR="005D43A2" w:rsidRDefault="002D5C1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в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rsidR="005D43A2" w:rsidRPr="00E77293" w:rsidRDefault="002D5C15">
      <w:pPr>
        <w:ind w:firstLine="426"/>
        <w:jc w:val="both"/>
        <w:rPr>
          <w:lang w:val="ru-RU"/>
        </w:rPr>
      </w:pPr>
      <w:r>
        <w:rPr>
          <w:rFonts w:ascii="GHEA Grapalat" w:hAnsi="GHEA Grapalat" w:cs="GHEA Grapalat"/>
          <w:color w:val="000000"/>
          <w:sz w:val="20"/>
          <w:szCs w:val="20"/>
          <w:lang w:val="hy-AM"/>
        </w:rPr>
        <w:t xml:space="preserve">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5D43A2" w:rsidRPr="00E77293" w:rsidRDefault="002D5C15">
      <w:pPr>
        <w:ind w:firstLine="426"/>
        <w:jc w:val="both"/>
        <w:rPr>
          <w:lang w:val="ru-RU"/>
        </w:rPr>
      </w:pPr>
      <w:r>
        <w:rPr>
          <w:rFonts w:ascii="GHEA Grapalat" w:hAnsi="GHEA Grapalat" w:cs="GHEA Grapalat"/>
          <w:color w:val="000000"/>
          <w:sz w:val="20"/>
          <w:szCs w:val="20"/>
          <w:lang w:val="hy-AM"/>
        </w:rPr>
        <w:t>c) Компания не может дать Банку-плательщику письменное или иное указание отказаться от принятия Претензии.</w:t>
      </w:r>
    </w:p>
    <w:p w:rsidR="005D43A2" w:rsidRPr="00E77293" w:rsidRDefault="002D5C15">
      <w:pPr>
        <w:ind w:left="426"/>
        <w:jc w:val="both"/>
        <w:rPr>
          <w:lang w:val="ru-RU"/>
        </w:rPr>
      </w:pPr>
      <w:r>
        <w:rPr>
          <w:rFonts w:ascii="GHEA Grapalat" w:hAnsi="GHEA Grapalat" w:cs="GHEA Grapalat"/>
          <w:color w:val="000000"/>
          <w:sz w:val="20"/>
          <w:szCs w:val="20"/>
          <w:lang w:val="hy-AM"/>
        </w:rPr>
        <w:t>г) Компания подтверждает, что она полностью приняла Претензию.</w:t>
      </w:r>
    </w:p>
    <w:p w:rsidR="005D43A2" w:rsidRDefault="002D5C1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действительности и сроков подачи Претензии. </w:t>
      </w:r>
    </w:p>
    <w:p w:rsidR="005D43A2" w:rsidRPr="00E77293" w:rsidRDefault="002D5C15">
      <w:pPr>
        <w:ind w:firstLine="426"/>
        <w:jc w:val="both"/>
        <w:rPr>
          <w:lang w:val="ru-RU"/>
        </w:rPr>
      </w:pPr>
      <w:r>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должен предоставить Банку-плательщику оригинал договора претензии. на письме.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rsidR="005D43A2" w:rsidRDefault="002D5C15">
      <w:pPr>
        <w:numPr>
          <w:ilvl w:val="1"/>
          <w:numId w:val="4"/>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Банку-плательщику другие дополнительные документы.</w:t>
      </w:r>
    </w:p>
    <w:p w:rsidR="005D43A2" w:rsidRDefault="002D5C1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Банк не несет ответственности за риски (возникшие у Общества отрицательные убытки) в результате выплаты Банком-плательщиком суммы, указанной в Требовании. Банк не обязан проверять факты нарушения Компанией условий договора.</w:t>
      </w:r>
    </w:p>
    <w:p w:rsidR="005D43A2" w:rsidRPr="00E77293" w:rsidRDefault="002D5C15">
      <w:pPr>
        <w:ind w:firstLine="426"/>
        <w:jc w:val="both"/>
        <w:rPr>
          <w:lang w:val="ru-RU"/>
        </w:rPr>
      </w:pPr>
      <w:r>
        <w:rPr>
          <w:rFonts w:ascii="GHEA Grapalat" w:hAnsi="GHEA Grapalat" w:cs="GHEA Grapalat"/>
          <w:sz w:val="20"/>
          <w:szCs w:val="20"/>
          <w:lang w:val="pt-BR"/>
        </w:rPr>
        <w:t>1.7 Если на счете Компании недостаточно средств, Банк-плательщик письменно уведомляет Клиента в течение 2 (двух) рабочих дней после получения платежного требования.</w:t>
      </w:r>
    </w:p>
    <w:p w:rsidR="005D43A2" w:rsidRPr="00E77293" w:rsidRDefault="002D5C15">
      <w:pPr>
        <w:ind w:firstLine="360"/>
        <w:jc w:val="both"/>
        <w:rPr>
          <w:lang w:val="ru-RU"/>
        </w:rPr>
      </w:pPr>
      <w:r>
        <w:rPr>
          <w:rFonts w:ascii="GHEA Grapalat" w:hAnsi="GHEA Grapalat" w:cs="GHEA Grapalat"/>
          <w:sz w:val="20"/>
          <w:szCs w:val="20"/>
          <w:lang w:val="pt-BR"/>
        </w:rPr>
        <w:t>1.8 В случае неуплаты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неуплатой, на ЗАО «АКРА Кредитная Отчетность» (Кредитное бюро).</w:t>
      </w:r>
    </w:p>
    <w:p w:rsidR="005D43A2" w:rsidRDefault="005D43A2">
      <w:pPr>
        <w:jc w:val="both"/>
        <w:rPr>
          <w:rFonts w:ascii="GHEA Grapalat" w:hAnsi="GHEA Grapalat" w:cs="GHEA Grapalat"/>
          <w:sz w:val="20"/>
          <w:szCs w:val="20"/>
          <w:lang w:val="hy-AM"/>
        </w:rPr>
      </w:pPr>
    </w:p>
    <w:p w:rsidR="005D43A2" w:rsidRDefault="002D5C15">
      <w:pPr>
        <w:numPr>
          <w:ilvl w:val="0"/>
          <w:numId w:val="8"/>
        </w:numPr>
        <w:jc w:val="center"/>
        <w:rPr>
          <w:rFonts w:ascii="GHEA Grapalat" w:hAnsi="GHEA Grapalat" w:cs="GHEA Grapalat"/>
          <w:b/>
          <w:bCs/>
          <w:sz w:val="20"/>
          <w:szCs w:val="20"/>
        </w:rPr>
      </w:pPr>
      <w:r>
        <w:rPr>
          <w:rFonts w:ascii="GHEA Grapalat" w:hAnsi="GHEA Grapalat" w:cs="GHEA Grapalat"/>
          <w:b/>
          <w:bCs/>
          <w:sz w:val="20"/>
          <w:szCs w:val="20"/>
        </w:rPr>
        <w:t>Прочие условия:</w:t>
      </w:r>
    </w:p>
    <w:p w:rsidR="005D43A2" w:rsidRDefault="002D5C15">
      <w:pPr>
        <w:ind w:firstLine="567"/>
        <w:jc w:val="both"/>
        <w:rPr>
          <w:rFonts w:ascii="GHEA Grapalat" w:hAnsi="GHEA Grapalat" w:cs="GHEA Grapalat"/>
          <w:sz w:val="20"/>
          <w:szCs w:val="20"/>
          <w:lang w:val="hy-AM"/>
        </w:rPr>
      </w:pPr>
      <w:r w:rsidRPr="00E77293">
        <w:rPr>
          <w:rFonts w:ascii="GHEA Grapalat" w:hAnsi="GHEA Grapalat" w:cs="GHEA Grapalat"/>
          <w:sz w:val="20"/>
          <w:szCs w:val="20"/>
          <w:lang w:val="ru-RU"/>
        </w:rPr>
        <w:t xml:space="preserve">2.1 Настоящее Соглашение </w:t>
      </w:r>
      <w:r>
        <w:rPr>
          <w:rFonts w:ascii="GHEA Grapalat" w:hAnsi="GHEA Grapalat" w:cs="GHEA Grapalat"/>
          <w:sz w:val="20"/>
          <w:szCs w:val="20"/>
        </w:rPr>
        <w:t>և</w:t>
      </w:r>
      <w:r w:rsidRPr="00E77293">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Pr>
          <w:rFonts w:ascii="GHEA Grapalat" w:hAnsi="GHEA Grapalat" w:cs="GHEA Grapalat"/>
          <w:sz w:val="20"/>
          <w:szCs w:val="20"/>
        </w:rPr>
        <w:t>և</w:t>
      </w:r>
      <w:r w:rsidRPr="00E77293">
        <w:rPr>
          <w:rFonts w:ascii="GHEA Grapalat" w:hAnsi="GHEA Grapalat" w:cs="GHEA Grapalat"/>
          <w:sz w:val="20"/>
          <w:szCs w:val="20"/>
          <w:lang w:val="ru-RU"/>
        </w:rPr>
        <w:t xml:space="preserve"> действует до </w:t>
      </w:r>
      <w:r>
        <w:rPr>
          <w:rFonts w:ascii="GHEA Grapalat" w:hAnsi="GHEA Grapalat" w:cs="GHEA Grapalat"/>
          <w:sz w:val="20"/>
          <w:szCs w:val="20"/>
        </w:rPr>
        <w:t>և</w:t>
      </w:r>
      <w:r w:rsidRPr="00E77293">
        <w:rPr>
          <w:rFonts w:ascii="GHEA Grapalat" w:hAnsi="GHEA Grapalat" w:cs="GHEA Grapalat"/>
          <w:sz w:val="20"/>
          <w:szCs w:val="20"/>
          <w:lang w:val="ru-RU"/>
        </w:rPr>
        <w:t xml:space="preserve"> двадцатого рабочего дня, следующего за датой полного принятия исполнения Контракта Заказчиком.</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Подача Клиентом Претензии, прилагаемой к настоящему Договору, Банку-плательщику: </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2.2.1. Заказчик удостоверяет, что Компания нарушила договорные обязательства, 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rsidR="005D43A2" w:rsidRDefault="005D43A2">
      <w:pPr>
        <w:ind w:firstLine="567"/>
        <w:jc w:val="both"/>
        <w:rPr>
          <w:rFonts w:ascii="GHEA Grapalat" w:hAnsi="GHEA Grapalat" w:cs="GHEA Grapalat"/>
          <w:sz w:val="20"/>
          <w:szCs w:val="20"/>
          <w:lang w:val="hy-AM"/>
        </w:rPr>
      </w:pPr>
    </w:p>
    <w:p w:rsidR="005D43A2" w:rsidRDefault="002D5C1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rsidR="005D43A2" w:rsidRDefault="002D5C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Название компании:</w:t>
      </w:r>
    </w:p>
    <w:p w:rsidR="005D43A2" w:rsidRPr="00E77293" w:rsidRDefault="002D5C15">
      <w:pPr>
        <w:jc w:val="both"/>
        <w:rPr>
          <w:lang w:val="ru-RU"/>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Адрес компании:</w:t>
      </w:r>
    </w:p>
    <w:p w:rsidR="005D43A2" w:rsidRDefault="002D5C15">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название банка, обслуживающего компанию</w:t>
      </w:r>
    </w:p>
    <w:p w:rsidR="005D43A2" w:rsidRDefault="002D5C15">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5D43A2">
      <w:pPr>
        <w:jc w:val="both"/>
        <w:rPr>
          <w:rFonts w:ascii="GHEA Grapalat" w:hAnsi="GHEA Grapalat" w:cs="GHEA Grapalat"/>
          <w:sz w:val="18"/>
          <w:szCs w:val="18"/>
          <w:u w:val="single"/>
          <w:vertAlign w:val="superscript"/>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5D43A2" w:rsidRDefault="005D43A2">
      <w:pPr>
        <w:jc w:val="both"/>
        <w:rPr>
          <w:rFonts w:ascii="GHEA Grapalat" w:hAnsi="GHEA Grapalat" w:cs="GHEA Grapalat"/>
          <w:sz w:val="20"/>
          <w:szCs w:val="20"/>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День месяц год</w:t>
      </w:r>
    </w:p>
    <w:p w:rsidR="005D43A2" w:rsidRDefault="005D43A2">
      <w:pPr>
        <w:jc w:val="both"/>
        <w:rPr>
          <w:rFonts w:ascii="GHEA Grapalat" w:hAnsi="GHEA Grapalat" w:cs="GHEA Grapalat"/>
          <w:sz w:val="18"/>
          <w:szCs w:val="18"/>
          <w:vertAlign w:val="superscript"/>
          <w:lang w:val="hy-AM"/>
        </w:rPr>
      </w:pPr>
    </w:p>
    <w:p w:rsidR="005D43A2" w:rsidRDefault="005D43A2">
      <w:pPr>
        <w:jc w:val="both"/>
        <w:rPr>
          <w:rFonts w:ascii="GHEA Grapalat" w:hAnsi="GHEA Grapalat" w:cs="GHEA Grapalat"/>
          <w:i/>
          <w:sz w:val="18"/>
          <w:szCs w:val="18"/>
          <w:vertAlign w:val="superscript"/>
          <w:lang w:val="hy-AM"/>
        </w:rPr>
      </w:pPr>
    </w:p>
    <w:p w:rsidR="005D43A2" w:rsidRDefault="002D5C15">
      <w:pPr>
        <w:tabs>
          <w:tab w:val="left" w:pos="540"/>
        </w:tabs>
        <w:autoSpaceDE w:val="0"/>
        <w:spacing w:before="280" w:after="280"/>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cs="GHEA Grapalat"/>
          <w:i/>
          <w:sz w:val="16"/>
          <w:szCs w:val="16"/>
          <w:lang w:val="hy-AM"/>
        </w:rPr>
        <w:t>заполняется секретарем комиссии перед публикацией приглашения в бюллетене.</w:t>
      </w:r>
      <w:r w:rsidRPr="00E77293">
        <w:rPr>
          <w:lang w:val="ru-RU"/>
        </w:rPr>
        <w:br w:type="page"/>
      </w:r>
    </w:p>
    <w:p w:rsidR="005D43A2" w:rsidRDefault="005D43A2">
      <w:pPr>
        <w:pStyle w:val="310"/>
        <w:spacing w:line="240" w:lineRule="auto"/>
        <w:jc w:val="right"/>
        <w:rPr>
          <w:rFonts w:ascii="GHEA Grapalat" w:hAnsi="GHEA Grapalat" w:cs="GHEA Grapalat"/>
          <w:b/>
          <w:i/>
          <w:sz w:val="16"/>
          <w:szCs w:val="16"/>
          <w:lang w:val="hy-AM"/>
        </w:rPr>
      </w:pPr>
    </w:p>
    <w:tbl>
      <w:tblPr>
        <w:tblW w:w="10990" w:type="dxa"/>
        <w:jc w:val="center"/>
        <w:tblLayout w:type="fixed"/>
        <w:tblLook w:val="04A0"/>
      </w:tblPr>
      <w:tblGrid>
        <w:gridCol w:w="5616"/>
        <w:gridCol w:w="5374"/>
      </w:tblGrid>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Sylfaen"/>
                <w:b/>
                <w:bCs/>
                <w:sz w:val="20"/>
                <w:szCs w:val="20"/>
              </w:rPr>
              <w:t xml:space="preserve">ТРЕБОВАНИЕ * </w:t>
            </w:r>
          </w:p>
          <w:p w:rsidR="005D43A2" w:rsidRDefault="005D43A2">
            <w:pPr>
              <w:jc w:val="center"/>
              <w:rPr>
                <w:rFonts w:ascii="GHEA Grapalat" w:hAnsi="GHEA Grapalat" w:cs="Arial"/>
                <w:b/>
                <w:bCs/>
                <w:i/>
                <w:sz w:val="20"/>
                <w:szCs w:val="20"/>
                <w:lang w:val="hy-AM"/>
              </w:rPr>
            </w:pP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2. Номер:</w:t>
            </w:r>
          </w:p>
        </w:tc>
      </w:tr>
      <w:tr w:rsidR="005D43A2">
        <w:trPr>
          <w:trHeight w:val="349"/>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lang w:val="hy-AM"/>
              </w:rPr>
              <w:t>3. Представление:</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D43A2" w:rsidRPr="0060128B">
        <w:trPr>
          <w:trHeight w:val="345"/>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4. Имя плательщика или имя и фамилия (Компания:</w:t>
            </w:r>
            <w:r w:rsidRPr="00E77293">
              <w:rPr>
                <w:rFonts w:ascii="GHEA Grapalat" w:hAnsi="GHEA Grapalat" w:cs="Arial"/>
                <w:sz w:val="20"/>
                <w:szCs w:val="20"/>
                <w:lang w:val="ru-RU"/>
              </w:rPr>
              <w:t>`:</w:t>
            </w:r>
          </w:p>
        </w:tc>
      </w:tr>
      <w:tr w:rsidR="005D43A2" w:rsidRPr="0060128B">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5. Финансовое учреждение, обслуживающее плательщика (</w:t>
            </w:r>
            <w:r w:rsidRPr="00E77293">
              <w:rPr>
                <w:rFonts w:ascii="GHEA Grapalat" w:hAnsi="GHEA Grapalat" w:cs="Sylfaen"/>
                <w:sz w:val="20"/>
                <w:szCs w:val="20"/>
                <w:lang w:val="ru-RU"/>
              </w:rPr>
              <w:t>Банк)</w:t>
            </w:r>
            <w:r w:rsidRPr="00E77293">
              <w:rPr>
                <w:rFonts w:ascii="GHEA Grapalat" w:hAnsi="GHEA Grapalat" w:cs="Arial"/>
                <w:sz w:val="20"/>
                <w:szCs w:val="20"/>
                <w:lang w:val="ru-RU"/>
              </w:rPr>
              <w:t>`:</w:t>
            </w:r>
          </w:p>
        </w:tc>
      </w:tr>
      <w:tr w:rsidR="005D43A2">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6. Счет плательщика</w:t>
            </w:r>
            <w:r>
              <w:rPr>
                <w:rFonts w:ascii="GHEA Grapalat" w:hAnsi="GHEA Grapalat" w:cs="Sylfaen"/>
                <w:sz w:val="20"/>
                <w:szCs w:val="20"/>
              </w:rPr>
              <w:t>номер:</w:t>
            </w:r>
            <w:r>
              <w:rPr>
                <w:rFonts w:ascii="GHEA Grapalat" w:hAnsi="GHEA Grapalat" w:cs="Arial"/>
                <w:sz w:val="20"/>
                <w:szCs w:val="20"/>
              </w:rPr>
              <w:t>`:</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7. Плательщик</w:t>
            </w:r>
            <w:r>
              <w:rPr>
                <w:rFonts w:ascii="GHEA Grapalat" w:hAnsi="GHEA Grapalat" w:cs="Sylfaen"/>
                <w:sz w:val="20"/>
                <w:szCs w:val="20"/>
              </w:rPr>
              <w:t>Номер НДС:</w:t>
            </w:r>
            <w:r>
              <w:rPr>
                <w:rFonts w:ascii="GHEA Grapalat" w:hAnsi="GHEA Grapalat" w:cs="Arial"/>
                <w:sz w:val="20"/>
                <w:szCs w:val="20"/>
              </w:rPr>
              <w:t>`:</w:t>
            </w:r>
          </w:p>
        </w:tc>
      </w:tr>
      <w:tr w:rsidR="005D43A2">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8. Плательщик</w:t>
            </w:r>
            <w:r>
              <w:rPr>
                <w:rFonts w:ascii="GHEA Grapalat" w:hAnsi="GHEA Grapalat" w:cs="Sylfaen"/>
                <w:sz w:val="20"/>
                <w:szCs w:val="20"/>
              </w:rPr>
              <w:t>PSC:</w:t>
            </w:r>
            <w:r>
              <w:rPr>
                <w:rFonts w:ascii="GHEA Grapalat" w:hAnsi="GHEA Grapalat" w:cs="Arial"/>
                <w:sz w:val="20"/>
                <w:szCs w:val="20"/>
              </w:rPr>
              <w:t>`:</w:t>
            </w:r>
          </w:p>
        </w:tc>
      </w:tr>
      <w:tr w:rsidR="005D43A2" w:rsidRPr="0060128B">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rsidP="00260172">
            <w:pPr>
              <w:rPr>
                <w:lang w:val="ru-RU"/>
              </w:rPr>
            </w:pPr>
            <w:r>
              <w:rPr>
                <w:rFonts w:ascii="GHEA Grapalat" w:hAnsi="GHEA Grapalat" w:cs="Sylfaen"/>
                <w:sz w:val="20"/>
                <w:szCs w:val="20"/>
                <w:lang w:val="hy-AM"/>
              </w:rPr>
              <w:t>9. Имя или фамилия получателя.</w:t>
            </w:r>
            <w:r w:rsidRPr="00E77293">
              <w:rPr>
                <w:rFonts w:ascii="GHEA Grapalat" w:hAnsi="GHEA Grapalat" w:cs="Arial"/>
                <w:sz w:val="20"/>
                <w:szCs w:val="20"/>
                <w:lang w:val="ru-RU"/>
              </w:rPr>
              <w:t>`:</w:t>
            </w:r>
            <w:r>
              <w:rPr>
                <w:rFonts w:ascii="GHEA Grapalat" w:hAnsi="GHEA Grapalat" w:cs="Sylfaen"/>
                <w:sz w:val="20"/>
                <w:lang w:val="hy-AM"/>
              </w:rPr>
              <w:t xml:space="preserve"> </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ru-RU"/>
              </w:rPr>
              <w:t>10. Получатель</w:t>
            </w:r>
            <w:r>
              <w:rPr>
                <w:rFonts w:ascii="GHEA Grapalat" w:hAnsi="GHEA Grapalat" w:cs="Sylfaen"/>
                <w:sz w:val="20"/>
                <w:szCs w:val="20"/>
              </w:rPr>
              <w:t xml:space="preserve"> PSC (не завершен)</w:t>
            </w:r>
          </w:p>
        </w:tc>
      </w:tr>
      <w:tr w:rsidR="005D43A2">
        <w:trPr>
          <w:trHeight w:val="34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260172">
            <w:r>
              <w:rPr>
                <w:rFonts w:ascii="GHEA Grapalat" w:hAnsi="GHEA Grapalat" w:cs="Sylfaen"/>
                <w:sz w:val="20"/>
                <w:szCs w:val="20"/>
                <w:lang w:val="hy-AM"/>
              </w:rPr>
              <w:t>11. Получатель</w:t>
            </w:r>
            <w:r>
              <w:rPr>
                <w:rFonts w:ascii="GHEA Grapalat" w:hAnsi="GHEA Grapalat" w:cs="Sylfaen"/>
                <w:sz w:val="20"/>
                <w:szCs w:val="20"/>
              </w:rPr>
              <w:t>Номер НДС:</w:t>
            </w:r>
          </w:p>
        </w:tc>
      </w:tr>
      <w:tr w:rsidR="005D43A2" w:rsidRPr="0060128B">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12. Бенефициару</w:t>
            </w:r>
            <w:r>
              <w:rPr>
                <w:rFonts w:ascii="GHEA Grapalat" w:hAnsi="GHEA Grapalat" w:cs="Sylfaen"/>
                <w:sz w:val="20"/>
                <w:szCs w:val="20"/>
                <w:lang w:val="hy-AM"/>
              </w:rPr>
              <w:t xml:space="preserve"> Обслуживающая финансовая организация (банк)</w:t>
            </w:r>
            <w:r w:rsidRPr="00E77293">
              <w:rPr>
                <w:rFonts w:ascii="GHEA Grapalat" w:hAnsi="GHEA Grapalat" w:cs="Arial"/>
                <w:sz w:val="20"/>
                <w:szCs w:val="20"/>
                <w:lang w:val="ru-RU"/>
              </w:rPr>
              <w:t>`:</w:t>
            </w:r>
            <w:r>
              <w:rPr>
                <w:rFonts w:ascii="GHEA Grapalat" w:hAnsi="GHEA Grapalat" w:cs="Sylfaen"/>
                <w:sz w:val="20"/>
                <w:szCs w:val="20"/>
                <w:lang w:val="pt-BR"/>
              </w:rPr>
              <w:t>Бывший министр финансов РА</w:t>
            </w:r>
          </w:p>
        </w:tc>
      </w:tr>
      <w:tr w:rsidR="005D43A2" w:rsidRPr="0060128B">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260172">
            <w:pPr>
              <w:rPr>
                <w:rFonts w:ascii="GHEA Grapalat" w:hAnsi="GHEA Grapalat" w:cs="Arial"/>
                <w:sz w:val="20"/>
                <w:szCs w:val="20"/>
                <w:lang w:val="hy-AM"/>
              </w:rPr>
            </w:pPr>
            <w:r w:rsidRPr="00E77293">
              <w:rPr>
                <w:rFonts w:ascii="GHEA Grapalat" w:hAnsi="GHEA Grapalat" w:cs="Sylfaen"/>
                <w:sz w:val="20"/>
                <w:szCs w:val="20"/>
                <w:lang w:val="ru-RU"/>
              </w:rPr>
              <w:t>13. Бенефициаручетная запись:номер:</w:t>
            </w:r>
            <w:r w:rsidRPr="00E77293">
              <w:rPr>
                <w:rFonts w:ascii="GHEA Grapalat" w:hAnsi="GHEA Grapalat" w:cs="Arial"/>
                <w:sz w:val="20"/>
                <w:szCs w:val="20"/>
                <w:lang w:val="ru-RU"/>
              </w:rPr>
              <w:t xml:space="preserve"> (</w:t>
            </w:r>
            <w:r>
              <w:rPr>
                <w:rFonts w:ascii="GHEA Grapalat" w:hAnsi="GHEA Grapalat" w:cs="Sylfaen"/>
                <w:sz w:val="20"/>
                <w:szCs w:val="20"/>
              </w:rPr>
              <w:t>հշ</w:t>
            </w:r>
            <w:r w:rsidRPr="00E77293">
              <w:rPr>
                <w:rFonts w:ascii="GHEA Grapalat" w:hAnsi="GHEA Grapalat" w:cs="Sylfaen"/>
                <w:sz w:val="20"/>
                <w:szCs w:val="20"/>
                <w:lang w:val="ru-RU"/>
              </w:rPr>
              <w:t>:</w:t>
            </w:r>
            <w:r w:rsidRPr="00E77293">
              <w:rPr>
                <w:rFonts w:ascii="GHEA Grapalat" w:hAnsi="GHEA Grapalat" w:cs="Arial"/>
                <w:sz w:val="20"/>
                <w:szCs w:val="20"/>
                <w:lang w:val="ru-RU"/>
              </w:rPr>
              <w:t>.</w:t>
            </w:r>
            <w:r>
              <w:rPr>
                <w:rFonts w:ascii="GHEA Grapalat" w:hAnsi="GHEA Grapalat" w:cs="Arial"/>
                <w:sz w:val="20"/>
                <w:szCs w:val="20"/>
              </w:rPr>
              <w:t>N</w:t>
            </w:r>
            <w:r w:rsidRPr="00E77293">
              <w:rPr>
                <w:rFonts w:ascii="GHEA Grapalat" w:hAnsi="GHEA Grapalat" w:cs="Arial"/>
                <w:sz w:val="20"/>
                <w:szCs w:val="20"/>
                <w:lang w:val="ru-RU"/>
              </w:rPr>
              <w:t>)</w:t>
            </w:r>
            <w:r>
              <w:rPr>
                <w:rFonts w:ascii="GHEA Grapalat" w:hAnsi="GHEA Grapalat" w:cs="GHEA Grapalat"/>
                <w:color w:val="000000"/>
                <w:sz w:val="20"/>
                <w:lang w:val="pt-BR"/>
              </w:rPr>
              <w:t>:</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14. Сумма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цифрах</w:t>
            </w:r>
            <w:r>
              <w:rPr>
                <w:rFonts w:ascii="GHEA Grapalat" w:hAnsi="GHEA Grapalat" w:cs="Sylfaen"/>
                <w:sz w:val="20"/>
                <w:szCs w:val="20"/>
              </w:rPr>
              <w:t>և</w:t>
            </w:r>
            <w:r w:rsidRPr="00E77293">
              <w:rPr>
                <w:rFonts w:ascii="GHEA Grapalat" w:hAnsi="GHEA Grapalat" w:cs="Sylfaen"/>
                <w:sz w:val="20"/>
                <w:szCs w:val="20"/>
                <w:lang w:val="ru-RU"/>
              </w:rPr>
              <w:t>:в словах)</w:t>
            </w:r>
            <w:r w:rsidRPr="00E77293">
              <w:rPr>
                <w:rFonts w:ascii="GHEA Grapalat" w:hAnsi="GHEA Grapalat" w:cs="Arial"/>
                <w:sz w:val="20"/>
                <w:szCs w:val="20"/>
                <w:lang w:val="ru-RU"/>
              </w:rPr>
              <w:t>`:</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8F1ACC" w:rsidRDefault="002D5C15">
            <w:pPr>
              <w:rPr>
                <w:lang w:val="ru-RU"/>
              </w:rPr>
            </w:pPr>
            <w:r w:rsidRPr="00E77293">
              <w:rPr>
                <w:rFonts w:ascii="GHEA Grapalat" w:hAnsi="GHEA Grapalat" w:cs="Sylfaen"/>
                <w:sz w:val="20"/>
                <w:szCs w:val="20"/>
                <w:lang w:val="ru-RU"/>
              </w:rPr>
              <w:t>15. Принятая сумма (цифрами)</w:t>
            </w:r>
            <w:r>
              <w:rPr>
                <w:rFonts w:ascii="GHEA Grapalat" w:hAnsi="GHEA Grapalat" w:cs="Sylfaen"/>
                <w:sz w:val="20"/>
                <w:szCs w:val="20"/>
              </w:rPr>
              <w:t>և</w:t>
            </w:r>
            <w:r w:rsidRPr="00E77293">
              <w:rPr>
                <w:rFonts w:ascii="GHEA Grapalat" w:hAnsi="GHEA Grapalat" w:cs="Sylfaen"/>
                <w:sz w:val="20"/>
                <w:szCs w:val="20"/>
                <w:lang w:val="ru-RU"/>
              </w:rPr>
              <w:t xml:space="preserve">:прописью) </w:t>
            </w:r>
            <w:r w:rsidRPr="008F1ACC">
              <w:rPr>
                <w:rFonts w:ascii="GHEA Grapalat" w:hAnsi="GHEA Grapalat" w:cs="Sylfaen"/>
                <w:sz w:val="20"/>
                <w:szCs w:val="20"/>
                <w:lang w:val="ru-RU"/>
              </w:rPr>
              <w:t>(предназначен для частичного принятия указанной суммы, на которую не распространяется)</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16. Валюта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словах:</w:t>
            </w:r>
            <w:r>
              <w:rPr>
                <w:rFonts w:ascii="GHEA Grapalat" w:hAnsi="GHEA Grapalat" w:cs="Sylfaen"/>
                <w:sz w:val="20"/>
                <w:szCs w:val="20"/>
              </w:rPr>
              <w:t>և</w:t>
            </w:r>
            <w:r w:rsidRPr="00E77293">
              <w:rPr>
                <w:rFonts w:ascii="GHEA Grapalat" w:hAnsi="GHEA Grapalat" w:cs="Sylfaen"/>
                <w:sz w:val="20"/>
                <w:szCs w:val="20"/>
                <w:lang w:val="ru-RU"/>
              </w:rPr>
              <w:t>:с кодом:</w:t>
            </w:r>
            <w:r w:rsidRPr="00E77293">
              <w:rPr>
                <w:rFonts w:ascii="GHEA Grapalat" w:hAnsi="GHEA Grapalat" w:cs="Arial"/>
                <w:sz w:val="20"/>
                <w:szCs w:val="20"/>
                <w:lang w:val="ru-RU"/>
              </w:rPr>
              <w:t>) `:</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17. Транзакция</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Оплата: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Цель:</w:t>
            </w:r>
            <w:r w:rsidRPr="00E77293">
              <w:rPr>
                <w:rFonts w:ascii="GHEA Grapalat" w:hAnsi="GHEA Grapalat" w:cs="Arial"/>
                <w:sz w:val="20"/>
                <w:szCs w:val="20"/>
                <w:lang w:val="ru-RU"/>
              </w:rPr>
              <w:t>`:</w:t>
            </w:r>
            <w:r w:rsidRPr="00E77293">
              <w:rPr>
                <w:rFonts w:ascii="GHEA Grapalat" w:hAnsi="GHEA Grapalat" w:cs="Sylfaen"/>
                <w:bCs/>
                <w:i/>
                <w:sz w:val="20"/>
                <w:szCs w:val="20"/>
                <w:lang w:val="ru-RU"/>
              </w:rPr>
              <w:t>(для квалификации)</w:t>
            </w:r>
          </w:p>
        </w:tc>
      </w:tr>
      <w:tr w:rsidR="005D43A2" w:rsidRPr="0060128B">
        <w:trPr>
          <w:trHeight w:val="424"/>
          <w:jc w:val="center"/>
        </w:trPr>
        <w:tc>
          <w:tcPr>
            <w:tcW w:w="10990" w:type="dxa"/>
            <w:gridSpan w:val="2"/>
            <w:tcBorders>
              <w:top w:val="single" w:sz="4" w:space="0" w:color="000000"/>
              <w:left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18. Основания платежа: (Документы</w:t>
            </w:r>
            <w:r>
              <w:rPr>
                <w:rFonts w:ascii="GHEA Grapalat" w:hAnsi="GHEA Grapalat" w:cs="Arial"/>
                <w:sz w:val="20"/>
                <w:szCs w:val="20"/>
                <w:lang w:val="hy-AM"/>
              </w:rPr>
              <w:t xml:space="preserve"> название, включая договор о штрафах, </w:t>
            </w:r>
            <w:r>
              <w:rPr>
                <w:rFonts w:ascii="GHEA Grapalat" w:hAnsi="GHEA Grapalat" w:cs="Sylfaen"/>
                <w:sz w:val="20"/>
                <w:szCs w:val="20"/>
                <w:lang w:val="hy-AM"/>
              </w:rPr>
              <w:t>ихЦифры:</w:t>
            </w:r>
            <w:r>
              <w:rPr>
                <w:rFonts w:ascii="GHEA Grapalat" w:hAnsi="GHEA Grapalat" w:cs="Arial"/>
                <w:sz w:val="20"/>
                <w:szCs w:val="20"/>
                <w:lang w:val="hy-AM"/>
              </w:rPr>
              <w:t>,</w:t>
            </w:r>
            <w:r>
              <w:rPr>
                <w:rFonts w:ascii="GHEA Grapalat" w:hAnsi="GHEA Grapalat" w:cs="Sylfaen"/>
                <w:sz w:val="20"/>
                <w:szCs w:val="20"/>
                <w:lang w:val="hy-AM"/>
              </w:rPr>
              <w:t>Договор:</w:t>
            </w:r>
            <w:r w:rsidRPr="00E77293">
              <w:rPr>
                <w:rFonts w:ascii="GHEA Grapalat" w:hAnsi="GHEA Grapalat" w:cs="Sylfaen"/>
                <w:sz w:val="20"/>
                <w:szCs w:val="20"/>
                <w:lang w:val="ru-RU"/>
              </w:rPr>
              <w:t>пароль:</w:t>
            </w:r>
            <w:r>
              <w:rPr>
                <w:rFonts w:ascii="GHEA Grapalat" w:hAnsi="GHEA Grapalat" w:cs="Arial"/>
                <w:sz w:val="20"/>
                <w:szCs w:val="20"/>
                <w:lang w:val="hy-AM"/>
              </w:rPr>
              <w:t xml:space="preserve"> на основе которого составлен сбор)</w:t>
            </w:r>
            <w:r w:rsidRPr="00E77293">
              <w:rPr>
                <w:rFonts w:ascii="GHEA Grapalat" w:hAnsi="GHEA Grapalat" w:cs="Sylfaen"/>
                <w:sz w:val="20"/>
                <w:szCs w:val="20"/>
                <w:lang w:val="ru-RU"/>
              </w:rPr>
              <w:t>`:</w:t>
            </w:r>
          </w:p>
          <w:p w:rsidR="005D43A2" w:rsidRPr="00E77293" w:rsidRDefault="005D43A2">
            <w:pPr>
              <w:rPr>
                <w:rFonts w:ascii="GHEA Grapalat" w:hAnsi="GHEA Grapalat" w:cs="Arial"/>
                <w:sz w:val="20"/>
                <w:szCs w:val="20"/>
                <w:lang w:val="ru-RU"/>
              </w:rPr>
            </w:pPr>
          </w:p>
        </w:tc>
      </w:tr>
      <w:tr w:rsidR="005D43A2" w:rsidRPr="0060128B">
        <w:trPr>
          <w:trHeight w:val="704"/>
          <w:jc w:val="center"/>
        </w:trPr>
        <w:tc>
          <w:tcPr>
            <w:tcW w:w="10990" w:type="dxa"/>
            <w:gridSpan w:val="2"/>
            <w:tcBorders>
              <w:left w:val="single" w:sz="4" w:space="0" w:color="000000"/>
              <w:bottom w:val="single" w:sz="4" w:space="0" w:color="000000"/>
              <w:right w:val="single" w:sz="4" w:space="0" w:color="000000"/>
            </w:tcBorders>
            <w:vAlign w:val="bottom"/>
          </w:tcPr>
          <w:p w:rsidR="005D43A2" w:rsidRDefault="005D43A2">
            <w:pPr>
              <w:snapToGrid w:val="0"/>
              <w:rPr>
                <w:rFonts w:ascii="GHEA Grapalat" w:hAnsi="GHEA Grapalat" w:cs="Arial"/>
                <w:sz w:val="20"/>
                <w:szCs w:val="20"/>
                <w:lang w:val="hy-AM"/>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lang w:val="hy-AM"/>
              </w:rPr>
            </w:pPr>
            <w:r>
              <w:rPr>
                <w:rFonts w:ascii="GHEA Grapalat" w:hAnsi="GHEA Grapalat" w:cs="Sylfaen"/>
                <w:sz w:val="20"/>
                <w:szCs w:val="20"/>
                <w:lang w:val="hy-AM"/>
              </w:rPr>
              <w:t>19. Условия оплаты: «принятый платеж».</w:t>
            </w:r>
          </w:p>
          <w:p w:rsidR="005D43A2" w:rsidRDefault="005D43A2">
            <w:pPr>
              <w:rPr>
                <w:rFonts w:ascii="GHEA Grapalat" w:hAnsi="GHEA Grapalat" w:cs="Sylfaen"/>
                <w:sz w:val="20"/>
                <w:szCs w:val="20"/>
                <w:lang w:val="ru-RU"/>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 xml:space="preserve">20. Количество страниц: </w:t>
            </w:r>
            <w:r>
              <w:rPr>
                <w:rFonts w:ascii="GHEA Grapalat" w:hAnsi="GHEA Grapalat" w:cs="Arial"/>
                <w:sz w:val="20"/>
                <w:szCs w:val="20"/>
              </w:rPr>
              <w:t xml:space="preserve">--- </w:t>
            </w:r>
            <w:r>
              <w:rPr>
                <w:rFonts w:ascii="GHEA Grapalat" w:hAnsi="GHEA Grapalat" w:cs="Sylfaen"/>
                <w:sz w:val="20"/>
                <w:szCs w:val="20"/>
              </w:rPr>
              <w:t>страница:</w:t>
            </w:r>
          </w:p>
          <w:p w:rsidR="005D43A2" w:rsidRDefault="005D43A2">
            <w:pPr>
              <w:rPr>
                <w:rFonts w:ascii="GHEA Grapalat" w:hAnsi="GHEA Grapalat" w:cs="Sylfaen"/>
                <w:sz w:val="20"/>
                <w:szCs w:val="20"/>
                <w:lang w:val="hy-AM"/>
              </w:rPr>
            </w:pPr>
          </w:p>
        </w:tc>
      </w:tr>
      <w:tr w:rsidR="005D43A2" w:rsidRPr="0060128B">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22.</w:t>
            </w:r>
            <w:r w:rsidRPr="00E77293">
              <w:rPr>
                <w:rFonts w:ascii="GHEA Grapalat" w:hAnsi="GHEA Grapalat" w:cs="Sylfaen"/>
                <w:sz w:val="20"/>
                <w:szCs w:val="20"/>
                <w:lang w:val="ru-RU"/>
              </w:rPr>
              <w:t>а. Подписи получателя</w:t>
            </w:r>
          </w:p>
          <w:p w:rsidR="005D43A2" w:rsidRPr="00E77293" w:rsidRDefault="005D43A2">
            <w:pPr>
              <w:rPr>
                <w:rFonts w:ascii="GHEA Grapalat" w:hAnsi="GHEA Grapalat" w:cs="Sylfaen"/>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Sylfaen"/>
                <w:sz w:val="20"/>
                <w:szCs w:val="20"/>
                <w:lang w:val="ru-RU"/>
              </w:rPr>
            </w:pPr>
          </w:p>
          <w:p w:rsidR="005D43A2" w:rsidRPr="00E77293" w:rsidRDefault="002D5C15">
            <w:pPr>
              <w:rPr>
                <w:lang w:val="ru-RU"/>
              </w:rPr>
            </w:pPr>
            <w:r>
              <w:rPr>
                <w:rFonts w:ascii="GHEA Grapalat" w:hAnsi="GHEA Grapalat" w:cs="Sylfaen"/>
                <w:sz w:val="20"/>
                <w:szCs w:val="20"/>
                <w:lang w:val="hy-AM"/>
              </w:rPr>
              <w:t>22.b.</w:t>
            </w: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К.</w:t>
            </w:r>
          </w:p>
          <w:p w:rsidR="005D43A2" w:rsidRPr="00E77293" w:rsidRDefault="005D43A2">
            <w:pPr>
              <w:rPr>
                <w:rFonts w:ascii="GHEA Grapalat" w:hAnsi="GHEA Grapalat" w:cs="Sylfaen"/>
                <w:sz w:val="20"/>
                <w:szCs w:val="20"/>
                <w:lang w:val="ru-RU"/>
              </w:rPr>
            </w:pPr>
          </w:p>
        </w:tc>
        <w:tc>
          <w:tcPr>
            <w:tcW w:w="5374" w:type="dxa"/>
            <w:tcBorders>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21.</w:t>
            </w:r>
            <w:r w:rsidRPr="00E77293">
              <w:rPr>
                <w:rFonts w:ascii="GHEA Grapalat" w:hAnsi="GHEA Grapalat" w:cs="Sylfaen"/>
                <w:sz w:val="20"/>
                <w:szCs w:val="20"/>
                <w:lang w:val="ru-RU"/>
              </w:rPr>
              <w:t>а. Подписи плательщика:</w:t>
            </w:r>
          </w:p>
          <w:p w:rsidR="005D43A2" w:rsidRPr="00E77293" w:rsidRDefault="005D43A2">
            <w:pPr>
              <w:jc w:val="right"/>
              <w:rPr>
                <w:rFonts w:ascii="GHEA Grapalat" w:hAnsi="GHEA Grapalat" w:cs="Sylfaen"/>
                <w:sz w:val="20"/>
                <w:szCs w:val="20"/>
                <w:lang w:val="ru-RU"/>
              </w:rPr>
            </w:pPr>
          </w:p>
          <w:p w:rsidR="005D43A2" w:rsidRPr="00E77293" w:rsidRDefault="002D5C15">
            <w:pPr>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Sylfaen"/>
                <w:sz w:val="20"/>
                <w:szCs w:val="20"/>
                <w:lang w:val="ru-RU"/>
              </w:rPr>
            </w:pPr>
          </w:p>
          <w:p w:rsidR="005D43A2" w:rsidRPr="00E77293" w:rsidRDefault="002D5C15">
            <w:pPr>
              <w:jc w:val="right"/>
              <w:rPr>
                <w:lang w:val="ru-RU"/>
              </w:rPr>
            </w:pPr>
            <w:r>
              <w:rPr>
                <w:rFonts w:ascii="GHEA Grapalat" w:hAnsi="GHEA Grapalat" w:cs="Sylfaen"/>
                <w:sz w:val="20"/>
                <w:szCs w:val="20"/>
                <w:lang w:val="hy-AM"/>
              </w:rPr>
              <w:t>21.b. К.</w:t>
            </w:r>
          </w:p>
          <w:p w:rsidR="005D43A2" w:rsidRPr="00E77293" w:rsidRDefault="005D43A2">
            <w:pPr>
              <w:jc w:val="right"/>
              <w:rPr>
                <w:rFonts w:ascii="GHEA Grapalat" w:hAnsi="GHEA Grapalat" w:cs="Sylfaen"/>
                <w:sz w:val="20"/>
                <w:szCs w:val="20"/>
                <w:lang w:val="ru-RU"/>
              </w:rPr>
            </w:pPr>
          </w:p>
        </w:tc>
      </w:tr>
      <w:tr w:rsidR="005D43A2">
        <w:trPr>
          <w:trHeight w:val="2058"/>
          <w:jc w:val="center"/>
        </w:trPr>
        <w:tc>
          <w:tcPr>
            <w:tcW w:w="5616" w:type="dxa"/>
            <w:tcBorders>
              <w:top w:val="single" w:sz="4" w:space="0" w:color="000000"/>
              <w:left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24.</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учреждение-получатель</w:t>
            </w:r>
          </w:p>
          <w:p w:rsidR="005D43A2" w:rsidRPr="00E77293" w:rsidRDefault="005D43A2">
            <w:pPr>
              <w:rPr>
                <w:rFonts w:cs="Tahoma"/>
                <w:lang w:val="ru-RU"/>
              </w:rPr>
            </w:pPr>
          </w:p>
          <w:p w:rsidR="005D43A2" w:rsidRPr="00E77293" w:rsidRDefault="002D5C15">
            <w:pPr>
              <w:rPr>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cs="Sylfaen"/>
                <w:lang w:val="ru-RU"/>
              </w:rPr>
            </w:pP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 подпись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Arial"/>
                <w:color w:val="000000"/>
                <w:sz w:val="20"/>
                <w:szCs w:val="20"/>
                <w:lang w:val="ru-RU"/>
              </w:rPr>
            </w:pPr>
          </w:p>
        </w:tc>
        <w:tc>
          <w:tcPr>
            <w:tcW w:w="5374" w:type="dxa"/>
            <w:tcBorders>
              <w:top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23.</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 обслуживающее плательщика</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Default="002D5C15">
            <w:pPr>
              <w:jc w:val="center"/>
            </w:pPr>
            <w:r>
              <w:rPr>
                <w:rFonts w:ascii="GHEA Grapalat" w:hAnsi="GHEA Grapalat" w:cs="Sylfaen"/>
                <w:sz w:val="20"/>
                <w:szCs w:val="20"/>
              </w:rPr>
              <w:t>/ подпись /</w:t>
            </w:r>
          </w:p>
          <w:p w:rsidR="005D43A2" w:rsidRDefault="005D43A2">
            <w:pPr>
              <w:jc w:val="right"/>
              <w:rPr>
                <w:rFonts w:ascii="GHEA Grapalat" w:hAnsi="GHEA Grapalat" w:cs="Arial"/>
                <w:sz w:val="20"/>
                <w:szCs w:val="20"/>
                <w:lang w:val="hy-AM"/>
              </w:rPr>
            </w:pPr>
          </w:p>
        </w:tc>
      </w:tr>
      <w:tr w:rsidR="005D43A2" w:rsidRPr="0060128B">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rPr>
              <w:lastRenderedPageBreak/>
              <w:t>24.b. К.</w:t>
            </w:r>
          </w:p>
          <w:p w:rsidR="005D43A2" w:rsidRDefault="005D43A2">
            <w:pPr>
              <w:rPr>
                <w:rFonts w:ascii="GHEA Grapalat" w:hAnsi="GHEA Grapalat" w:cs="Sylfaen"/>
                <w:sz w:val="20"/>
                <w:szCs w:val="20"/>
              </w:rPr>
            </w:pPr>
          </w:p>
          <w:p w:rsidR="005D43A2" w:rsidRDefault="005D43A2">
            <w:pPr>
              <w:rPr>
                <w:rFonts w:ascii="GHEA Grapalat" w:hAnsi="GHEA Grapalat" w:cs="Sylfaen"/>
                <w:sz w:val="20"/>
                <w:szCs w:val="20"/>
              </w:rPr>
            </w:pPr>
          </w:p>
          <w:p w:rsidR="005D43A2" w:rsidRDefault="002D5C15">
            <w:r>
              <w:rPr>
                <w:rFonts w:ascii="GHEA Grapalat" w:hAnsi="GHEA Grapalat" w:cs="Sylfaen"/>
                <w:sz w:val="20"/>
                <w:szCs w:val="20"/>
              </w:rPr>
              <w:t>24 г.</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p>
          <w:p w:rsidR="005D43A2" w:rsidRDefault="005D43A2">
            <w:pPr>
              <w:rPr>
                <w:rFonts w:ascii="GHEA Grapalat" w:hAnsi="GHEA Grapalat" w:cs="Sylfaen"/>
                <w:sz w:val="20"/>
                <w:szCs w:val="20"/>
              </w:rPr>
            </w:pPr>
          </w:p>
          <w:p w:rsidR="005D43A2" w:rsidRDefault="005D43A2">
            <w:pPr>
              <w:rPr>
                <w:rFonts w:cs="Sylfaen"/>
              </w:rPr>
            </w:pPr>
          </w:p>
          <w:p w:rsidR="005D43A2" w:rsidRDefault="005D43A2">
            <w:pPr>
              <w:rPr>
                <w:rFonts w:ascii="GHEA Grapalat" w:hAnsi="GHEA Grapalat" w:cs="Arial"/>
                <w:sz w:val="20"/>
                <w:szCs w:val="20"/>
              </w:rPr>
            </w:pPr>
          </w:p>
        </w:tc>
        <w:tc>
          <w:tcPr>
            <w:tcW w:w="5374" w:type="dxa"/>
            <w:tcBorders>
              <w:bottom w:val="single" w:sz="4" w:space="0" w:color="000000"/>
              <w:right w:val="single" w:sz="4" w:space="0" w:color="000000"/>
            </w:tcBorders>
            <w:vAlign w:val="bottom"/>
          </w:tcPr>
          <w:p w:rsidR="005D43A2" w:rsidRPr="00E77293" w:rsidRDefault="002D5C15">
            <w:pPr>
              <w:rPr>
                <w:rFonts w:ascii="GHEA Grapalat" w:hAnsi="GHEA Grapalat" w:cs="Sylfaen"/>
                <w:sz w:val="20"/>
                <w:szCs w:val="20"/>
                <w:lang w:val="ru-RU"/>
              </w:rPr>
            </w:pPr>
            <w:r w:rsidRPr="00E77293">
              <w:rPr>
                <w:rFonts w:ascii="GHEA Grapalat" w:hAnsi="GHEA Grapalat" w:cs="Sylfaen"/>
                <w:sz w:val="20"/>
                <w:szCs w:val="20"/>
                <w:lang w:val="ru-RU"/>
              </w:rPr>
              <w:t>23.</w:t>
            </w:r>
            <w:r>
              <w:rPr>
                <w:rFonts w:ascii="GHEA Grapalat" w:hAnsi="GHEA Grapalat" w:cs="Sylfaen"/>
                <w:sz w:val="20"/>
                <w:szCs w:val="20"/>
              </w:rPr>
              <w:t>b</w:t>
            </w:r>
            <w:r w:rsidRPr="00E77293">
              <w:rPr>
                <w:rFonts w:ascii="GHEA Grapalat" w:hAnsi="GHEA Grapalat" w:cs="Sylfaen"/>
                <w:sz w:val="20"/>
                <w:szCs w:val="20"/>
                <w:lang w:val="ru-RU"/>
              </w:rPr>
              <w:t>. К.</w:t>
            </w:r>
          </w:p>
          <w:p w:rsidR="005D43A2" w:rsidRPr="00E77293" w:rsidRDefault="005D43A2">
            <w:pPr>
              <w:rPr>
                <w:rFonts w:ascii="GHEA Grapalat" w:hAnsi="GHEA Grapalat" w:cs="Sylfaen"/>
                <w:sz w:val="20"/>
                <w:szCs w:val="20"/>
                <w:lang w:val="ru-RU"/>
              </w:rPr>
            </w:pPr>
          </w:p>
          <w:p w:rsidR="005D43A2" w:rsidRPr="00E77293" w:rsidRDefault="005D43A2">
            <w:pPr>
              <w:rPr>
                <w:rFonts w:cs="Sylfaen"/>
                <w:lang w:val="ru-RU"/>
              </w:rPr>
            </w:pPr>
          </w:p>
          <w:p w:rsidR="005D43A2" w:rsidRPr="00E77293" w:rsidRDefault="002D5C15">
            <w:pPr>
              <w:rPr>
                <w:lang w:val="ru-RU"/>
              </w:rPr>
            </w:pPr>
            <w:r w:rsidRPr="00E77293">
              <w:rPr>
                <w:rFonts w:ascii="GHEA Grapalat" w:hAnsi="GHEA Grapalat" w:cs="Sylfaen"/>
                <w:sz w:val="20"/>
                <w:szCs w:val="20"/>
                <w:lang w:val="ru-RU"/>
              </w:rPr>
              <w:t>23.</w:t>
            </w:r>
            <w:r>
              <w:rPr>
                <w:rFonts w:ascii="GHEA Grapalat" w:hAnsi="GHEA Grapalat" w:cs="Sylfaen"/>
                <w:sz w:val="20"/>
                <w:szCs w:val="20"/>
              </w:rPr>
              <w:t>c</w:t>
            </w:r>
            <w:r w:rsidRPr="00E77293">
              <w:rPr>
                <w:rFonts w:ascii="GHEA Grapalat" w:hAnsi="GHEA Grapalat" w:cs="Sylfaen"/>
                <w:sz w:val="20"/>
                <w:szCs w:val="20"/>
                <w:lang w:val="ru-RU"/>
              </w:rPr>
              <w:t>. Дата исполнения:</w:t>
            </w:r>
            <w:r w:rsidRPr="00E77293">
              <w:rPr>
                <w:rFonts w:ascii="GHEA Grapalat" w:hAnsi="GHEA Grapalat" w:cs="Tahoma"/>
                <w:color w:val="000000"/>
                <w:sz w:val="20"/>
                <w:szCs w:val="20"/>
                <w:lang w:val="ru-RU"/>
              </w:rPr>
              <w:t xml:space="preserve">«___» </w:t>
            </w:r>
            <w:r w:rsidRPr="00E77293">
              <w:rPr>
                <w:rFonts w:ascii="GHEA Grapalat" w:hAnsi="GHEA Grapalat" w:cs="Sylfaen"/>
                <w:color w:val="000000"/>
                <w:sz w:val="20"/>
                <w:szCs w:val="20"/>
                <w:lang w:val="ru-RU"/>
              </w:rPr>
              <w:t xml:space="preserve">___ </w:t>
            </w:r>
            <w:r w:rsidRPr="00E77293">
              <w:rPr>
                <w:rFonts w:ascii="GHEA Grapalat" w:hAnsi="GHEA Grapalat" w:cs="Tahoma"/>
                <w:color w:val="000000"/>
                <w:sz w:val="20"/>
                <w:szCs w:val="20"/>
                <w:lang w:val="ru-RU"/>
              </w:rPr>
              <w:t>20___</w:t>
            </w:r>
            <w:r>
              <w:rPr>
                <w:rFonts w:ascii="GHEA Grapalat" w:hAnsi="GHEA Grapalat" w:cs="Sylfaen"/>
                <w:color w:val="000000"/>
                <w:sz w:val="20"/>
                <w:szCs w:val="20"/>
              </w:rPr>
              <w:t>թ</w:t>
            </w:r>
            <w:r w:rsidRPr="00E77293">
              <w:rPr>
                <w:rFonts w:ascii="GHEA Grapalat" w:hAnsi="GHEA Grapalat" w:cs="Sylfaen"/>
                <w:color w:val="000000"/>
                <w:sz w:val="20"/>
                <w:szCs w:val="20"/>
                <w:lang w:val="ru-RU"/>
              </w:rPr>
              <w:t>.</w:t>
            </w:r>
          </w:p>
          <w:p w:rsidR="005D43A2" w:rsidRPr="00E77293" w:rsidRDefault="005D43A2">
            <w:pPr>
              <w:rPr>
                <w:rFonts w:ascii="GHEA Grapalat" w:hAnsi="GHEA Grapalat" w:cs="Sylfaen"/>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5D43A2">
            <w:pPr>
              <w:jc w:val="right"/>
              <w:rPr>
                <w:rFonts w:ascii="GHEA Grapalat" w:hAnsi="GHEA Grapalat" w:cs="Arial"/>
                <w:sz w:val="20"/>
                <w:szCs w:val="20"/>
                <w:lang w:val="ru-RU"/>
              </w:rPr>
            </w:pPr>
          </w:p>
        </w:tc>
      </w:tr>
    </w:tbl>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2D5C15">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Платежное требование должно быть заполнено в соответствии с «Порядком выполнения обязательных требований для платежного требования», определенным в этом приглашении.</w:t>
      </w:r>
      <w:r w:rsidRPr="00E77293">
        <w:rPr>
          <w:lang w:val="ru-RU"/>
        </w:rPr>
        <w:br w:type="page"/>
      </w:r>
    </w:p>
    <w:p w:rsidR="005D43A2" w:rsidRDefault="002D5C15">
      <w:pPr>
        <w:jc w:val="center"/>
        <w:rPr>
          <w:rFonts w:ascii="GHEA Grapalat" w:hAnsi="GHEA Grapalat" w:cs="GHEA Grapalat"/>
          <w:b/>
          <w:sz w:val="22"/>
          <w:szCs w:val="22"/>
          <w:lang w:val="nl-NL"/>
        </w:rPr>
      </w:pPr>
      <w:r>
        <w:rPr>
          <w:rFonts w:ascii="GHEA Grapalat" w:hAnsi="GHEA Grapalat" w:cs="GHEA Grapalat"/>
          <w:b/>
          <w:sz w:val="22"/>
          <w:szCs w:val="22"/>
          <w:lang w:val="hy-AM"/>
        </w:rPr>
        <w:lastRenderedPageBreak/>
        <w:t>Обязательные требования к платежным требованиям և Руководство по заполнению</w:t>
      </w:r>
    </w:p>
    <w:p w:rsidR="005D43A2" w:rsidRDefault="005D43A2">
      <w:pPr>
        <w:jc w:val="center"/>
        <w:rPr>
          <w:rFonts w:ascii="GHEA Grapalat" w:hAnsi="GHEA Grapalat" w:cs="GHEA Grapalat"/>
          <w:b/>
          <w:sz w:val="22"/>
          <w:szCs w:val="22"/>
          <w:lang w:val="nl-NL"/>
        </w:rPr>
      </w:pPr>
    </w:p>
    <w:tbl>
      <w:tblPr>
        <w:tblW w:w="10708" w:type="dxa"/>
        <w:tblInd w:w="-490" w:type="dxa"/>
        <w:tblLayout w:type="fixed"/>
        <w:tblLook w:val="04A0"/>
      </w:tblPr>
      <w:tblGrid>
        <w:gridCol w:w="720"/>
        <w:gridCol w:w="1938"/>
        <w:gridCol w:w="2050"/>
        <w:gridCol w:w="3350"/>
        <w:gridCol w:w="2650"/>
      </w:tblGrid>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Адрес:</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Требования к документу «Платежное требование»</w:t>
            </w:r>
          </w:p>
        </w:tc>
        <w:tc>
          <w:tcPr>
            <w:tcW w:w="20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Отмеченное поле /</w:t>
            </w:r>
          </w:p>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Наличие реквизита в документе</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b/>
                <w:sz w:val="20"/>
                <w:szCs w:val="20"/>
                <w:lang w:val="ru-RU"/>
              </w:rPr>
              <w:t>Требование:</w:t>
            </w:r>
          </w:p>
          <w:p w:rsidR="005D43A2" w:rsidRPr="00E77293" w:rsidRDefault="002D5C15">
            <w:pPr>
              <w:jc w:val="center"/>
              <w:rPr>
                <w:lang w:val="ru-RU"/>
              </w:rPr>
            </w:pPr>
            <w:r w:rsidRPr="00E77293">
              <w:rPr>
                <w:rFonts w:ascii="GHEA Grapalat" w:hAnsi="GHEA Grapalat" w:cs="GHEA Grapalat"/>
                <w:b/>
                <w:sz w:val="20"/>
                <w:szCs w:val="20"/>
                <w:lang w:val="ru-RU"/>
              </w:rPr>
              <w:t>(в связи с процессом закупок)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Требование:</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 xml:space="preserve">дополнительная сторона: </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получатель или плательщик</w:t>
            </w:r>
          </w:p>
          <w:p w:rsidR="005D43A2" w:rsidRPr="00E77293" w:rsidRDefault="002D5C15">
            <w:pPr>
              <w:ind w:left="-588" w:firstLine="588"/>
              <w:jc w:val="center"/>
              <w:rPr>
                <w:lang w:val="ru-RU"/>
              </w:rPr>
            </w:pPr>
            <w:r w:rsidRPr="00E77293">
              <w:rPr>
                <w:rFonts w:ascii="GHEA Grapalat" w:hAnsi="GHEA Grapalat" w:cs="GHEA Grapalat"/>
                <w:b/>
                <w:sz w:val="20"/>
                <w:szCs w:val="20"/>
                <w:lang w:val="ru-RU"/>
              </w:rPr>
              <w:t>(в связи с процессом закупок)</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4:</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5:</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«Платежное требование» предварительно заполняется в документе.</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номер платежного требования: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при подаче платежного требования в банк плательщика</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Дата подачи: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p w:rsidR="005D43A2" w:rsidRDefault="005D43A2">
            <w:pPr>
              <w:jc w:val="center"/>
              <w:rPr>
                <w:rFonts w:ascii="GHEA Grapalat" w:hAnsi="GHEA Grapalat" w:cs="GHEA Grapalat"/>
                <w:sz w:val="20"/>
                <w:szCs w:val="20"/>
              </w:rPr>
            </w:pP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132" w:hanging="132"/>
              <w:jc w:val="center"/>
              <w:rPr>
                <w:lang w:val="ru-RU"/>
              </w:rPr>
            </w:pPr>
            <w:r w:rsidRPr="00E77293">
              <w:rPr>
                <w:rFonts w:ascii="GHEA Grapalat" w:hAnsi="GHEA Grapalat" w:cs="GHEA Grapalat"/>
                <w:sz w:val="20"/>
                <w:szCs w:val="20"/>
                <w:lang w:val="ru-RU"/>
              </w:rPr>
              <w:t>заполняется получателем в день подачи платежного требования в банк плательщика.</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both"/>
              <w:rPr>
                <w:rFonts w:ascii="GHEA Grapalat" w:hAnsi="GHEA Grapalat" w:cs="GHEA Grapalat"/>
                <w:sz w:val="20"/>
                <w:szCs w:val="20"/>
                <w:lang w:val="ru-RU"/>
              </w:rPr>
            </w:pPr>
            <w:r>
              <w:rPr>
                <w:rFonts w:ascii="GHEA Grapalat" w:hAnsi="GHEA Grapalat" w:cs="Sylfaen"/>
                <w:sz w:val="20"/>
                <w:szCs w:val="20"/>
                <w:lang w:val="hy-AM"/>
              </w:rPr>
              <w:t>Имя плательщика или имя и фамилия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pPr>
            <w:r w:rsidRPr="00E77293">
              <w:rPr>
                <w:rFonts w:ascii="GHEA Grapalat" w:hAnsi="GHEA Grapalat" w:cs="GHEA Grapalat"/>
                <w:sz w:val="20"/>
                <w:szCs w:val="20"/>
                <w:lang w:val="ru-RU"/>
              </w:rPr>
              <w:t xml:space="preserve">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w:t>
            </w:r>
            <w:r>
              <w:rPr>
                <w:rFonts w:ascii="GHEA Grapalat" w:hAnsi="GHEA Grapalat" w:cs="GHEA Grapalat"/>
                <w:sz w:val="20"/>
                <w:szCs w:val="20"/>
              </w:rPr>
              <w:t>Другая информация предоставляется по мере необходимости. Заполняется плательщиком</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учетный номер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СРП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w:t>
            </w:r>
            <w:r w:rsidRPr="00E77293">
              <w:rPr>
                <w:rFonts w:ascii="GHEA Grapalat" w:hAnsi="GHEA Grapalat" w:cs="GHEA Grapalat"/>
                <w:sz w:val="20"/>
                <w:szCs w:val="20"/>
                <w:lang w:val="ru-RU"/>
              </w:rPr>
              <w:lastRenderedPageBreak/>
              <w:t>Армения, когда плательщиком является физическое лицо.</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получатель:</w:t>
            </w:r>
            <w:r>
              <w:rPr>
                <w:rFonts w:ascii="GHEA Grapalat" w:hAnsi="GHEA Grapalat" w:cs="Sylfaen"/>
                <w:sz w:val="20"/>
                <w:szCs w:val="20"/>
                <w:lang w:val="hy-AM"/>
              </w:rPr>
              <w:t>по имени или фамилии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PSC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Sylfaen"/>
                <w:sz w:val="20"/>
                <w:szCs w:val="20"/>
                <w:lang w:val="ru-RU"/>
              </w:rPr>
              <w:t>(не завершено в процессе закупки)</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ru-RU"/>
              </w:rPr>
              <w:t>(не завершен)</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счета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сумма (цифрами և словами)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сумма, подлежащая выплате получателю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плательщиком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Принятая сумма (цифрами)և:в словах)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по желанию</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(не заполнено и не используется)</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валюта (прописью </w:t>
            </w:r>
            <w:r>
              <w:rPr>
                <w:rFonts w:ascii="GHEA Grapalat" w:hAnsi="GHEA Grapalat" w:cs="GHEA Grapalat"/>
                <w:sz w:val="20"/>
                <w:szCs w:val="20"/>
              </w:rPr>
              <w:t>և</w:t>
            </w:r>
            <w:r w:rsidRPr="00E77293">
              <w:rPr>
                <w:rFonts w:ascii="GHEA Grapalat" w:hAnsi="GHEA Grapalat" w:cs="GHEA Grapalat"/>
                <w:sz w:val="20"/>
                <w:szCs w:val="20"/>
                <w:lang w:val="ru-RU"/>
              </w:rPr>
              <w:t xml:space="preserve"> с кодом)</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Цель сделки: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Слова «для квалификации» необходимо заполнить.</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Основания для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GHEA Grapalat"/>
                <w:sz w:val="20"/>
                <w:szCs w:val="20"/>
              </w:rPr>
            </w:pPr>
            <w:r w:rsidRPr="00E77293">
              <w:rPr>
                <w:rFonts w:ascii="GHEA Grapalat" w:hAnsi="GHEA Grapalat" w:cs="GHEA Grapalat"/>
                <w:sz w:val="20"/>
                <w:szCs w:val="20"/>
                <w:lang w:val="ru-RU"/>
              </w:rPr>
              <w:t xml:space="preserve">Заполните данные документа, являющегося основанием для выплаты указанной в претензии суммы, на основании которой получатель предъявляет претензию о выплате в банк, обслуживающий плательщика. </w:t>
            </w:r>
            <w:r>
              <w:rPr>
                <w:rFonts w:ascii="GHEA Grapalat" w:hAnsi="GHEA Grapalat" w:cs="GHEA Grapalat"/>
                <w:sz w:val="20"/>
                <w:szCs w:val="20"/>
              </w:rPr>
              <w:t>Код закупки</w:t>
            </w:r>
            <w:r>
              <w:rPr>
                <w:rFonts w:ascii="GHEA Grapalat" w:hAnsi="GHEA Grapalat" w:cs="Arial"/>
                <w:sz w:val="20"/>
                <w:szCs w:val="20"/>
                <w:lang w:val="hy-AM"/>
              </w:rPr>
              <w:t xml:space="preserve"> по соглашению о возмещении вреда,</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заполняется бенефициаром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Sylfaen"/>
                <w:sz w:val="20"/>
                <w:szCs w:val="20"/>
                <w:lang w:val="hy-AM"/>
              </w:rPr>
            </w:pPr>
            <w:r>
              <w:rPr>
                <w:rFonts w:ascii="GHEA Grapalat" w:hAnsi="GHEA Grapalat" w:cs="Sylfaen"/>
                <w:sz w:val="20"/>
                <w:szCs w:val="20"/>
                <w:lang w:val="hy-AM"/>
              </w:rPr>
              <w:t xml:space="preserve">заполняются слова "принятый платеж", </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w:t>
            </w:r>
            <w:r>
              <w:rPr>
                <w:rFonts w:ascii="GHEA Grapalat" w:hAnsi="GHEA Grapalat" w:cs="Sylfaen"/>
                <w:sz w:val="20"/>
                <w:szCs w:val="20"/>
                <w:lang w:val="hy-AM"/>
              </w:rPr>
              <w:lastRenderedPageBreak/>
              <w:t xml:space="preserve">указанной суммы со своего счета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заполняется получателем заранее </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приложения: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lang w:val="ru-RU"/>
              </w:rPr>
            </w:pPr>
            <w:r w:rsidRPr="00E77293">
              <w:rPr>
                <w:rFonts w:ascii="GHEA Grapalat" w:hAnsi="GHEA Grapalat" w:cs="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Если завершено &lt;</w:t>
            </w:r>
            <w:r>
              <w:rPr>
                <w:rFonts w:ascii="GHEA Grapalat" w:hAnsi="GHEA Grapalat" w:cs="Sylfaen"/>
                <w:sz w:val="20"/>
                <w:szCs w:val="20"/>
                <w:lang w:val="hy-AM"/>
              </w:rPr>
              <w:t>Платежная основа&gt; укажите эту информацию.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бенефициаром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21.a.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Это поле заполняется, если плательщик подает претензию. Более того, если:</w:t>
            </w:r>
            <w:r>
              <w:rPr>
                <w:rFonts w:ascii="GHEA Grapalat" w:hAnsi="GHEA Grapalat" w:cs="Sylfaen"/>
                <w:sz w:val="20"/>
                <w:szCs w:val="20"/>
                <w:lang w:val="hy-AM"/>
              </w:rPr>
              <w:t xml:space="preserve">Условия оплаты в поле </w:t>
            </w:r>
            <w:r>
              <w:rPr>
                <w:rFonts w:ascii="GHEA Grapalat" w:hAnsi="GHEA Grapalat" w:cs="GHEA Grapalat"/>
                <w:sz w:val="20"/>
                <w:szCs w:val="20"/>
                <w:lang w:val="hy-AM"/>
              </w:rPr>
              <w:t>пометил "принятый платеж", затем</w:t>
            </w:r>
            <w:r w:rsidRPr="00E77293">
              <w:rPr>
                <w:rFonts w:ascii="GHEA Grapalat" w:hAnsi="GHEA Grapalat" w:cs="GHEA Grapalat"/>
                <w:sz w:val="20"/>
                <w:szCs w:val="20"/>
                <w:lang w:val="ru-RU"/>
              </w:rPr>
              <w:t>подписав плательщика:</w:t>
            </w:r>
            <w:r>
              <w:rPr>
                <w:rFonts w:ascii="GHEA Grapalat" w:hAnsi="GHEA Grapalat" w:cs="Sylfaen"/>
                <w:sz w:val="20"/>
                <w:szCs w:val="20"/>
                <w:lang w:val="hy-AM"/>
              </w:rPr>
              <w:t xml:space="preserve">заранее </w:t>
            </w:r>
            <w:r>
              <w:rPr>
                <w:rFonts w:ascii="GHEA Grapalat" w:hAnsi="GHEA Grapalat" w:cs="GHEA Grapalat"/>
                <w:sz w:val="20"/>
                <w:szCs w:val="20"/>
                <w:lang w:val="hy-AM"/>
              </w:rPr>
              <w:t>соглашается взыскать указанную сумму со своего счета. В случае подачи претензии в электронном виде плательщиком в этом поле ставится электронная подпись плательщика.</w:t>
            </w:r>
          </w:p>
          <w:p w:rsidR="005D43A2" w:rsidRDefault="005D43A2">
            <w:pPr>
              <w:jc w:val="center"/>
              <w:rPr>
                <w:rFonts w:ascii="GHEA Grapalat" w:hAnsi="GHEA Grapalat" w:cs="GHEA Grapalat"/>
                <w:sz w:val="20"/>
                <w:szCs w:val="20"/>
                <w:lang w:val="hy-AM"/>
              </w:rPr>
            </w:pP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Ставится электронная подпись плательщика.</w:t>
            </w:r>
          </w:p>
          <w:p w:rsidR="005D43A2" w:rsidRDefault="005D43A2">
            <w:pPr>
              <w:jc w:val="center"/>
              <w:rPr>
                <w:rFonts w:ascii="GHEA Grapalat" w:hAnsi="GHEA Grapalat" w:cs="GHEA Grapalat"/>
                <w:sz w:val="20"/>
                <w:szCs w:val="20"/>
                <w:lang w:val="hy-AM"/>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21.b.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обязательный: </w:t>
            </w:r>
          </w:p>
          <w:p w:rsidR="005D43A2" w:rsidRPr="00E77293" w:rsidRDefault="002D5C15">
            <w:pPr>
              <w:jc w:val="center"/>
              <w:rPr>
                <w:lang w:val="ru-RU"/>
              </w:rPr>
            </w:pPr>
            <w:r w:rsidRPr="00E77293">
              <w:rPr>
                <w:rFonts w:ascii="GHEA Grapalat" w:hAnsi="GHEA Grapalat" w:cs="GHEA Grapalat"/>
                <w:sz w:val="20"/>
                <w:szCs w:val="20"/>
                <w:lang w:val="ru-RU"/>
              </w:rPr>
              <w:t>в случае штампа, когда плательщик предъявляет претензию в бумажной форме</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на бумаге</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22.a.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при подаче в банк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подписан получателем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22.b.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p w:rsidR="005D43A2" w:rsidRDefault="002D5C15">
            <w:pPr>
              <w:jc w:val="center"/>
              <w:rPr>
                <w:rFonts w:ascii="GHEA Grapalat" w:hAnsi="GHEA Grapalat" w:cs="GHEA Grapalat"/>
                <w:sz w:val="20"/>
                <w:szCs w:val="20"/>
              </w:rPr>
            </w:pPr>
            <w:r>
              <w:rPr>
                <w:rFonts w:ascii="GHEA Grapalat" w:hAnsi="GHEA Grapalat" w:cs="GHEA Grapalat"/>
                <w:sz w:val="20"/>
                <w:szCs w:val="20"/>
              </w:rPr>
              <w:t>при наличии пломбы</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подписан получателем</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в банк на бумаге</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Подпись сотрудника финансовой организации (филиала),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rPr>
              <w:t>23.b.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23.c:</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Дата, время, минута по финансовой организации (филиалу),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Подпись сотрудника финансовой организации </w:t>
            </w:r>
            <w:r w:rsidRPr="00E77293">
              <w:rPr>
                <w:rFonts w:ascii="GHEA Grapalat" w:hAnsi="GHEA Grapalat" w:cs="GHEA Grapalat"/>
                <w:sz w:val="20"/>
                <w:szCs w:val="20"/>
                <w:lang w:val="ru-RU"/>
              </w:rPr>
              <w:lastRenderedPageBreak/>
              <w:t>(филиала), обслуживающей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 xml:space="preserve">Платежное требование считается завершенным, если оно подано в финансовое учреждение, </w:t>
            </w:r>
            <w:r>
              <w:rPr>
                <w:rFonts w:ascii="GHEA Grapalat" w:hAnsi="GHEA Grapalat" w:cs="GHEA Grapalat"/>
                <w:sz w:val="20"/>
                <w:szCs w:val="20"/>
                <w:lang w:val="hy-AM"/>
              </w:rPr>
              <w:lastRenderedPageBreak/>
              <w:t>обслуживающее получателя, где подпись работника ставится на бумажном требовании.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24.b.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Печать финансового учреждения (филиала), обслуживающего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если оно подано последнему, где штамп ставится на бумажном поданном заявлении.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 г.</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час, минута финансового учреждения, обслуживающего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в том случае, если оно подано последнему, где эти данные заносятся в бумажный поданный запрос.</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bl>
    <w:p w:rsidR="005D43A2" w:rsidRPr="00E77293" w:rsidRDefault="005D43A2">
      <w:pPr>
        <w:pStyle w:val="afc"/>
        <w:jc w:val="right"/>
        <w:rPr>
          <w:rFonts w:ascii="GHEA Grapalat" w:hAnsi="GHEA Grapalat" w:cs="Sylfaen"/>
          <w:i w:val="0"/>
          <w:lang w:val="ru-RU"/>
        </w:rPr>
      </w:pPr>
    </w:p>
    <w:p w:rsidR="005D43A2" w:rsidRPr="00E77293" w:rsidRDefault="005D43A2">
      <w:pPr>
        <w:pStyle w:val="afc"/>
        <w:jc w:val="right"/>
        <w:rPr>
          <w:rFonts w:ascii="GHEA Grapalat" w:hAnsi="GHEA Grapalat" w:cs="Sylfaen"/>
          <w:i w:val="0"/>
          <w:lang w:val="ru-RU"/>
        </w:rPr>
      </w:pPr>
    </w:p>
    <w:p w:rsidR="005D43A2" w:rsidRPr="00E77293" w:rsidRDefault="005D43A2">
      <w:pPr>
        <w:pStyle w:val="afc"/>
        <w:jc w:val="right"/>
        <w:rPr>
          <w:rFonts w:ascii="GHEA Grapalat" w:hAnsi="GHEA Grapalat" w:cs="Sylfaen"/>
          <w:i w:val="0"/>
          <w:lang w:val="ru-RU"/>
        </w:rPr>
      </w:pPr>
    </w:p>
    <w:p w:rsidR="005D43A2" w:rsidRPr="00E77293" w:rsidRDefault="005D43A2">
      <w:pPr>
        <w:pStyle w:val="afc"/>
        <w:jc w:val="right"/>
        <w:rPr>
          <w:rFonts w:ascii="GHEA Grapalat" w:hAnsi="GHEA Grapalat" w:cs="Sylfaen"/>
          <w:i w:val="0"/>
          <w:lang w:val="ru-RU"/>
        </w:rPr>
      </w:pPr>
    </w:p>
    <w:p w:rsidR="005D43A2" w:rsidRPr="00E77293" w:rsidRDefault="005D43A2">
      <w:pPr>
        <w:pStyle w:val="afc"/>
        <w:jc w:val="right"/>
        <w:rPr>
          <w:rFonts w:ascii="GHEA Grapalat" w:hAnsi="GHEA Grapalat" w:cs="Sylfaen"/>
          <w:i w:val="0"/>
          <w:lang w:val="ru-RU"/>
        </w:rPr>
      </w:pPr>
    </w:p>
    <w:p w:rsidR="005D43A2" w:rsidRPr="00E77293" w:rsidRDefault="005D43A2">
      <w:pPr>
        <w:rPr>
          <w:rFonts w:ascii="GHEA Grapalat" w:hAnsi="GHEA Grapalat" w:cs="GHEA Grapalat"/>
          <w:i/>
          <w:lang w:val="ru-RU"/>
        </w:rPr>
      </w:pPr>
    </w:p>
    <w:p w:rsidR="005D43A2" w:rsidRDefault="002D5C15">
      <w:pPr>
        <w:jc w:val="center"/>
        <w:rPr>
          <w:rFonts w:ascii="GHEA Grapalat" w:hAnsi="GHEA Grapalat" w:cs="GHEA Grapalat"/>
          <w:sz w:val="22"/>
          <w:szCs w:val="22"/>
          <w:lang w:val="hy-AM"/>
        </w:rPr>
      </w:pPr>
      <w:r w:rsidRPr="00E77293">
        <w:rPr>
          <w:lang w:val="ru-RU"/>
        </w:rPr>
        <w:br w:type="page"/>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lastRenderedPageBreak/>
        <w:t>Приложение:</w:t>
      </w:r>
      <w:r>
        <w:rPr>
          <w:rFonts w:ascii="GHEA Grapalat" w:hAnsi="GHEA Grapalat" w:cs="Arial"/>
          <w:b/>
          <w:lang w:val="hy-AM"/>
        </w:rPr>
        <w:t xml:space="preserve"> 5:</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E250C6" w:rsidRPr="00E250C6">
        <w:rPr>
          <w:rFonts w:ascii="GHEA Grapalat" w:hAnsi="GHEA Grapalat" w:cs="GHEA Grapalat"/>
          <w:i/>
          <w:lang w:val="ru-RU"/>
        </w:rPr>
        <w:t xml:space="preserve"> </w:t>
      </w:r>
      <w:r w:rsidR="00E250C6">
        <w:rPr>
          <w:rFonts w:ascii="GHEA Grapalat" w:hAnsi="GHEA Grapalat" w:cs="GHEA Grapalat"/>
          <w:i/>
          <w:lang w:val="ru-RU"/>
        </w:rPr>
        <w:t>AMSNH</w:t>
      </w:r>
      <w:r w:rsidR="00E250C6">
        <w:rPr>
          <w:rFonts w:ascii="GHEA Grapalat" w:hAnsi="GHEA Grapalat" w:cs="GHEA Grapalat"/>
          <w:i/>
          <w:lang w:val="hy-AM"/>
        </w:rPr>
        <w:t>-</w:t>
      </w:r>
      <w:r w:rsidR="00E250C6">
        <w:rPr>
          <w:rFonts w:ascii="GHEA Grapalat" w:hAnsi="GHEA Grapalat" w:cs="GHEA Grapalat"/>
          <w:i/>
          <w:lang w:val="ru-RU"/>
        </w:rPr>
        <w:t>BMASHDZB</w:t>
      </w:r>
      <w:r w:rsidR="00E250C6">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(безопасность контракта)</w:t>
      </w:r>
    </w:p>
    <w:p w:rsidR="005D43A2" w:rsidRDefault="005D43A2">
      <w:pPr>
        <w:pStyle w:val="15"/>
        <w:shd w:val="clear" w:color="auto" w:fill="FFFFFF"/>
        <w:spacing w:before="0" w:after="0"/>
        <w:ind w:firstLine="375"/>
        <w:rPr>
          <w:rStyle w:val="StrongEmphasis"/>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Выгодные) և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между: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имя выбранного участника </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подписывается N: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основная сумма, вытекающая из контракта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Обеспечение исполнения обязательств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переводом на счет.</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номер счета:</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5. Гарантия действует до заключения специального N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момента вступления в силу договора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 включая гарантийный срок.</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отправляется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для заключения договора. упомянутые в пункте 1 данной гарантии.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договора, в том числе договора</w:t>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10">
        <w:r>
          <w:rPr>
            <w:rStyle w:val="a7"/>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Уведомление опубликовано в текущем информационном бюллетене.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u w:val="single"/>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lastRenderedPageBreak/>
        <w:t>месяц, число, год</w:t>
      </w:r>
    </w:p>
    <w:p w:rsidR="005D43A2" w:rsidRDefault="005D43A2">
      <w:pPr>
        <w:pStyle w:val="310"/>
        <w:spacing w:line="240" w:lineRule="auto"/>
        <w:jc w:val="center"/>
        <w:rPr>
          <w:rFonts w:ascii="GHEA Grapalat" w:hAnsi="GHEA Grapalat" w:cs="Arial"/>
          <w:b/>
          <w:vertAlign w:val="superscript"/>
          <w:lang w:val="hy-AM"/>
        </w:rPr>
      </w:pPr>
    </w:p>
    <w:p w:rsidR="005D43A2" w:rsidRDefault="002D5C15">
      <w:pPr>
        <w:pStyle w:val="310"/>
        <w:spacing w:line="240" w:lineRule="auto"/>
        <w:jc w:val="right"/>
        <w:rPr>
          <w:rFonts w:ascii="GHEA Grapalat" w:hAnsi="GHEA Grapalat" w:cs="GHEA Grapalat"/>
          <w:b/>
          <w:szCs w:val="24"/>
          <w:lang w:val="hy-AM"/>
        </w:rPr>
      </w:pPr>
      <w:r w:rsidRPr="00E77293">
        <w:rPr>
          <w:lang w:val="ru-RU"/>
        </w:rPr>
        <w:br w:type="page"/>
      </w:r>
    </w:p>
    <w:p w:rsidR="005D43A2" w:rsidRDefault="005D43A2">
      <w:pPr>
        <w:jc w:val="right"/>
        <w:rPr>
          <w:rFonts w:ascii="GHEA Grapalat" w:hAnsi="GHEA Grapalat" w:cs="GHEA Grapalat"/>
          <w:b/>
          <w:i/>
          <w:sz w:val="18"/>
          <w:szCs w:val="18"/>
          <w:lang w:val="hy-AM"/>
        </w:rPr>
      </w:pP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Приложение 5.1:</w:t>
      </w:r>
    </w:p>
    <w:p w:rsidR="005D43A2" w:rsidRPr="00E77293" w:rsidRDefault="002D5C15">
      <w:pPr>
        <w:pStyle w:val="310"/>
        <w:spacing w:line="240" w:lineRule="auto"/>
        <w:jc w:val="right"/>
        <w:rPr>
          <w:lang w:val="ru-RU"/>
        </w:rPr>
      </w:pPr>
      <w:r>
        <w:rPr>
          <w:rFonts w:ascii="GHEA Grapalat" w:hAnsi="GHEA Grapalat" w:cs="GHEA Grapalat"/>
          <w:sz w:val="24"/>
          <w:szCs w:val="24"/>
          <w:lang w:val="af-ZA"/>
        </w:rPr>
        <w:t>"</w:t>
      </w:r>
      <w:r w:rsidR="00E250C6" w:rsidRPr="00E250C6">
        <w:rPr>
          <w:rFonts w:ascii="GHEA Grapalat" w:hAnsi="GHEA Grapalat" w:cs="GHEA Grapalat"/>
          <w:i/>
          <w:lang w:val="ru-RU"/>
        </w:rPr>
        <w:t xml:space="preserve"> </w:t>
      </w:r>
      <w:r w:rsidR="00E250C6">
        <w:rPr>
          <w:rFonts w:ascii="GHEA Grapalat" w:hAnsi="GHEA Grapalat" w:cs="GHEA Grapalat"/>
          <w:i/>
          <w:lang w:val="ru-RU"/>
        </w:rPr>
        <w:t>AMSNH</w:t>
      </w:r>
      <w:r w:rsidR="00E250C6">
        <w:rPr>
          <w:rFonts w:ascii="GHEA Grapalat" w:hAnsi="GHEA Grapalat" w:cs="GHEA Grapalat"/>
          <w:i/>
          <w:lang w:val="hy-AM"/>
        </w:rPr>
        <w:t>-</w:t>
      </w:r>
      <w:r w:rsidR="00E250C6">
        <w:rPr>
          <w:rFonts w:ascii="GHEA Grapalat" w:hAnsi="GHEA Grapalat" w:cs="GHEA Grapalat"/>
          <w:i/>
          <w:lang w:val="ru-RU"/>
        </w:rPr>
        <w:t>BMASHDZB</w:t>
      </w:r>
      <w:r w:rsidR="00E250C6">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Приглашение на открытый конкурс</w:t>
      </w:r>
    </w:p>
    <w:p w:rsidR="005D43A2" w:rsidRPr="00E77293" w:rsidRDefault="002D5C15">
      <w:pPr>
        <w:jc w:val="center"/>
        <w:rPr>
          <w:lang w:val="ru-RU"/>
        </w:rPr>
      </w:pPr>
      <w:r>
        <w:rPr>
          <w:rFonts w:ascii="GHEA Grapalat" w:hAnsi="GHEA Grapalat" w:cs="GHEA Grapalat"/>
          <w:b/>
          <w:sz w:val="20"/>
          <w:szCs w:val="20"/>
          <w:lang w:val="hy-AM"/>
        </w:rPr>
        <w:t xml:space="preserve">СОГЛАШЕНИЕ О ШТРАФЕ </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(безопасность контракта)</w:t>
      </w:r>
    </w:p>
    <w:p w:rsidR="005D43A2" w:rsidRDefault="005D43A2">
      <w:pPr>
        <w:rPr>
          <w:rFonts w:ascii="GHEA Grapalat" w:hAnsi="GHEA Grapalat" w:cs="GHEA Grapalat"/>
          <w:b/>
          <w:sz w:val="20"/>
          <w:szCs w:val="20"/>
          <w:lang w:val="hy-AM"/>
        </w:rPr>
      </w:pPr>
    </w:p>
    <w:p w:rsidR="005D43A2" w:rsidRPr="00E77293" w:rsidRDefault="002D5C15">
      <w:pPr>
        <w:rPr>
          <w:lang w:val="ru-RU"/>
        </w:rPr>
      </w:pPr>
      <w:r>
        <w:rPr>
          <w:rFonts w:ascii="GHEA Grapalat" w:hAnsi="GHEA Grapalat" w:cs="GHEA Grapalat"/>
          <w:sz w:val="20"/>
          <w:szCs w:val="20"/>
          <w:lang w:val="hy-AM"/>
        </w:rPr>
        <w:t>c. Ерджан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лет **</w:t>
      </w:r>
    </w:p>
    <w:p w:rsidR="005D43A2" w:rsidRDefault="005D43A2">
      <w:pPr>
        <w:rPr>
          <w:rFonts w:ascii="GHEA Grapalat" w:hAnsi="GHEA Grapalat" w:cs="GHEA Grapalat"/>
          <w:sz w:val="20"/>
          <w:szCs w:val="20"/>
          <w:lang w:val="hy-AM"/>
        </w:rPr>
      </w:pPr>
    </w:p>
    <w:p w:rsidR="005D43A2" w:rsidRDefault="002D5C1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Pr="00E77293" w:rsidRDefault="002D5C15">
      <w:pPr>
        <w:jc w:val="both"/>
        <w:rPr>
          <w:lang w:val="ru-RU"/>
        </w:rPr>
      </w:pP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perscript"/>
          <w:lang w:val="hy-AM"/>
        </w:rPr>
        <w:t>ФИО директора компании, паспортные данные,</w:t>
      </w:r>
      <w:r>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rsidR="005D43A2" w:rsidRDefault="005D43A2">
      <w:pPr>
        <w:ind w:firstLine="708"/>
        <w:jc w:val="both"/>
        <w:rPr>
          <w:rFonts w:ascii="GHEA Grapalat" w:hAnsi="GHEA Grapalat" w:cs="GHEA Grapalat"/>
          <w:sz w:val="20"/>
          <w:szCs w:val="20"/>
          <w:lang w:val="hy-AM"/>
        </w:rPr>
      </w:pPr>
    </w:p>
    <w:p w:rsidR="005D43A2" w:rsidRDefault="002D5C1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rsidR="005D43A2" w:rsidRDefault="002D5C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p>
    <w:p w:rsidR="005D43A2" w:rsidRPr="00E77293" w:rsidRDefault="002D5C15">
      <w:pPr>
        <w:ind w:left="426"/>
        <w:jc w:val="both"/>
        <w:rPr>
          <w:lang w:val="ru-RU"/>
        </w:rPr>
      </w:pPr>
      <w:r>
        <w:rPr>
          <w:rFonts w:ascii="GHEA Grapalat" w:hAnsi="GHEA Grapalat" w:cs="GHEA Grapalat"/>
          <w:sz w:val="20"/>
          <w:szCs w:val="20"/>
          <w:lang w:val="pt-BR"/>
        </w:rPr>
        <w:t xml:space="preserve">1.1 Компания участвует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(далее - Заказчик) </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Имя заказчика:</w:t>
      </w:r>
    </w:p>
    <w:p w:rsidR="005D43A2" w:rsidRPr="00E77293" w:rsidRDefault="002D5C15">
      <w:pPr>
        <w:jc w:val="both"/>
        <w:rPr>
          <w:lang w:val="ru-RU"/>
        </w:rPr>
      </w:pPr>
      <w:r>
        <w:rPr>
          <w:rFonts w:ascii="GHEA Grapalat" w:hAnsi="GHEA Grapalat" w:cs="GHEA Grapalat"/>
          <w:sz w:val="20"/>
          <w:szCs w:val="20"/>
          <w:lang w:val="pt-BR"/>
        </w:rPr>
        <w:t xml:space="preserve">организованный: </w:t>
      </w:r>
      <w:r>
        <w:rPr>
          <w:rFonts w:ascii="GHEA Grapalat" w:hAnsi="GHEA Grapalat" w:cs="GHEA Grapalat"/>
          <w:sz w:val="20"/>
          <w:szCs w:val="20"/>
          <w:u w:val="single"/>
          <w:lang w:val="pt-BR"/>
        </w:rPr>
        <w:tab/>
      </w:r>
      <w:r>
        <w:rPr>
          <w:rFonts w:ascii="GHEA Grapalat" w:hAnsi="GHEA Grapalat" w:cs="GHEA Grapalat"/>
          <w:sz w:val="20"/>
          <w:szCs w:val="20"/>
          <w:lang w:val="pt-BR"/>
        </w:rPr>
        <w:t>* процедура покупки кода.</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код процедуры:</w:t>
      </w:r>
    </w:p>
    <w:p w:rsidR="005D43A2" w:rsidRDefault="002D5C15">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В целях обеспечения выполнения контракта, заключаемого в результате процедуры закупки, Компания представляет Заказчику соглашение о данной неустойке պահանջ прилагаемое платежное требование, заполненное և утвержденное Компанией. </w:t>
      </w:r>
    </w:p>
    <w:p w:rsidR="005D43A2" w:rsidRDefault="002D5C1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w:t>
      </w:r>
    </w:p>
    <w:p w:rsidR="005D43A2" w:rsidRDefault="002D5C1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в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rsidR="005D43A2" w:rsidRPr="00E77293" w:rsidRDefault="002D5C15">
      <w:pPr>
        <w:ind w:firstLine="426"/>
        <w:jc w:val="both"/>
        <w:rPr>
          <w:lang w:val="ru-RU"/>
        </w:rPr>
      </w:pPr>
      <w:r>
        <w:rPr>
          <w:rFonts w:ascii="GHEA Grapalat" w:hAnsi="GHEA Grapalat" w:cs="GHEA Grapalat"/>
          <w:color w:val="000000"/>
          <w:sz w:val="20"/>
          <w:szCs w:val="20"/>
          <w:lang w:val="hy-AM"/>
        </w:rPr>
        <w:t xml:space="preserve">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5D43A2" w:rsidRPr="00E77293" w:rsidRDefault="002D5C15">
      <w:pPr>
        <w:ind w:firstLine="426"/>
        <w:jc w:val="both"/>
        <w:rPr>
          <w:lang w:val="ru-RU"/>
        </w:rPr>
      </w:pPr>
      <w:r>
        <w:rPr>
          <w:rFonts w:ascii="GHEA Grapalat" w:hAnsi="GHEA Grapalat" w:cs="GHEA Grapalat"/>
          <w:color w:val="000000"/>
          <w:sz w:val="20"/>
          <w:szCs w:val="20"/>
          <w:lang w:val="hy-AM"/>
        </w:rPr>
        <w:t>c) Компания не может дать Банку-плательщику письменное или иное указание отказаться от принятия Претензии.</w:t>
      </w:r>
    </w:p>
    <w:p w:rsidR="005D43A2" w:rsidRPr="00E77293" w:rsidRDefault="002D5C15">
      <w:pPr>
        <w:ind w:left="426"/>
        <w:jc w:val="both"/>
        <w:rPr>
          <w:lang w:val="ru-RU"/>
        </w:rPr>
      </w:pPr>
      <w:r>
        <w:rPr>
          <w:rFonts w:ascii="GHEA Grapalat" w:hAnsi="GHEA Grapalat" w:cs="GHEA Grapalat"/>
          <w:color w:val="000000"/>
          <w:sz w:val="20"/>
          <w:szCs w:val="20"/>
          <w:lang w:val="hy-AM"/>
        </w:rPr>
        <w:t>г) Компания подтверждает, что она полностью приняла Претензию.</w:t>
      </w:r>
    </w:p>
    <w:p w:rsidR="005D43A2" w:rsidRDefault="002D5C1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действительности и сроков подачи Претензии. </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pt-BR"/>
        </w:rPr>
        <w:t>В случае невыполнения или ненадлежащего исполнения контракта, заключенного Компанией в результате процедуры закупки, Клиент должен представить оригинал Соглашения о претензии, приложенный к данной претензии, Банку-плательщику, уведомив об этом Компанию в письменной форме.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rsidR="005D43A2" w:rsidRDefault="002D5C15">
      <w:pPr>
        <w:numPr>
          <w:ilvl w:val="1"/>
          <w:numId w:val="4"/>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Банку-плательщику другие дополнительные документы.</w:t>
      </w:r>
    </w:p>
    <w:p w:rsidR="005D43A2" w:rsidRDefault="002D5C15">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Банк не несет ответственности за какие-либо негативные последствия (убытки, понесенные Компанией) в результате выплаты Банком-плательщиком суммы, указанной в Требовании. Банк не обязан проверять факты нарушения Компанией условий договора.</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hy-AM"/>
        </w:rPr>
        <w:t>В случае, если на счете Компании недостаточно средств, Банк-плательщик должен письменно уведомить Клиента в течение 2 (двух) рабочих дней после получения платежного запроса.</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pt-BR"/>
        </w:rPr>
        <w:t>В случае неуплаты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неплатежом, " ЗАО «АКРА Кредитная Отчетность» (Кредитное бюро).</w:t>
      </w:r>
    </w:p>
    <w:p w:rsidR="005D43A2" w:rsidRDefault="005D43A2">
      <w:pPr>
        <w:jc w:val="both"/>
        <w:rPr>
          <w:rFonts w:ascii="GHEA Grapalat" w:hAnsi="GHEA Grapalat" w:cs="GHEA Grapalat"/>
          <w:sz w:val="20"/>
          <w:szCs w:val="20"/>
          <w:lang w:val="hy-AM"/>
        </w:rPr>
      </w:pPr>
    </w:p>
    <w:p w:rsidR="005D43A2" w:rsidRPr="00E77293" w:rsidRDefault="002D5C15">
      <w:pPr>
        <w:ind w:left="360"/>
        <w:jc w:val="center"/>
        <w:rPr>
          <w:lang w:val="ru-RU"/>
        </w:rPr>
      </w:pPr>
      <w:r>
        <w:rPr>
          <w:rFonts w:ascii="GHEA Grapalat" w:hAnsi="GHEA Grapalat" w:cs="GHEA Grapalat"/>
          <w:b/>
          <w:bCs/>
          <w:sz w:val="20"/>
          <w:szCs w:val="20"/>
          <w:lang w:val="hy-AM"/>
        </w:rPr>
        <w:t>2. Прочие условия</w:t>
      </w:r>
    </w:p>
    <w:p w:rsidR="005D43A2" w:rsidRPr="00E77293" w:rsidRDefault="002D5C15">
      <w:pPr>
        <w:ind w:firstLine="567"/>
        <w:jc w:val="both"/>
        <w:rPr>
          <w:lang w:val="ru-RU"/>
        </w:rPr>
      </w:pPr>
      <w:r w:rsidRPr="00E77293">
        <w:rPr>
          <w:rFonts w:ascii="GHEA Grapalat" w:hAnsi="GHEA Grapalat" w:cs="GHEA Grapalat"/>
          <w:sz w:val="20"/>
          <w:szCs w:val="20"/>
          <w:lang w:val="ru-RU"/>
        </w:rPr>
        <w:t xml:space="preserve">2.1 Настоящее Соглашение </w:t>
      </w:r>
      <w:r>
        <w:rPr>
          <w:rFonts w:ascii="GHEA Grapalat" w:hAnsi="GHEA Grapalat" w:cs="GHEA Grapalat"/>
          <w:sz w:val="20"/>
          <w:szCs w:val="20"/>
        </w:rPr>
        <w:t>և</w:t>
      </w:r>
      <w:r w:rsidRPr="00E77293">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Pr>
          <w:rFonts w:ascii="GHEA Grapalat" w:hAnsi="GHEA Grapalat" w:cs="GHEA Grapalat"/>
          <w:sz w:val="20"/>
          <w:szCs w:val="20"/>
        </w:rPr>
        <w:t>և</w:t>
      </w:r>
      <w:r w:rsidRPr="00E77293">
        <w:rPr>
          <w:rFonts w:ascii="GHEA Grapalat" w:hAnsi="GHEA Grapalat" w:cs="GHEA Grapalat"/>
          <w:sz w:val="20"/>
          <w:szCs w:val="20"/>
          <w:lang w:val="ru-RU"/>
        </w:rPr>
        <w:t xml:space="preserve"> действует до </w:t>
      </w:r>
      <w:r>
        <w:rPr>
          <w:rFonts w:ascii="GHEA Grapalat" w:hAnsi="GHEA Grapalat" w:cs="GHEA Grapalat"/>
          <w:sz w:val="20"/>
          <w:szCs w:val="20"/>
        </w:rPr>
        <w:t>ք</w:t>
      </w:r>
      <w:r w:rsidRPr="00E77293">
        <w:rPr>
          <w:rFonts w:ascii="GHEA Grapalat" w:hAnsi="GHEA Grapalat" w:cs="GHEA Grapalat"/>
          <w:sz w:val="20"/>
          <w:szCs w:val="20"/>
          <w:lang w:val="ru-RU"/>
        </w:rPr>
        <w:t xml:space="preserve"> включительно двадцатого рабочего дня, следующего за последним днем ​​полного исполнения обязательств по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Подача Клиентом Претензии, прилагаемой к настоящему Договору, Банку-плательщику: </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Заказчик удостоверяет, что Компания нарушила договорные обязательства, 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удостоверяет, что Претензия, приложенная к настоящему Соглашению о претензии, должным образом подписана компетентным лицом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rsidR="005D43A2" w:rsidRDefault="005D43A2">
      <w:pPr>
        <w:ind w:firstLine="567"/>
        <w:jc w:val="both"/>
        <w:rPr>
          <w:rFonts w:ascii="GHEA Grapalat" w:hAnsi="GHEA Grapalat" w:cs="GHEA Grapalat"/>
          <w:sz w:val="20"/>
          <w:szCs w:val="20"/>
          <w:lang w:val="hy-AM"/>
        </w:rPr>
      </w:pPr>
    </w:p>
    <w:p w:rsidR="005D43A2" w:rsidRDefault="002D5C1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rsidR="005D43A2" w:rsidRDefault="002D5C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Название компании:</w:t>
      </w:r>
    </w:p>
    <w:p w:rsidR="005D43A2" w:rsidRPr="00E77293" w:rsidRDefault="002D5C15">
      <w:pPr>
        <w:jc w:val="both"/>
        <w:rPr>
          <w:lang w:val="ru-RU"/>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Адрес компании:</w:t>
      </w:r>
    </w:p>
    <w:p w:rsidR="005D43A2" w:rsidRDefault="002D5C15">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название банка, обслуживающего компанию</w:t>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Банковский счет компании</w:t>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Регистрационный номер налогоплательщика компании</w:t>
      </w:r>
    </w:p>
    <w:p w:rsidR="005D43A2" w:rsidRDefault="002D5C15">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Имя, фамилия и подпись директора компании</w:t>
      </w: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5D43A2" w:rsidRDefault="005D43A2">
      <w:pPr>
        <w:jc w:val="both"/>
        <w:rPr>
          <w:rFonts w:ascii="GHEA Grapalat" w:hAnsi="GHEA Grapalat" w:cs="GHEA Grapalat"/>
          <w:sz w:val="20"/>
          <w:szCs w:val="20"/>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День месяц год</w:t>
      </w:r>
    </w:p>
    <w:p w:rsidR="005D43A2" w:rsidRDefault="005D43A2">
      <w:pPr>
        <w:jc w:val="center"/>
        <w:rPr>
          <w:rFonts w:ascii="GHEA Grapalat" w:hAnsi="GHEA Grapalat" w:cs="GHEA Grapalat"/>
          <w:sz w:val="20"/>
          <w:szCs w:val="20"/>
          <w:lang w:val="hy-AM"/>
        </w:rPr>
      </w:pPr>
    </w:p>
    <w:p w:rsidR="005D43A2" w:rsidRDefault="002D5C15">
      <w:pPr>
        <w:tabs>
          <w:tab w:val="left" w:pos="540"/>
        </w:tabs>
        <w:autoSpaceDE w:val="0"/>
        <w:spacing w:before="280" w:after="28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cs="GHEA Grapalat"/>
          <w:i/>
          <w:sz w:val="20"/>
          <w:szCs w:val="20"/>
          <w:lang w:val="hy-AM"/>
        </w:rPr>
        <w:t>заполняется секретарем комиссии перед публикацией приглашения в бюллетене.</w:t>
      </w:r>
    </w:p>
    <w:p w:rsidR="005D43A2" w:rsidRDefault="005D43A2">
      <w:pPr>
        <w:tabs>
          <w:tab w:val="left" w:pos="540"/>
        </w:tabs>
        <w:autoSpaceDE w:val="0"/>
        <w:spacing w:before="280" w:after="280"/>
        <w:contextualSpacing/>
        <w:jc w:val="both"/>
        <w:rPr>
          <w:rFonts w:ascii="GHEA Grapalat" w:hAnsi="GHEA Grapalat" w:cs="Sylfaen"/>
          <w:i/>
          <w:sz w:val="16"/>
          <w:szCs w:val="16"/>
          <w:lang w:val="hy-AM"/>
        </w:rPr>
      </w:pPr>
    </w:p>
    <w:p w:rsidR="005D43A2" w:rsidRDefault="002D5C15">
      <w:pPr>
        <w:tabs>
          <w:tab w:val="left" w:pos="540"/>
        </w:tabs>
        <w:autoSpaceDE w:val="0"/>
        <w:spacing w:before="280" w:after="280"/>
        <w:contextualSpacing/>
        <w:jc w:val="both"/>
        <w:rPr>
          <w:rFonts w:ascii="GHEA Grapalat" w:hAnsi="GHEA Grapalat" w:cs="Sylfaen"/>
          <w:i/>
          <w:sz w:val="16"/>
          <w:szCs w:val="16"/>
          <w:lang w:val="hy-AM"/>
        </w:rPr>
      </w:pPr>
      <w:r w:rsidRPr="00E77293">
        <w:rPr>
          <w:lang w:val="ru-RU"/>
        </w:rPr>
        <w:br w:type="page"/>
      </w:r>
    </w:p>
    <w:p w:rsidR="005D43A2" w:rsidRDefault="005D43A2">
      <w:pPr>
        <w:pStyle w:val="310"/>
        <w:spacing w:line="240" w:lineRule="auto"/>
        <w:jc w:val="right"/>
        <w:rPr>
          <w:rFonts w:ascii="GHEA Grapalat" w:hAnsi="GHEA Grapalat" w:cs="GHEA Grapalat"/>
          <w:b/>
          <w:i/>
          <w:sz w:val="16"/>
          <w:szCs w:val="16"/>
          <w:lang w:val="hy-AM"/>
        </w:rPr>
      </w:pPr>
    </w:p>
    <w:tbl>
      <w:tblPr>
        <w:tblW w:w="10990" w:type="dxa"/>
        <w:jc w:val="center"/>
        <w:tblLayout w:type="fixed"/>
        <w:tblLook w:val="04A0"/>
      </w:tblPr>
      <w:tblGrid>
        <w:gridCol w:w="5616"/>
        <w:gridCol w:w="5374"/>
      </w:tblGrid>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Sylfaen"/>
                <w:b/>
                <w:bCs/>
                <w:sz w:val="20"/>
                <w:szCs w:val="20"/>
              </w:rPr>
              <w:t xml:space="preserve">ТРЕБОВАНИЕ * </w:t>
            </w:r>
          </w:p>
          <w:p w:rsidR="005D43A2" w:rsidRDefault="005D43A2">
            <w:pPr>
              <w:jc w:val="center"/>
              <w:rPr>
                <w:rFonts w:ascii="GHEA Grapalat" w:hAnsi="GHEA Grapalat" w:cs="Arial"/>
                <w:b/>
                <w:bCs/>
                <w:i/>
                <w:sz w:val="20"/>
                <w:szCs w:val="20"/>
                <w:lang w:val="hy-AM"/>
              </w:rPr>
            </w:pP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2. Номер:</w:t>
            </w:r>
          </w:p>
        </w:tc>
      </w:tr>
      <w:tr w:rsidR="005D43A2">
        <w:trPr>
          <w:trHeight w:val="349"/>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lang w:val="hy-AM"/>
              </w:rPr>
              <w:t>3. Представление:</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D43A2" w:rsidRPr="0060128B">
        <w:trPr>
          <w:trHeight w:val="345"/>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4. Имя плательщика или имя и фамилия (Компания:</w:t>
            </w:r>
            <w:r w:rsidRPr="00E77293">
              <w:rPr>
                <w:rFonts w:ascii="GHEA Grapalat" w:hAnsi="GHEA Grapalat" w:cs="Arial"/>
                <w:sz w:val="20"/>
                <w:szCs w:val="20"/>
                <w:lang w:val="ru-RU"/>
              </w:rPr>
              <w:t>`:</w:t>
            </w:r>
          </w:p>
        </w:tc>
      </w:tr>
      <w:tr w:rsidR="005D43A2" w:rsidRPr="0060128B">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5. Финансовое учреждение, обслуживающее плательщика (</w:t>
            </w:r>
            <w:r w:rsidRPr="00E77293">
              <w:rPr>
                <w:rFonts w:ascii="GHEA Grapalat" w:hAnsi="GHEA Grapalat" w:cs="Sylfaen"/>
                <w:sz w:val="20"/>
                <w:szCs w:val="20"/>
                <w:lang w:val="ru-RU"/>
              </w:rPr>
              <w:t>Банк)</w:t>
            </w:r>
            <w:r w:rsidRPr="00E77293">
              <w:rPr>
                <w:rFonts w:ascii="GHEA Grapalat" w:hAnsi="GHEA Grapalat" w:cs="Arial"/>
                <w:sz w:val="20"/>
                <w:szCs w:val="20"/>
                <w:lang w:val="ru-RU"/>
              </w:rPr>
              <w:t>`:</w:t>
            </w:r>
          </w:p>
        </w:tc>
      </w:tr>
      <w:tr w:rsidR="005D43A2">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6. Счет плательщика</w:t>
            </w:r>
            <w:r>
              <w:rPr>
                <w:rFonts w:ascii="GHEA Grapalat" w:hAnsi="GHEA Grapalat" w:cs="Sylfaen"/>
                <w:sz w:val="20"/>
                <w:szCs w:val="20"/>
              </w:rPr>
              <w:t>номер:</w:t>
            </w:r>
            <w:r>
              <w:rPr>
                <w:rFonts w:ascii="GHEA Grapalat" w:hAnsi="GHEA Grapalat" w:cs="Arial"/>
                <w:sz w:val="20"/>
                <w:szCs w:val="20"/>
              </w:rPr>
              <w:t>`:</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7. Плательщик</w:t>
            </w:r>
            <w:r>
              <w:rPr>
                <w:rFonts w:ascii="GHEA Grapalat" w:hAnsi="GHEA Grapalat" w:cs="Sylfaen"/>
                <w:sz w:val="20"/>
                <w:szCs w:val="20"/>
              </w:rPr>
              <w:t>Номер НДС:</w:t>
            </w:r>
            <w:r>
              <w:rPr>
                <w:rFonts w:ascii="GHEA Grapalat" w:hAnsi="GHEA Grapalat" w:cs="Arial"/>
                <w:sz w:val="20"/>
                <w:szCs w:val="20"/>
              </w:rPr>
              <w:t>`:</w:t>
            </w:r>
          </w:p>
        </w:tc>
      </w:tr>
      <w:tr w:rsidR="005D43A2">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8. Плательщик</w:t>
            </w:r>
            <w:r>
              <w:rPr>
                <w:rFonts w:ascii="GHEA Grapalat" w:hAnsi="GHEA Grapalat" w:cs="Sylfaen"/>
                <w:sz w:val="20"/>
                <w:szCs w:val="20"/>
              </w:rPr>
              <w:t>PSC:</w:t>
            </w:r>
            <w:r>
              <w:rPr>
                <w:rFonts w:ascii="GHEA Grapalat" w:hAnsi="GHEA Grapalat" w:cs="Arial"/>
                <w:sz w:val="20"/>
                <w:szCs w:val="20"/>
              </w:rPr>
              <w:t>`:</w:t>
            </w:r>
          </w:p>
        </w:tc>
      </w:tr>
      <w:tr w:rsidR="005D43A2" w:rsidRPr="0060128B">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rsidP="00E250C6">
            <w:pPr>
              <w:rPr>
                <w:lang w:val="ru-RU"/>
              </w:rPr>
            </w:pPr>
            <w:r>
              <w:rPr>
                <w:rFonts w:ascii="GHEA Grapalat" w:hAnsi="GHEA Grapalat" w:cs="Sylfaen"/>
                <w:sz w:val="20"/>
                <w:szCs w:val="20"/>
                <w:lang w:val="hy-AM"/>
              </w:rPr>
              <w:t>9. Имя или фамилия получателя.</w:t>
            </w:r>
            <w:r w:rsidRPr="00E77293">
              <w:rPr>
                <w:rFonts w:ascii="GHEA Grapalat" w:hAnsi="GHEA Grapalat" w:cs="Arial"/>
                <w:sz w:val="20"/>
                <w:szCs w:val="20"/>
                <w:lang w:val="ru-RU"/>
              </w:rPr>
              <w:t>`:</w:t>
            </w:r>
            <w:r>
              <w:rPr>
                <w:rFonts w:ascii="GHEA Grapalat" w:hAnsi="GHEA Grapalat" w:cs="Sylfaen"/>
                <w:sz w:val="20"/>
                <w:lang w:val="hy-AM"/>
              </w:rPr>
              <w:t xml:space="preserve"> </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ru-RU"/>
              </w:rPr>
              <w:t>10. Получатель</w:t>
            </w:r>
            <w:r>
              <w:rPr>
                <w:rFonts w:ascii="GHEA Grapalat" w:hAnsi="GHEA Grapalat" w:cs="Sylfaen"/>
                <w:sz w:val="20"/>
                <w:szCs w:val="20"/>
              </w:rPr>
              <w:t xml:space="preserve"> PSC (не завершен)</w:t>
            </w:r>
          </w:p>
        </w:tc>
      </w:tr>
      <w:tr w:rsidR="005D43A2">
        <w:trPr>
          <w:trHeight w:val="34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E250C6">
            <w:r>
              <w:rPr>
                <w:rFonts w:ascii="GHEA Grapalat" w:hAnsi="GHEA Grapalat" w:cs="Sylfaen"/>
                <w:sz w:val="20"/>
                <w:szCs w:val="20"/>
                <w:lang w:val="hy-AM"/>
              </w:rPr>
              <w:t>11. Получатель</w:t>
            </w:r>
            <w:r>
              <w:rPr>
                <w:rFonts w:ascii="GHEA Grapalat" w:hAnsi="GHEA Grapalat" w:cs="Sylfaen"/>
                <w:sz w:val="20"/>
                <w:szCs w:val="20"/>
              </w:rPr>
              <w:t>Номер НДС:</w:t>
            </w:r>
          </w:p>
        </w:tc>
      </w:tr>
      <w:tr w:rsidR="005D43A2" w:rsidRPr="0060128B">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12. Бенефициару</w:t>
            </w:r>
            <w:r>
              <w:rPr>
                <w:rFonts w:ascii="GHEA Grapalat" w:hAnsi="GHEA Grapalat" w:cs="Sylfaen"/>
                <w:sz w:val="20"/>
                <w:szCs w:val="20"/>
                <w:lang w:val="hy-AM"/>
              </w:rPr>
              <w:t xml:space="preserve"> Обслуживающая финансовая организация (банк)</w:t>
            </w:r>
            <w:r w:rsidRPr="00E77293">
              <w:rPr>
                <w:rFonts w:ascii="GHEA Grapalat" w:hAnsi="GHEA Grapalat" w:cs="Arial"/>
                <w:sz w:val="20"/>
                <w:szCs w:val="20"/>
                <w:lang w:val="ru-RU"/>
              </w:rPr>
              <w:t>`:</w:t>
            </w:r>
            <w:r>
              <w:rPr>
                <w:rFonts w:ascii="GHEA Grapalat" w:hAnsi="GHEA Grapalat" w:cs="Sylfaen"/>
                <w:sz w:val="20"/>
                <w:szCs w:val="20"/>
                <w:lang w:val="pt-BR"/>
              </w:rPr>
              <w:t>Бывший министр финансов РА</w:t>
            </w:r>
          </w:p>
        </w:tc>
      </w:tr>
      <w:tr w:rsidR="005D43A2" w:rsidRPr="0060128B">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E250C6">
            <w:pPr>
              <w:rPr>
                <w:rFonts w:ascii="GHEA Grapalat" w:hAnsi="GHEA Grapalat" w:cs="Arial"/>
                <w:sz w:val="20"/>
                <w:szCs w:val="20"/>
                <w:lang w:val="hy-AM"/>
              </w:rPr>
            </w:pPr>
            <w:r w:rsidRPr="00E77293">
              <w:rPr>
                <w:rFonts w:ascii="GHEA Grapalat" w:hAnsi="GHEA Grapalat" w:cs="Sylfaen"/>
                <w:sz w:val="20"/>
                <w:szCs w:val="20"/>
                <w:lang w:val="ru-RU"/>
              </w:rPr>
              <w:t>13. Бенефициаручетная запись:номер:</w:t>
            </w:r>
            <w:r w:rsidRPr="00E77293">
              <w:rPr>
                <w:rFonts w:ascii="GHEA Grapalat" w:hAnsi="GHEA Grapalat" w:cs="Arial"/>
                <w:sz w:val="20"/>
                <w:szCs w:val="20"/>
                <w:lang w:val="ru-RU"/>
              </w:rPr>
              <w:t xml:space="preserve"> (</w:t>
            </w:r>
            <w:r>
              <w:rPr>
                <w:rFonts w:ascii="GHEA Grapalat" w:hAnsi="GHEA Grapalat" w:cs="Sylfaen"/>
                <w:sz w:val="20"/>
                <w:szCs w:val="20"/>
              </w:rPr>
              <w:t>հշ</w:t>
            </w:r>
            <w:r w:rsidRPr="00E77293">
              <w:rPr>
                <w:rFonts w:ascii="GHEA Grapalat" w:hAnsi="GHEA Grapalat" w:cs="Sylfaen"/>
                <w:sz w:val="20"/>
                <w:szCs w:val="20"/>
                <w:lang w:val="ru-RU"/>
              </w:rPr>
              <w:t>:</w:t>
            </w:r>
            <w:r w:rsidRPr="00E77293">
              <w:rPr>
                <w:rFonts w:ascii="GHEA Grapalat" w:hAnsi="GHEA Grapalat" w:cs="Arial"/>
                <w:sz w:val="20"/>
                <w:szCs w:val="20"/>
                <w:lang w:val="ru-RU"/>
              </w:rPr>
              <w:t>.</w:t>
            </w:r>
            <w:r>
              <w:rPr>
                <w:rFonts w:ascii="GHEA Grapalat" w:hAnsi="GHEA Grapalat" w:cs="Arial"/>
                <w:sz w:val="20"/>
                <w:szCs w:val="20"/>
              </w:rPr>
              <w:t>N</w:t>
            </w:r>
            <w:r w:rsidRPr="00E77293">
              <w:rPr>
                <w:rFonts w:ascii="GHEA Grapalat" w:hAnsi="GHEA Grapalat" w:cs="Arial"/>
                <w:sz w:val="20"/>
                <w:szCs w:val="20"/>
                <w:lang w:val="ru-RU"/>
              </w:rPr>
              <w:t>)</w:t>
            </w:r>
            <w:r>
              <w:rPr>
                <w:rFonts w:ascii="GHEA Grapalat" w:hAnsi="GHEA Grapalat" w:cs="GHEA Grapalat"/>
                <w:color w:val="000000"/>
                <w:sz w:val="20"/>
                <w:lang w:val="pt-BR"/>
              </w:rPr>
              <w:t>:</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14. Сумма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цифрах</w:t>
            </w:r>
            <w:r>
              <w:rPr>
                <w:rFonts w:ascii="GHEA Grapalat" w:hAnsi="GHEA Grapalat" w:cs="Sylfaen"/>
                <w:sz w:val="20"/>
                <w:szCs w:val="20"/>
              </w:rPr>
              <w:t>և</w:t>
            </w:r>
            <w:r w:rsidRPr="00E77293">
              <w:rPr>
                <w:rFonts w:ascii="GHEA Grapalat" w:hAnsi="GHEA Grapalat" w:cs="Sylfaen"/>
                <w:sz w:val="20"/>
                <w:szCs w:val="20"/>
                <w:lang w:val="ru-RU"/>
              </w:rPr>
              <w:t>:в словах)</w:t>
            </w:r>
            <w:r w:rsidRPr="00E77293">
              <w:rPr>
                <w:rFonts w:ascii="GHEA Grapalat" w:hAnsi="GHEA Grapalat" w:cs="Arial"/>
                <w:sz w:val="20"/>
                <w:szCs w:val="20"/>
                <w:lang w:val="ru-RU"/>
              </w:rPr>
              <w:t>`:</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8F1ACC" w:rsidRDefault="002D5C15">
            <w:pPr>
              <w:rPr>
                <w:lang w:val="ru-RU"/>
              </w:rPr>
            </w:pPr>
            <w:r w:rsidRPr="00E77293">
              <w:rPr>
                <w:rFonts w:ascii="GHEA Grapalat" w:hAnsi="GHEA Grapalat" w:cs="Sylfaen"/>
                <w:sz w:val="20"/>
                <w:szCs w:val="20"/>
                <w:lang w:val="ru-RU"/>
              </w:rPr>
              <w:t>15. Принятая сумма (цифрами)</w:t>
            </w:r>
            <w:r>
              <w:rPr>
                <w:rFonts w:ascii="GHEA Grapalat" w:hAnsi="GHEA Grapalat" w:cs="Sylfaen"/>
                <w:sz w:val="20"/>
                <w:szCs w:val="20"/>
              </w:rPr>
              <w:t>և</w:t>
            </w:r>
            <w:r w:rsidRPr="00E77293">
              <w:rPr>
                <w:rFonts w:ascii="GHEA Grapalat" w:hAnsi="GHEA Grapalat" w:cs="Sylfaen"/>
                <w:sz w:val="20"/>
                <w:szCs w:val="20"/>
                <w:lang w:val="ru-RU"/>
              </w:rPr>
              <w:t xml:space="preserve">:прописью) </w:t>
            </w:r>
            <w:r w:rsidRPr="008F1ACC">
              <w:rPr>
                <w:rFonts w:ascii="GHEA Grapalat" w:hAnsi="GHEA Grapalat" w:cs="Sylfaen"/>
                <w:sz w:val="20"/>
                <w:szCs w:val="20"/>
                <w:lang w:val="ru-RU"/>
              </w:rPr>
              <w:t>(предназначен для частичного принятия указанной суммы, на которую не распространяется)</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16. Валюта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словах:</w:t>
            </w:r>
            <w:r>
              <w:rPr>
                <w:rFonts w:ascii="GHEA Grapalat" w:hAnsi="GHEA Grapalat" w:cs="Sylfaen"/>
                <w:sz w:val="20"/>
                <w:szCs w:val="20"/>
              </w:rPr>
              <w:t>և</w:t>
            </w:r>
            <w:r w:rsidRPr="00E77293">
              <w:rPr>
                <w:rFonts w:ascii="GHEA Grapalat" w:hAnsi="GHEA Grapalat" w:cs="Sylfaen"/>
                <w:sz w:val="20"/>
                <w:szCs w:val="20"/>
                <w:lang w:val="ru-RU"/>
              </w:rPr>
              <w:t>:с кодом:</w:t>
            </w:r>
            <w:r w:rsidRPr="00E77293">
              <w:rPr>
                <w:rFonts w:ascii="GHEA Grapalat" w:hAnsi="GHEA Grapalat" w:cs="Arial"/>
                <w:sz w:val="20"/>
                <w:szCs w:val="20"/>
                <w:lang w:val="ru-RU"/>
              </w:rPr>
              <w:t>) `:</w:t>
            </w:r>
          </w:p>
        </w:tc>
      </w:tr>
      <w:tr w:rsidR="005D43A2" w:rsidRPr="0060128B">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17. Транзакция</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Оплата: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Цель:</w:t>
            </w:r>
            <w:r w:rsidRPr="00E77293">
              <w:rPr>
                <w:rFonts w:ascii="GHEA Grapalat" w:hAnsi="GHEA Grapalat" w:cs="Arial"/>
                <w:sz w:val="20"/>
                <w:szCs w:val="20"/>
                <w:lang w:val="ru-RU"/>
              </w:rPr>
              <w:t>`:</w:t>
            </w:r>
            <w:r w:rsidRPr="00E77293">
              <w:rPr>
                <w:rFonts w:ascii="GHEA Grapalat" w:hAnsi="GHEA Grapalat" w:cs="Sylfaen"/>
                <w:bCs/>
                <w:i/>
                <w:sz w:val="20"/>
                <w:szCs w:val="20"/>
                <w:lang w:val="ru-RU"/>
              </w:rPr>
              <w:t>(для обеспечения исполнения контракта)</w:t>
            </w:r>
          </w:p>
        </w:tc>
      </w:tr>
      <w:tr w:rsidR="005D43A2" w:rsidRPr="0060128B">
        <w:trPr>
          <w:trHeight w:val="424"/>
          <w:jc w:val="center"/>
        </w:trPr>
        <w:tc>
          <w:tcPr>
            <w:tcW w:w="10990" w:type="dxa"/>
            <w:gridSpan w:val="2"/>
            <w:tcBorders>
              <w:top w:val="single" w:sz="4" w:space="0" w:color="000000"/>
              <w:left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18. Основания платежа: (Документы</w:t>
            </w:r>
            <w:r>
              <w:rPr>
                <w:rFonts w:ascii="GHEA Grapalat" w:hAnsi="GHEA Grapalat" w:cs="Arial"/>
                <w:sz w:val="20"/>
                <w:szCs w:val="20"/>
                <w:lang w:val="hy-AM"/>
              </w:rPr>
              <w:t xml:space="preserve"> название, включая договор о штрафах, </w:t>
            </w:r>
            <w:r>
              <w:rPr>
                <w:rFonts w:ascii="GHEA Grapalat" w:hAnsi="GHEA Grapalat" w:cs="Sylfaen"/>
                <w:sz w:val="20"/>
                <w:szCs w:val="20"/>
                <w:lang w:val="hy-AM"/>
              </w:rPr>
              <w:t>ихЦифры:</w:t>
            </w:r>
            <w:r>
              <w:rPr>
                <w:rFonts w:ascii="GHEA Grapalat" w:hAnsi="GHEA Grapalat" w:cs="Arial"/>
                <w:sz w:val="20"/>
                <w:szCs w:val="20"/>
                <w:lang w:val="hy-AM"/>
              </w:rPr>
              <w:t>,</w:t>
            </w:r>
            <w:r>
              <w:rPr>
                <w:rFonts w:ascii="GHEA Grapalat" w:hAnsi="GHEA Grapalat" w:cs="Sylfaen"/>
                <w:sz w:val="20"/>
                <w:szCs w:val="20"/>
                <w:lang w:val="hy-AM"/>
              </w:rPr>
              <w:t>Договор:</w:t>
            </w:r>
            <w:r w:rsidRPr="00E77293">
              <w:rPr>
                <w:rFonts w:ascii="GHEA Grapalat" w:hAnsi="GHEA Grapalat" w:cs="Sylfaen"/>
                <w:sz w:val="20"/>
                <w:szCs w:val="20"/>
                <w:lang w:val="ru-RU"/>
              </w:rPr>
              <w:t>пароль:</w:t>
            </w:r>
            <w:r>
              <w:rPr>
                <w:rFonts w:ascii="GHEA Grapalat" w:hAnsi="GHEA Grapalat" w:cs="Arial"/>
                <w:sz w:val="20"/>
                <w:szCs w:val="20"/>
                <w:lang w:val="hy-AM"/>
              </w:rPr>
              <w:t xml:space="preserve"> на основе которого составлен сбор)</w:t>
            </w:r>
            <w:r w:rsidRPr="00E77293">
              <w:rPr>
                <w:rFonts w:ascii="GHEA Grapalat" w:hAnsi="GHEA Grapalat" w:cs="Sylfaen"/>
                <w:sz w:val="20"/>
                <w:szCs w:val="20"/>
                <w:lang w:val="ru-RU"/>
              </w:rPr>
              <w:t>`:</w:t>
            </w:r>
          </w:p>
          <w:p w:rsidR="005D43A2" w:rsidRPr="00E77293" w:rsidRDefault="005D43A2">
            <w:pPr>
              <w:rPr>
                <w:rFonts w:ascii="GHEA Grapalat" w:hAnsi="GHEA Grapalat" w:cs="Arial"/>
                <w:sz w:val="20"/>
                <w:szCs w:val="20"/>
                <w:lang w:val="ru-RU"/>
              </w:rPr>
            </w:pPr>
          </w:p>
        </w:tc>
      </w:tr>
      <w:tr w:rsidR="005D43A2" w:rsidRPr="0060128B">
        <w:trPr>
          <w:trHeight w:val="704"/>
          <w:jc w:val="center"/>
        </w:trPr>
        <w:tc>
          <w:tcPr>
            <w:tcW w:w="10990" w:type="dxa"/>
            <w:gridSpan w:val="2"/>
            <w:tcBorders>
              <w:left w:val="single" w:sz="4" w:space="0" w:color="000000"/>
              <w:bottom w:val="single" w:sz="4" w:space="0" w:color="000000"/>
              <w:right w:val="single" w:sz="4" w:space="0" w:color="000000"/>
            </w:tcBorders>
            <w:vAlign w:val="bottom"/>
          </w:tcPr>
          <w:p w:rsidR="005D43A2" w:rsidRDefault="005D43A2">
            <w:pPr>
              <w:snapToGrid w:val="0"/>
              <w:rPr>
                <w:rFonts w:ascii="GHEA Grapalat" w:hAnsi="GHEA Grapalat" w:cs="Arial"/>
                <w:sz w:val="20"/>
                <w:szCs w:val="20"/>
                <w:lang w:val="hy-AM"/>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lang w:val="hy-AM"/>
              </w:rPr>
            </w:pPr>
            <w:r>
              <w:rPr>
                <w:rFonts w:ascii="GHEA Grapalat" w:hAnsi="GHEA Grapalat" w:cs="Sylfaen"/>
                <w:sz w:val="20"/>
                <w:szCs w:val="20"/>
                <w:lang w:val="hy-AM"/>
              </w:rPr>
              <w:t>19. Условия оплаты: «принятый платеж».</w:t>
            </w:r>
          </w:p>
          <w:p w:rsidR="005D43A2" w:rsidRDefault="005D43A2">
            <w:pPr>
              <w:rPr>
                <w:rFonts w:ascii="GHEA Grapalat" w:hAnsi="GHEA Grapalat" w:cs="Sylfaen"/>
                <w:sz w:val="20"/>
                <w:szCs w:val="20"/>
                <w:lang w:val="ru-RU"/>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 xml:space="preserve">20. Количество страниц: </w:t>
            </w:r>
            <w:r>
              <w:rPr>
                <w:rFonts w:ascii="GHEA Grapalat" w:hAnsi="GHEA Grapalat" w:cs="Arial"/>
                <w:sz w:val="20"/>
                <w:szCs w:val="20"/>
              </w:rPr>
              <w:t xml:space="preserve">--- </w:t>
            </w:r>
            <w:r>
              <w:rPr>
                <w:rFonts w:ascii="GHEA Grapalat" w:hAnsi="GHEA Grapalat" w:cs="Sylfaen"/>
                <w:sz w:val="20"/>
                <w:szCs w:val="20"/>
              </w:rPr>
              <w:t>страница:</w:t>
            </w:r>
          </w:p>
          <w:p w:rsidR="005D43A2" w:rsidRDefault="005D43A2">
            <w:pPr>
              <w:rPr>
                <w:rFonts w:ascii="GHEA Grapalat" w:hAnsi="GHEA Grapalat" w:cs="Sylfaen"/>
                <w:sz w:val="20"/>
                <w:szCs w:val="20"/>
                <w:lang w:val="hy-AM"/>
              </w:rPr>
            </w:pPr>
          </w:p>
        </w:tc>
      </w:tr>
      <w:tr w:rsidR="005D43A2" w:rsidRPr="0060128B">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22.</w:t>
            </w:r>
            <w:r w:rsidRPr="00E77293">
              <w:rPr>
                <w:rFonts w:ascii="GHEA Grapalat" w:hAnsi="GHEA Grapalat" w:cs="Sylfaen"/>
                <w:sz w:val="20"/>
                <w:szCs w:val="20"/>
                <w:lang w:val="ru-RU"/>
              </w:rPr>
              <w:t>а. Подписи получателя</w:t>
            </w:r>
          </w:p>
          <w:p w:rsidR="005D43A2" w:rsidRPr="00E77293" w:rsidRDefault="005D43A2">
            <w:pPr>
              <w:rPr>
                <w:rFonts w:ascii="GHEA Grapalat" w:hAnsi="GHEA Grapalat" w:cs="Sylfaen"/>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Sylfaen"/>
                <w:sz w:val="20"/>
                <w:szCs w:val="20"/>
                <w:lang w:val="ru-RU"/>
              </w:rPr>
            </w:pPr>
          </w:p>
          <w:p w:rsidR="005D43A2" w:rsidRPr="00E77293" w:rsidRDefault="002D5C15">
            <w:pPr>
              <w:rPr>
                <w:lang w:val="ru-RU"/>
              </w:rPr>
            </w:pPr>
            <w:r>
              <w:rPr>
                <w:rFonts w:ascii="GHEA Grapalat" w:hAnsi="GHEA Grapalat" w:cs="Sylfaen"/>
                <w:sz w:val="20"/>
                <w:szCs w:val="20"/>
                <w:lang w:val="hy-AM"/>
              </w:rPr>
              <w:t>22.b.</w:t>
            </w: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К.</w:t>
            </w:r>
          </w:p>
          <w:p w:rsidR="005D43A2" w:rsidRPr="00E77293" w:rsidRDefault="005D43A2">
            <w:pPr>
              <w:rPr>
                <w:rFonts w:ascii="GHEA Grapalat" w:hAnsi="GHEA Grapalat" w:cs="Sylfaen"/>
                <w:sz w:val="20"/>
                <w:szCs w:val="20"/>
                <w:lang w:val="ru-RU"/>
              </w:rPr>
            </w:pPr>
          </w:p>
        </w:tc>
        <w:tc>
          <w:tcPr>
            <w:tcW w:w="5374" w:type="dxa"/>
            <w:tcBorders>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21.</w:t>
            </w:r>
            <w:r w:rsidRPr="00E77293">
              <w:rPr>
                <w:rFonts w:ascii="GHEA Grapalat" w:hAnsi="GHEA Grapalat" w:cs="Sylfaen"/>
                <w:sz w:val="20"/>
                <w:szCs w:val="20"/>
                <w:lang w:val="ru-RU"/>
              </w:rPr>
              <w:t>а. Подписи плательщика:</w:t>
            </w:r>
          </w:p>
          <w:p w:rsidR="005D43A2" w:rsidRPr="00E77293" w:rsidRDefault="005D43A2">
            <w:pPr>
              <w:jc w:val="right"/>
              <w:rPr>
                <w:rFonts w:ascii="GHEA Grapalat" w:hAnsi="GHEA Grapalat" w:cs="Sylfaen"/>
                <w:sz w:val="20"/>
                <w:szCs w:val="20"/>
                <w:lang w:val="ru-RU"/>
              </w:rPr>
            </w:pPr>
          </w:p>
          <w:p w:rsidR="005D43A2" w:rsidRPr="00E77293" w:rsidRDefault="002D5C15">
            <w:pPr>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Sylfaen"/>
                <w:sz w:val="20"/>
                <w:szCs w:val="20"/>
                <w:lang w:val="ru-RU"/>
              </w:rPr>
            </w:pPr>
          </w:p>
          <w:p w:rsidR="005D43A2" w:rsidRPr="00E77293" w:rsidRDefault="002D5C15">
            <w:pPr>
              <w:jc w:val="right"/>
              <w:rPr>
                <w:lang w:val="ru-RU"/>
              </w:rPr>
            </w:pPr>
            <w:r>
              <w:rPr>
                <w:rFonts w:ascii="GHEA Grapalat" w:hAnsi="GHEA Grapalat" w:cs="Sylfaen"/>
                <w:sz w:val="20"/>
                <w:szCs w:val="20"/>
                <w:lang w:val="hy-AM"/>
              </w:rPr>
              <w:t>21.b. К.</w:t>
            </w:r>
          </w:p>
          <w:p w:rsidR="005D43A2" w:rsidRPr="00E77293" w:rsidRDefault="005D43A2">
            <w:pPr>
              <w:jc w:val="right"/>
              <w:rPr>
                <w:rFonts w:ascii="GHEA Grapalat" w:hAnsi="GHEA Grapalat" w:cs="Sylfaen"/>
                <w:sz w:val="20"/>
                <w:szCs w:val="20"/>
                <w:lang w:val="ru-RU"/>
              </w:rPr>
            </w:pPr>
          </w:p>
        </w:tc>
      </w:tr>
      <w:tr w:rsidR="005D43A2">
        <w:trPr>
          <w:trHeight w:val="2058"/>
          <w:jc w:val="center"/>
        </w:trPr>
        <w:tc>
          <w:tcPr>
            <w:tcW w:w="5616" w:type="dxa"/>
            <w:tcBorders>
              <w:top w:val="single" w:sz="4" w:space="0" w:color="000000"/>
              <w:left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24.</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учреждение-получатель</w:t>
            </w:r>
          </w:p>
          <w:p w:rsidR="005D43A2" w:rsidRPr="00E77293" w:rsidRDefault="005D43A2">
            <w:pPr>
              <w:rPr>
                <w:rFonts w:cs="Tahoma"/>
                <w:lang w:val="ru-RU"/>
              </w:rPr>
            </w:pPr>
          </w:p>
          <w:p w:rsidR="005D43A2" w:rsidRPr="00E77293" w:rsidRDefault="002D5C15">
            <w:pPr>
              <w:rPr>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cs="Sylfaen"/>
                <w:lang w:val="ru-RU"/>
              </w:rPr>
            </w:pP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 подпись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Arial"/>
                <w:color w:val="000000"/>
                <w:sz w:val="20"/>
                <w:szCs w:val="20"/>
                <w:lang w:val="ru-RU"/>
              </w:rPr>
            </w:pPr>
          </w:p>
        </w:tc>
        <w:tc>
          <w:tcPr>
            <w:tcW w:w="5374" w:type="dxa"/>
            <w:tcBorders>
              <w:top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23.</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 обслуживающее плательщика</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Default="002D5C15">
            <w:pPr>
              <w:jc w:val="center"/>
            </w:pPr>
            <w:r>
              <w:rPr>
                <w:rFonts w:ascii="GHEA Grapalat" w:hAnsi="GHEA Grapalat" w:cs="Sylfaen"/>
                <w:sz w:val="20"/>
                <w:szCs w:val="20"/>
              </w:rPr>
              <w:t>/ подпись /</w:t>
            </w:r>
          </w:p>
          <w:p w:rsidR="005D43A2" w:rsidRDefault="005D43A2">
            <w:pPr>
              <w:jc w:val="right"/>
              <w:rPr>
                <w:rFonts w:ascii="GHEA Grapalat" w:hAnsi="GHEA Grapalat" w:cs="Arial"/>
                <w:sz w:val="20"/>
                <w:szCs w:val="20"/>
                <w:lang w:val="hy-AM"/>
              </w:rPr>
            </w:pPr>
          </w:p>
        </w:tc>
      </w:tr>
      <w:tr w:rsidR="005D43A2" w:rsidRPr="0060128B">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rPr>
              <w:lastRenderedPageBreak/>
              <w:t>24.b. К.</w:t>
            </w:r>
          </w:p>
          <w:p w:rsidR="005D43A2" w:rsidRDefault="005D43A2">
            <w:pPr>
              <w:rPr>
                <w:rFonts w:ascii="GHEA Grapalat" w:hAnsi="GHEA Grapalat" w:cs="Sylfaen"/>
                <w:sz w:val="20"/>
                <w:szCs w:val="20"/>
              </w:rPr>
            </w:pPr>
          </w:p>
          <w:p w:rsidR="005D43A2" w:rsidRDefault="005D43A2">
            <w:pPr>
              <w:rPr>
                <w:rFonts w:ascii="GHEA Grapalat" w:hAnsi="GHEA Grapalat" w:cs="Sylfaen"/>
                <w:sz w:val="20"/>
                <w:szCs w:val="20"/>
              </w:rPr>
            </w:pPr>
          </w:p>
          <w:p w:rsidR="005D43A2" w:rsidRDefault="002D5C15">
            <w:r>
              <w:rPr>
                <w:rFonts w:ascii="GHEA Grapalat" w:hAnsi="GHEA Grapalat" w:cs="Sylfaen"/>
                <w:sz w:val="20"/>
                <w:szCs w:val="20"/>
              </w:rPr>
              <w:t>24 г.</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p>
          <w:p w:rsidR="005D43A2" w:rsidRDefault="005D43A2">
            <w:pPr>
              <w:rPr>
                <w:rFonts w:ascii="GHEA Grapalat" w:hAnsi="GHEA Grapalat" w:cs="Sylfaen"/>
                <w:sz w:val="20"/>
                <w:szCs w:val="20"/>
              </w:rPr>
            </w:pPr>
          </w:p>
          <w:p w:rsidR="005D43A2" w:rsidRDefault="005D43A2">
            <w:pPr>
              <w:rPr>
                <w:rFonts w:cs="Sylfaen"/>
              </w:rPr>
            </w:pPr>
          </w:p>
          <w:p w:rsidR="005D43A2" w:rsidRDefault="005D43A2">
            <w:pPr>
              <w:rPr>
                <w:rFonts w:ascii="GHEA Grapalat" w:hAnsi="GHEA Grapalat" w:cs="Arial"/>
                <w:sz w:val="20"/>
                <w:szCs w:val="20"/>
              </w:rPr>
            </w:pPr>
          </w:p>
        </w:tc>
        <w:tc>
          <w:tcPr>
            <w:tcW w:w="5374" w:type="dxa"/>
            <w:tcBorders>
              <w:bottom w:val="single" w:sz="4" w:space="0" w:color="000000"/>
              <w:right w:val="single" w:sz="4" w:space="0" w:color="000000"/>
            </w:tcBorders>
            <w:vAlign w:val="bottom"/>
          </w:tcPr>
          <w:p w:rsidR="005D43A2" w:rsidRPr="00E77293" w:rsidRDefault="002D5C15">
            <w:pPr>
              <w:rPr>
                <w:rFonts w:ascii="GHEA Grapalat" w:hAnsi="GHEA Grapalat" w:cs="Sylfaen"/>
                <w:sz w:val="20"/>
                <w:szCs w:val="20"/>
                <w:lang w:val="ru-RU"/>
              </w:rPr>
            </w:pPr>
            <w:r w:rsidRPr="00E77293">
              <w:rPr>
                <w:rFonts w:ascii="GHEA Grapalat" w:hAnsi="GHEA Grapalat" w:cs="Sylfaen"/>
                <w:sz w:val="20"/>
                <w:szCs w:val="20"/>
                <w:lang w:val="ru-RU"/>
              </w:rPr>
              <w:t>23.</w:t>
            </w:r>
            <w:r>
              <w:rPr>
                <w:rFonts w:ascii="GHEA Grapalat" w:hAnsi="GHEA Grapalat" w:cs="Sylfaen"/>
                <w:sz w:val="20"/>
                <w:szCs w:val="20"/>
              </w:rPr>
              <w:t>b</w:t>
            </w:r>
            <w:r w:rsidRPr="00E77293">
              <w:rPr>
                <w:rFonts w:ascii="GHEA Grapalat" w:hAnsi="GHEA Grapalat" w:cs="Sylfaen"/>
                <w:sz w:val="20"/>
                <w:szCs w:val="20"/>
                <w:lang w:val="ru-RU"/>
              </w:rPr>
              <w:t>. К.</w:t>
            </w:r>
          </w:p>
          <w:p w:rsidR="005D43A2" w:rsidRPr="00E77293" w:rsidRDefault="005D43A2">
            <w:pPr>
              <w:rPr>
                <w:rFonts w:ascii="GHEA Grapalat" w:hAnsi="GHEA Grapalat" w:cs="Sylfaen"/>
                <w:sz w:val="20"/>
                <w:szCs w:val="20"/>
                <w:lang w:val="ru-RU"/>
              </w:rPr>
            </w:pPr>
          </w:p>
          <w:p w:rsidR="005D43A2" w:rsidRPr="00E77293" w:rsidRDefault="005D43A2">
            <w:pPr>
              <w:rPr>
                <w:rFonts w:cs="Sylfaen"/>
                <w:lang w:val="ru-RU"/>
              </w:rPr>
            </w:pPr>
          </w:p>
          <w:p w:rsidR="005D43A2" w:rsidRPr="00E77293" w:rsidRDefault="002D5C15">
            <w:pPr>
              <w:rPr>
                <w:lang w:val="ru-RU"/>
              </w:rPr>
            </w:pPr>
            <w:r w:rsidRPr="00E77293">
              <w:rPr>
                <w:rFonts w:ascii="GHEA Grapalat" w:hAnsi="GHEA Grapalat" w:cs="Sylfaen"/>
                <w:sz w:val="20"/>
                <w:szCs w:val="20"/>
                <w:lang w:val="ru-RU"/>
              </w:rPr>
              <w:t>23.</w:t>
            </w:r>
            <w:r>
              <w:rPr>
                <w:rFonts w:ascii="GHEA Grapalat" w:hAnsi="GHEA Grapalat" w:cs="Sylfaen"/>
                <w:sz w:val="20"/>
                <w:szCs w:val="20"/>
              </w:rPr>
              <w:t>c</w:t>
            </w:r>
            <w:r w:rsidRPr="00E77293">
              <w:rPr>
                <w:rFonts w:ascii="GHEA Grapalat" w:hAnsi="GHEA Grapalat" w:cs="Sylfaen"/>
                <w:sz w:val="20"/>
                <w:szCs w:val="20"/>
                <w:lang w:val="ru-RU"/>
              </w:rPr>
              <w:t>. Дата исполнения:</w:t>
            </w:r>
            <w:r w:rsidRPr="00E77293">
              <w:rPr>
                <w:rFonts w:ascii="GHEA Grapalat" w:hAnsi="GHEA Grapalat" w:cs="Tahoma"/>
                <w:color w:val="000000"/>
                <w:sz w:val="20"/>
                <w:szCs w:val="20"/>
                <w:lang w:val="ru-RU"/>
              </w:rPr>
              <w:t xml:space="preserve">«___» </w:t>
            </w:r>
            <w:r w:rsidRPr="00E77293">
              <w:rPr>
                <w:rFonts w:ascii="GHEA Grapalat" w:hAnsi="GHEA Grapalat" w:cs="Sylfaen"/>
                <w:color w:val="000000"/>
                <w:sz w:val="20"/>
                <w:szCs w:val="20"/>
                <w:lang w:val="ru-RU"/>
              </w:rPr>
              <w:t xml:space="preserve">___ </w:t>
            </w:r>
            <w:r w:rsidRPr="00E77293">
              <w:rPr>
                <w:rFonts w:ascii="GHEA Grapalat" w:hAnsi="GHEA Grapalat" w:cs="Tahoma"/>
                <w:color w:val="000000"/>
                <w:sz w:val="20"/>
                <w:szCs w:val="20"/>
                <w:lang w:val="ru-RU"/>
              </w:rPr>
              <w:t>20___</w:t>
            </w:r>
            <w:r>
              <w:rPr>
                <w:rFonts w:ascii="GHEA Grapalat" w:hAnsi="GHEA Grapalat" w:cs="Sylfaen"/>
                <w:color w:val="000000"/>
                <w:sz w:val="20"/>
                <w:szCs w:val="20"/>
              </w:rPr>
              <w:t>թ</w:t>
            </w:r>
            <w:r w:rsidRPr="00E77293">
              <w:rPr>
                <w:rFonts w:ascii="GHEA Grapalat" w:hAnsi="GHEA Grapalat" w:cs="Sylfaen"/>
                <w:color w:val="000000"/>
                <w:sz w:val="20"/>
                <w:szCs w:val="20"/>
                <w:lang w:val="ru-RU"/>
              </w:rPr>
              <w:t>.</w:t>
            </w:r>
          </w:p>
          <w:p w:rsidR="005D43A2" w:rsidRPr="00E77293" w:rsidRDefault="005D43A2">
            <w:pPr>
              <w:rPr>
                <w:rFonts w:ascii="GHEA Grapalat" w:hAnsi="GHEA Grapalat" w:cs="Sylfaen"/>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5D43A2">
            <w:pPr>
              <w:jc w:val="right"/>
              <w:rPr>
                <w:rFonts w:ascii="GHEA Grapalat" w:hAnsi="GHEA Grapalat" w:cs="Arial"/>
                <w:sz w:val="20"/>
                <w:szCs w:val="20"/>
                <w:lang w:val="ru-RU"/>
              </w:rPr>
            </w:pPr>
          </w:p>
        </w:tc>
      </w:tr>
    </w:tbl>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2D5C15">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Платежное требование должно быть заполнено в соответствии с «Порядком выполнения обязательных требований для платежного требования», определенным в этом приглашении.</w:t>
      </w:r>
      <w:r w:rsidRPr="00E77293">
        <w:rPr>
          <w:lang w:val="ru-RU"/>
        </w:rPr>
        <w:br w:type="page"/>
      </w:r>
    </w:p>
    <w:p w:rsidR="005D43A2" w:rsidRDefault="002D5C15">
      <w:pPr>
        <w:jc w:val="center"/>
        <w:rPr>
          <w:rFonts w:ascii="GHEA Grapalat" w:hAnsi="GHEA Grapalat" w:cs="GHEA Grapalat"/>
          <w:b/>
          <w:sz w:val="22"/>
          <w:szCs w:val="22"/>
          <w:lang w:val="nl-NL"/>
        </w:rPr>
      </w:pPr>
      <w:r>
        <w:rPr>
          <w:rFonts w:ascii="GHEA Grapalat" w:hAnsi="GHEA Grapalat" w:cs="GHEA Grapalat"/>
          <w:b/>
          <w:sz w:val="22"/>
          <w:szCs w:val="22"/>
          <w:lang w:val="hy-AM"/>
        </w:rPr>
        <w:lastRenderedPageBreak/>
        <w:t>Обязательные требования к платежным требованиям և Руководство по заполнению</w:t>
      </w:r>
    </w:p>
    <w:p w:rsidR="005D43A2" w:rsidRDefault="005D43A2">
      <w:pPr>
        <w:jc w:val="center"/>
        <w:rPr>
          <w:rFonts w:ascii="GHEA Grapalat" w:hAnsi="GHEA Grapalat" w:cs="GHEA Grapalat"/>
          <w:b/>
          <w:sz w:val="22"/>
          <w:szCs w:val="22"/>
          <w:lang w:val="nl-NL"/>
        </w:rPr>
      </w:pPr>
    </w:p>
    <w:tbl>
      <w:tblPr>
        <w:tblW w:w="10708" w:type="dxa"/>
        <w:tblInd w:w="-490" w:type="dxa"/>
        <w:tblLayout w:type="fixed"/>
        <w:tblLook w:val="04A0"/>
      </w:tblPr>
      <w:tblGrid>
        <w:gridCol w:w="720"/>
        <w:gridCol w:w="1938"/>
        <w:gridCol w:w="2050"/>
        <w:gridCol w:w="3350"/>
        <w:gridCol w:w="2650"/>
      </w:tblGrid>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Адрес:</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Требования к документу «Платежное требование»</w:t>
            </w:r>
          </w:p>
        </w:tc>
        <w:tc>
          <w:tcPr>
            <w:tcW w:w="20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Отмеченное поле /</w:t>
            </w:r>
          </w:p>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Наличие реквизита в документе</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b/>
                <w:sz w:val="20"/>
                <w:szCs w:val="20"/>
                <w:lang w:val="ru-RU"/>
              </w:rPr>
              <w:t>Требование:</w:t>
            </w:r>
          </w:p>
          <w:p w:rsidR="005D43A2" w:rsidRPr="00E77293" w:rsidRDefault="002D5C15">
            <w:pPr>
              <w:jc w:val="center"/>
              <w:rPr>
                <w:lang w:val="ru-RU"/>
              </w:rPr>
            </w:pPr>
            <w:r w:rsidRPr="00E77293">
              <w:rPr>
                <w:rFonts w:ascii="GHEA Grapalat" w:hAnsi="GHEA Grapalat" w:cs="GHEA Grapalat"/>
                <w:b/>
                <w:sz w:val="20"/>
                <w:szCs w:val="20"/>
                <w:lang w:val="ru-RU"/>
              </w:rPr>
              <w:t>(в связи с процессом закупок)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Требование:</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 xml:space="preserve">дополнительная сторона: </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получатель или плательщик</w:t>
            </w:r>
          </w:p>
          <w:p w:rsidR="005D43A2" w:rsidRPr="00E77293" w:rsidRDefault="002D5C15">
            <w:pPr>
              <w:ind w:left="-588" w:firstLine="588"/>
              <w:jc w:val="center"/>
              <w:rPr>
                <w:lang w:val="ru-RU"/>
              </w:rPr>
            </w:pPr>
            <w:r w:rsidRPr="00E77293">
              <w:rPr>
                <w:rFonts w:ascii="GHEA Grapalat" w:hAnsi="GHEA Grapalat" w:cs="GHEA Grapalat"/>
                <w:b/>
                <w:sz w:val="20"/>
                <w:szCs w:val="20"/>
                <w:lang w:val="ru-RU"/>
              </w:rPr>
              <w:t>(в связи с процессом закупок)</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4:</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5:</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«Платежное требование» предварительно заполняется в документе.</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номер платежного требования: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при подаче платежного требования в банк плательщика</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Дата подачи: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p w:rsidR="005D43A2" w:rsidRDefault="005D43A2">
            <w:pPr>
              <w:jc w:val="center"/>
              <w:rPr>
                <w:rFonts w:ascii="GHEA Grapalat" w:hAnsi="GHEA Grapalat" w:cs="GHEA Grapalat"/>
                <w:sz w:val="20"/>
                <w:szCs w:val="20"/>
              </w:rPr>
            </w:pP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132" w:hanging="132"/>
              <w:jc w:val="center"/>
              <w:rPr>
                <w:lang w:val="ru-RU"/>
              </w:rPr>
            </w:pPr>
            <w:r w:rsidRPr="00E77293">
              <w:rPr>
                <w:rFonts w:ascii="GHEA Grapalat" w:hAnsi="GHEA Grapalat" w:cs="GHEA Grapalat"/>
                <w:sz w:val="20"/>
                <w:szCs w:val="20"/>
                <w:lang w:val="ru-RU"/>
              </w:rPr>
              <w:t>заполняется получателем в день подачи платежного требования в банк плательщика.</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both"/>
              <w:rPr>
                <w:rFonts w:ascii="GHEA Grapalat" w:hAnsi="GHEA Grapalat" w:cs="GHEA Grapalat"/>
                <w:sz w:val="20"/>
                <w:szCs w:val="20"/>
                <w:lang w:val="ru-RU"/>
              </w:rPr>
            </w:pPr>
            <w:r>
              <w:rPr>
                <w:rFonts w:ascii="GHEA Grapalat" w:hAnsi="GHEA Grapalat" w:cs="Sylfaen"/>
                <w:sz w:val="20"/>
                <w:szCs w:val="20"/>
                <w:lang w:val="hy-AM"/>
              </w:rPr>
              <w:t>Имя плательщика или имя и фамилия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pPr>
            <w:r w:rsidRPr="00E77293">
              <w:rPr>
                <w:rFonts w:ascii="GHEA Grapalat" w:hAnsi="GHEA Grapalat" w:cs="GHEA Grapalat"/>
                <w:sz w:val="20"/>
                <w:szCs w:val="20"/>
                <w:lang w:val="ru-RU"/>
              </w:rPr>
              <w:t xml:space="preserve">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w:t>
            </w:r>
            <w:r>
              <w:rPr>
                <w:rFonts w:ascii="GHEA Grapalat" w:hAnsi="GHEA Grapalat" w:cs="GHEA Grapalat"/>
                <w:sz w:val="20"/>
                <w:szCs w:val="20"/>
              </w:rPr>
              <w:t>Другая информация предоставляется по мере необходимости. Заполняется плательщиком</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учетный номер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СРП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w:t>
            </w:r>
            <w:r w:rsidRPr="00E77293">
              <w:rPr>
                <w:rFonts w:ascii="GHEA Grapalat" w:hAnsi="GHEA Grapalat" w:cs="GHEA Grapalat"/>
                <w:sz w:val="20"/>
                <w:szCs w:val="20"/>
                <w:lang w:val="ru-RU"/>
              </w:rPr>
              <w:lastRenderedPageBreak/>
              <w:t>Армения, когда плательщиком является физическое лицо.</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получатель:</w:t>
            </w:r>
            <w:r>
              <w:rPr>
                <w:rFonts w:ascii="GHEA Grapalat" w:hAnsi="GHEA Grapalat" w:cs="Sylfaen"/>
                <w:sz w:val="20"/>
                <w:szCs w:val="20"/>
                <w:lang w:val="hy-AM"/>
              </w:rPr>
              <w:t>по имени или фамилии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PSC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Sylfaen"/>
                <w:sz w:val="20"/>
                <w:szCs w:val="20"/>
                <w:lang w:val="ru-RU"/>
              </w:rPr>
              <w:t>(не завершено в процессе закупки)</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ru-RU"/>
              </w:rPr>
              <w:t>(не завершен)</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счета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сумма (цифрами և словами)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сумма, подлежащая выплате получателю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плательщиком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Принятая сумма (цифрами)և:в словах)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по желанию</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(не заполнено и не используется)</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валюта (прописью </w:t>
            </w:r>
            <w:r>
              <w:rPr>
                <w:rFonts w:ascii="GHEA Grapalat" w:hAnsi="GHEA Grapalat" w:cs="GHEA Grapalat"/>
                <w:sz w:val="20"/>
                <w:szCs w:val="20"/>
              </w:rPr>
              <w:t>և</w:t>
            </w:r>
            <w:r w:rsidRPr="00E77293">
              <w:rPr>
                <w:rFonts w:ascii="GHEA Grapalat" w:hAnsi="GHEA Grapalat" w:cs="GHEA Grapalat"/>
                <w:sz w:val="20"/>
                <w:szCs w:val="20"/>
                <w:lang w:val="ru-RU"/>
              </w:rPr>
              <w:t xml:space="preserve"> с кодом)</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Цель сделки: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Слова «обеспечить выполнение договора» необходимо заполнить.</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Основания для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GHEA Grapalat"/>
                <w:sz w:val="20"/>
                <w:szCs w:val="20"/>
              </w:rPr>
            </w:pPr>
            <w:r w:rsidRPr="00E77293">
              <w:rPr>
                <w:rFonts w:ascii="GHEA Grapalat" w:hAnsi="GHEA Grapalat" w:cs="GHEA Grapalat"/>
                <w:sz w:val="20"/>
                <w:szCs w:val="20"/>
                <w:lang w:val="ru-RU"/>
              </w:rPr>
              <w:t xml:space="preserve">Заполните данные документа, являющегося основанием для выплаты указанной в претензии суммы, на основании которой получатель предъявляет претензию о выплате в банк, обслуживающий плательщика. </w:t>
            </w:r>
            <w:r>
              <w:rPr>
                <w:rFonts w:ascii="GHEA Grapalat" w:hAnsi="GHEA Grapalat" w:cs="GHEA Grapalat"/>
                <w:sz w:val="20"/>
                <w:szCs w:val="20"/>
              </w:rPr>
              <w:t>Код закупки</w:t>
            </w:r>
            <w:r>
              <w:rPr>
                <w:rFonts w:ascii="GHEA Grapalat" w:hAnsi="GHEA Grapalat" w:cs="Arial"/>
                <w:sz w:val="20"/>
                <w:szCs w:val="20"/>
                <w:lang w:val="hy-AM"/>
              </w:rPr>
              <w:t xml:space="preserve"> по соглашению о возмещении вреда,</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заполняется бенефициаром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Sylfaen"/>
                <w:sz w:val="20"/>
                <w:szCs w:val="20"/>
                <w:lang w:val="hy-AM"/>
              </w:rPr>
            </w:pPr>
            <w:r>
              <w:rPr>
                <w:rFonts w:ascii="GHEA Grapalat" w:hAnsi="GHEA Grapalat" w:cs="Sylfaen"/>
                <w:sz w:val="20"/>
                <w:szCs w:val="20"/>
                <w:lang w:val="hy-AM"/>
              </w:rPr>
              <w:t xml:space="preserve">заполняются слова "принятый платеж", </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w:t>
            </w:r>
            <w:r>
              <w:rPr>
                <w:rFonts w:ascii="GHEA Grapalat" w:hAnsi="GHEA Grapalat" w:cs="Sylfaen"/>
                <w:sz w:val="20"/>
                <w:szCs w:val="20"/>
                <w:lang w:val="hy-AM"/>
              </w:rPr>
              <w:lastRenderedPageBreak/>
              <w:t xml:space="preserve">указанной суммы со своего счета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заполняется получателем заранее </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приложения: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lang w:val="ru-RU"/>
              </w:rPr>
            </w:pPr>
            <w:r w:rsidRPr="00E77293">
              <w:rPr>
                <w:rFonts w:ascii="GHEA Grapalat" w:hAnsi="GHEA Grapalat" w:cs="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Если завершено &lt;</w:t>
            </w:r>
            <w:r>
              <w:rPr>
                <w:rFonts w:ascii="GHEA Grapalat" w:hAnsi="GHEA Grapalat" w:cs="Sylfaen"/>
                <w:sz w:val="20"/>
                <w:szCs w:val="20"/>
                <w:lang w:val="hy-AM"/>
              </w:rPr>
              <w:t>Платежная основа&gt; укажите эту информацию.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бенефициаром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21.a.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Это поле заполняется, если плательщик подает претензию. Более того, если:</w:t>
            </w:r>
            <w:r>
              <w:rPr>
                <w:rFonts w:ascii="GHEA Grapalat" w:hAnsi="GHEA Grapalat" w:cs="Sylfaen"/>
                <w:sz w:val="20"/>
                <w:szCs w:val="20"/>
                <w:lang w:val="hy-AM"/>
              </w:rPr>
              <w:t xml:space="preserve">Условия оплаты в поле </w:t>
            </w:r>
            <w:r>
              <w:rPr>
                <w:rFonts w:ascii="GHEA Grapalat" w:hAnsi="GHEA Grapalat" w:cs="GHEA Grapalat"/>
                <w:sz w:val="20"/>
                <w:szCs w:val="20"/>
                <w:lang w:val="hy-AM"/>
              </w:rPr>
              <w:t>пометил "принятый платеж", затем</w:t>
            </w:r>
            <w:r w:rsidRPr="00E77293">
              <w:rPr>
                <w:rFonts w:ascii="GHEA Grapalat" w:hAnsi="GHEA Grapalat" w:cs="GHEA Grapalat"/>
                <w:sz w:val="20"/>
                <w:szCs w:val="20"/>
                <w:lang w:val="ru-RU"/>
              </w:rPr>
              <w:t>подписав плательщика:</w:t>
            </w:r>
            <w:r>
              <w:rPr>
                <w:rFonts w:ascii="GHEA Grapalat" w:hAnsi="GHEA Grapalat" w:cs="Sylfaen"/>
                <w:sz w:val="20"/>
                <w:szCs w:val="20"/>
                <w:lang w:val="hy-AM"/>
              </w:rPr>
              <w:t xml:space="preserve">заранее </w:t>
            </w:r>
            <w:r>
              <w:rPr>
                <w:rFonts w:ascii="GHEA Grapalat" w:hAnsi="GHEA Grapalat" w:cs="GHEA Grapalat"/>
                <w:sz w:val="20"/>
                <w:szCs w:val="20"/>
                <w:lang w:val="hy-AM"/>
              </w:rPr>
              <w:t>соглашается взыскать указанную сумму со своего счета. В случае подачи претензии в электронном виде плательщиком в этом поле ставится электронная подпись плательщика.</w:t>
            </w:r>
          </w:p>
          <w:p w:rsidR="005D43A2" w:rsidRDefault="005D43A2">
            <w:pPr>
              <w:jc w:val="center"/>
              <w:rPr>
                <w:rFonts w:ascii="GHEA Grapalat" w:hAnsi="GHEA Grapalat" w:cs="GHEA Grapalat"/>
                <w:sz w:val="20"/>
                <w:szCs w:val="20"/>
                <w:lang w:val="hy-AM"/>
              </w:rPr>
            </w:pP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Ставится электронная подпись плательщика.</w:t>
            </w:r>
          </w:p>
          <w:p w:rsidR="005D43A2" w:rsidRDefault="005D43A2">
            <w:pPr>
              <w:jc w:val="center"/>
              <w:rPr>
                <w:rFonts w:ascii="GHEA Grapalat" w:hAnsi="GHEA Grapalat" w:cs="GHEA Grapalat"/>
                <w:sz w:val="20"/>
                <w:szCs w:val="20"/>
                <w:lang w:val="hy-AM"/>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21.b.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обязательный: </w:t>
            </w:r>
          </w:p>
          <w:p w:rsidR="005D43A2" w:rsidRPr="00E77293" w:rsidRDefault="002D5C15">
            <w:pPr>
              <w:jc w:val="center"/>
              <w:rPr>
                <w:lang w:val="ru-RU"/>
              </w:rPr>
            </w:pPr>
            <w:r w:rsidRPr="00E77293">
              <w:rPr>
                <w:rFonts w:ascii="GHEA Grapalat" w:hAnsi="GHEA Grapalat" w:cs="GHEA Grapalat"/>
                <w:sz w:val="20"/>
                <w:szCs w:val="20"/>
                <w:lang w:val="ru-RU"/>
              </w:rPr>
              <w:t>в случае штампа, когда плательщик предъявляет претензию в бумажной форме</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на бумаге</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22.a.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при подаче в банк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подписан получателем</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22.b.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p w:rsidR="005D43A2" w:rsidRDefault="002D5C15">
            <w:pPr>
              <w:jc w:val="center"/>
              <w:rPr>
                <w:rFonts w:ascii="GHEA Grapalat" w:hAnsi="GHEA Grapalat" w:cs="GHEA Grapalat"/>
                <w:sz w:val="20"/>
                <w:szCs w:val="20"/>
              </w:rPr>
            </w:pPr>
            <w:r>
              <w:rPr>
                <w:rFonts w:ascii="GHEA Grapalat" w:hAnsi="GHEA Grapalat" w:cs="GHEA Grapalat"/>
                <w:sz w:val="20"/>
                <w:szCs w:val="20"/>
              </w:rPr>
              <w:t>при наличии пломбы</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подписан получателем</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в банк на бумаге</w:t>
            </w: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Подпись сотрудника финансовой организации (филиала),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rPr>
              <w:t>23.b.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23.c:</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Дата, время, минута по финансовой организации (филиалу),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Подпись сотрудника финансовой организации </w:t>
            </w:r>
            <w:r w:rsidRPr="00E77293">
              <w:rPr>
                <w:rFonts w:ascii="GHEA Grapalat" w:hAnsi="GHEA Grapalat" w:cs="GHEA Grapalat"/>
                <w:sz w:val="20"/>
                <w:szCs w:val="20"/>
                <w:lang w:val="ru-RU"/>
              </w:rPr>
              <w:lastRenderedPageBreak/>
              <w:t>(филиала), обслуживающей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 xml:space="preserve">Платежное требование считается завершенным, если оно подано в финансовое учреждение, </w:t>
            </w:r>
            <w:r>
              <w:rPr>
                <w:rFonts w:ascii="GHEA Grapalat" w:hAnsi="GHEA Grapalat" w:cs="GHEA Grapalat"/>
                <w:sz w:val="20"/>
                <w:szCs w:val="20"/>
                <w:lang w:val="hy-AM"/>
              </w:rPr>
              <w:lastRenderedPageBreak/>
              <w:t>обслуживающее получателя, где подпись работника ставится на бумажном требовании.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24.b.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Печать финансового учреждения (филиала), обслуживающего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если оно подано последнему, где штамп ставится на бумажном поданном заявлении.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60128B">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 г.</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час, минута финансового учреждения, обслуживающего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в том случае, если оно подано последнему, где эти данные заносятся в бумажный поданный запрос.</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bl>
    <w:p w:rsidR="005D43A2" w:rsidRPr="00E77293" w:rsidRDefault="005D43A2">
      <w:pPr>
        <w:pStyle w:val="afc"/>
        <w:jc w:val="right"/>
        <w:rPr>
          <w:rFonts w:ascii="GHEA Grapalat" w:hAnsi="GHEA Grapalat" w:cs="Sylfaen"/>
          <w:i w:val="0"/>
          <w:lang w:val="ru-RU"/>
        </w:rPr>
      </w:pPr>
    </w:p>
    <w:p w:rsidR="005D43A2" w:rsidRPr="00E77293" w:rsidRDefault="005D43A2">
      <w:pPr>
        <w:pStyle w:val="afc"/>
        <w:jc w:val="right"/>
        <w:rPr>
          <w:rFonts w:ascii="GHEA Grapalat" w:hAnsi="GHEA Grapalat" w:cs="Sylfaen"/>
          <w:i w:val="0"/>
          <w:lang w:val="ru-RU"/>
        </w:rPr>
      </w:pPr>
    </w:p>
    <w:p w:rsidR="005D43A2" w:rsidRPr="00E77293" w:rsidRDefault="005D43A2">
      <w:pPr>
        <w:pStyle w:val="afc"/>
        <w:jc w:val="right"/>
        <w:rPr>
          <w:rFonts w:ascii="GHEA Grapalat" w:hAnsi="GHEA Grapalat" w:cs="Sylfaen"/>
          <w:i w:val="0"/>
          <w:lang w:val="ru-RU"/>
        </w:rPr>
      </w:pPr>
    </w:p>
    <w:p w:rsidR="005D43A2" w:rsidRPr="00E77293" w:rsidRDefault="002D5C15">
      <w:pPr>
        <w:pStyle w:val="afc"/>
        <w:jc w:val="right"/>
        <w:rPr>
          <w:rFonts w:ascii="GHEA Grapalat" w:hAnsi="GHEA Grapalat" w:cs="Sylfaen"/>
          <w:i w:val="0"/>
          <w:lang w:val="ru-RU"/>
        </w:rPr>
      </w:pPr>
      <w:r w:rsidRPr="00E77293">
        <w:rPr>
          <w:lang w:val="ru-RU"/>
        </w:rPr>
        <w:br w:type="page"/>
      </w:r>
    </w:p>
    <w:p w:rsidR="005D43A2" w:rsidRPr="00E77293" w:rsidRDefault="002D5C15">
      <w:pPr>
        <w:pStyle w:val="310"/>
        <w:spacing w:line="240" w:lineRule="auto"/>
        <w:jc w:val="right"/>
        <w:rPr>
          <w:lang w:val="ru-RU"/>
        </w:rPr>
      </w:pPr>
      <w:r>
        <w:rPr>
          <w:rFonts w:ascii="GHEA Grapalat" w:hAnsi="GHEA Grapalat" w:cs="Sylfaen"/>
          <w:b/>
          <w:lang w:val="hy-AM"/>
        </w:rPr>
        <w:lastRenderedPageBreak/>
        <w:t>Приложение:</w:t>
      </w:r>
      <w:r>
        <w:rPr>
          <w:rFonts w:ascii="GHEA Grapalat" w:hAnsi="GHEA Grapalat" w:cs="Arial"/>
          <w:b/>
          <w:lang w:val="hy-AM"/>
        </w:rPr>
        <w:t xml:space="preserve"> 5.2: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E250C6" w:rsidRPr="00E250C6">
        <w:rPr>
          <w:rFonts w:ascii="GHEA Grapalat" w:hAnsi="GHEA Grapalat" w:cs="GHEA Grapalat"/>
          <w:i/>
          <w:lang w:val="ru-RU"/>
        </w:rPr>
        <w:t xml:space="preserve"> </w:t>
      </w:r>
      <w:r w:rsidR="00E250C6">
        <w:rPr>
          <w:rFonts w:ascii="GHEA Grapalat" w:hAnsi="GHEA Grapalat" w:cs="GHEA Grapalat"/>
          <w:i/>
          <w:lang w:val="ru-RU"/>
        </w:rPr>
        <w:t>AMSNH</w:t>
      </w:r>
      <w:r w:rsidR="00E250C6">
        <w:rPr>
          <w:rFonts w:ascii="GHEA Grapalat" w:hAnsi="GHEA Grapalat" w:cs="GHEA Grapalat"/>
          <w:i/>
          <w:lang w:val="hy-AM"/>
        </w:rPr>
        <w:t>-</w:t>
      </w:r>
      <w:r w:rsidR="00E250C6">
        <w:rPr>
          <w:rFonts w:ascii="GHEA Grapalat" w:hAnsi="GHEA Grapalat" w:cs="GHEA Grapalat"/>
          <w:i/>
          <w:lang w:val="ru-RU"/>
        </w:rPr>
        <w:t>BMASHDZB</w:t>
      </w:r>
      <w:r w:rsidR="00E250C6">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приглашение:</w:t>
      </w:r>
    </w:p>
    <w:p w:rsidR="005D43A2" w:rsidRDefault="005D43A2">
      <w:pPr>
        <w:pStyle w:val="af9"/>
        <w:spacing w:after="0" w:line="360" w:lineRule="auto"/>
        <w:ind w:firstLine="567"/>
        <w:jc w:val="right"/>
        <w:rPr>
          <w:rFonts w:ascii="GHEA Grapalat" w:hAnsi="GHEA Grapalat" w:cs="Sylfaen"/>
          <w:b/>
          <w:i/>
          <w:sz w:val="16"/>
          <w:lang w:val="hy-AM"/>
        </w:rPr>
      </w:pPr>
    </w:p>
    <w:p w:rsidR="005D43A2" w:rsidRDefault="005D43A2">
      <w:pPr>
        <w:pStyle w:val="af9"/>
        <w:spacing w:after="0" w:line="360" w:lineRule="auto"/>
        <w:ind w:firstLine="567"/>
        <w:jc w:val="right"/>
        <w:rPr>
          <w:rFonts w:ascii="GHEA Grapalat" w:hAnsi="GHEA Grapalat" w:cs="Sylfaen"/>
          <w:i/>
          <w:sz w:val="16"/>
          <w:lang w:val="hy-AM"/>
        </w:rPr>
      </w:pPr>
    </w:p>
    <w:p w:rsidR="005D43A2" w:rsidRDefault="005D43A2">
      <w:pPr>
        <w:pStyle w:val="af9"/>
        <w:spacing w:after="0" w:line="360" w:lineRule="auto"/>
        <w:ind w:firstLine="567"/>
        <w:jc w:val="center"/>
        <w:rPr>
          <w:rFonts w:ascii="GHEA Grapalat" w:hAnsi="GHEA Grapalat" w:cs="Sylfaen"/>
          <w:i/>
          <w:sz w:val="16"/>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(Предоплата)</w:t>
      </w:r>
    </w:p>
    <w:p w:rsidR="005D43A2" w:rsidRDefault="005D43A2">
      <w:pPr>
        <w:pStyle w:val="15"/>
        <w:shd w:val="clear" w:color="auto" w:fill="FFFFFF"/>
        <w:spacing w:before="0" w:after="0"/>
        <w:ind w:firstLine="375"/>
        <w:rPr>
          <w:rStyle w:val="StrongEmphasis"/>
          <w:lang w:val="hy-AM"/>
        </w:rPr>
      </w:pP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sz w:val="20"/>
          <w:szCs w:val="20"/>
          <w:lang w:val="hy-AM"/>
        </w:rPr>
        <w:tab/>
        <w:t xml:space="preserve">1. Настоящая гарантия (далее - гарантия):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sz w:val="20"/>
          <w:szCs w:val="20"/>
          <w:lang w:val="hy-AM"/>
        </w:rPr>
        <w:t xml:space="preserve">(далее - Выгодные) և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(далее по тексту «принципал»)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имя выбранного участника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подписывается N: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 предоплата предусмотренная договором </w:t>
      </w: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Fonts w:ascii="GHEA Grapalat" w:hAnsi="GHEA Grapalat" w:cs="Sylfaen"/>
          <w:vertAlign w:val="superscript"/>
          <w:lang w:val="hy-AM"/>
        </w:rPr>
        <w:t>номер контракта, который будет подписан</w:t>
      </w:r>
    </w:p>
    <w:p w:rsidR="005D43A2" w:rsidRDefault="002D5C15">
      <w:pPr>
        <w:pStyle w:val="15"/>
        <w:shd w:val="clear" w:color="auto" w:fill="FFFFFF"/>
        <w:spacing w:before="0" w:after="0"/>
        <w:jc w:val="both"/>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Обеспечение исполнения предусмотренных договором обязательств (далее - гарантированные обязательства) в рамках положения. </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2. Гарантированно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Fonts w:ascii="GHEA Grapalat" w:hAnsi="GHEA Grapalat" w:cs="Sylfaen"/>
          <w:vertAlign w:val="superscript"/>
          <w:lang w:val="hy-AM"/>
        </w:rPr>
        <w:t>название банка-гаранта</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номер счета: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номер счета:</w:t>
      </w:r>
      <w:r>
        <w:rPr>
          <w:rStyle w:val="StrongEmphasis"/>
          <w:rFonts w:ascii="GHEA Grapalat" w:hAnsi="GHEA Grapalat" w:cs="GHEA Grapalat"/>
          <w:sz w:val="20"/>
          <w:szCs w:val="20"/>
          <w:lang w:val="hy-AM"/>
        </w:rPr>
        <w:t xml:space="preserve"> переводом.</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5. Гарантия действует до заключения специального N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момента вступления в силу договора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отправляется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для заключения договора. упомянутые в пункте 1 данной гарантии.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договора, в том числе договора</w:t>
      </w:r>
    </w:p>
    <w:p w:rsidR="005D43A2" w:rsidRDefault="002D5C15">
      <w:pPr>
        <w:pStyle w:val="15"/>
        <w:shd w:val="clear" w:color="auto" w:fill="FFFFFF"/>
        <w:spacing w:before="0" w:after="0"/>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11">
        <w:r>
          <w:rPr>
            <w:rStyle w:val="a7"/>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Уведомление опубликовано в текущем информационном бюллетене.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Pr="00E77293" w:rsidRDefault="002D5C15">
      <w:pPr>
        <w:pStyle w:val="1a"/>
        <w:tabs>
          <w:tab w:val="left" w:pos="0"/>
        </w:tabs>
        <w:spacing w:line="360" w:lineRule="auto"/>
        <w:ind w:left="0"/>
        <w:jc w:val="both"/>
        <w:rPr>
          <w:lang w:val="ru-RU"/>
        </w:rPr>
      </w:pPr>
      <w:r>
        <w:rPr>
          <w:rFonts w:ascii="GHEA Grapalat" w:hAnsi="GHEA Grapalat" w:cs="GHEA Grapalat"/>
          <w:color w:val="000000"/>
          <w:sz w:val="20"/>
          <w:szCs w:val="20"/>
          <w:lang w:val="hy-AM"/>
        </w:rPr>
        <w:lastRenderedPageBreak/>
        <w:t>12.Копия оригинала этой гарантии будет отправлена ​​гарантом с его официального адреса электронной почты в день гарантии ----------------------- ---------</w:t>
      </w:r>
    </w:p>
    <w:p w:rsidR="005D43A2" w:rsidRDefault="002D5C15">
      <w:pPr>
        <w:pStyle w:val="1a"/>
        <w:tabs>
          <w:tab w:val="left" w:pos="0"/>
        </w:tabs>
        <w:spacing w:line="360" w:lineRule="auto"/>
        <w:ind w:left="0"/>
        <w:jc w:val="both"/>
        <w:rPr>
          <w:rFonts w:ascii="GHEA Grapalat" w:hAnsi="GHEA Grapalat" w:cs="GHEA Grapalat"/>
          <w:color w:val="000000"/>
          <w:sz w:val="20"/>
          <w:szCs w:val="20"/>
          <w:lang w:val="hy-AM"/>
        </w:rPr>
      </w:pPr>
      <w:r>
        <w:rPr>
          <w:rFonts w:ascii="GHEA Grapalat" w:hAnsi="GHEA Grapalat" w:cs="Sylfaen"/>
          <w:vertAlign w:val="superscript"/>
          <w:lang w:val="hy-AM"/>
        </w:rPr>
        <w:t>код процедуры:</w:t>
      </w:r>
    </w:p>
    <w:p w:rsidR="005D43A2" w:rsidRDefault="002D5C15">
      <w:pPr>
        <w:pStyle w:val="1a"/>
        <w:tabs>
          <w:tab w:val="left" w:pos="0"/>
        </w:tabs>
        <w:spacing w:line="360" w:lineRule="auto"/>
        <w:ind w:left="0"/>
        <w:jc w:val="both"/>
        <w:rPr>
          <w:rFonts w:ascii="GHEA Grapalat" w:hAnsi="GHEA Grapalat" w:cs="GHEA Grapalat"/>
          <w:color w:val="000000"/>
          <w:lang w:val="hy-AM"/>
        </w:rPr>
      </w:pPr>
      <w:r>
        <w:rPr>
          <w:rFonts w:ascii="GHEA Grapalat" w:hAnsi="GHEA Grapalat" w:cs="GHEA Grapalat"/>
          <w:color w:val="000000"/>
          <w:sz w:val="20"/>
          <w:szCs w:val="20"/>
          <w:lang w:val="hy-AM"/>
        </w:rPr>
        <w:t xml:space="preserve">Электронный адрес секретаря (координатора закупок), указанного в приглашении к процедуре закупки. </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rPr>
          <w:rFonts w:ascii="GHEA Grapalat" w:hAnsi="GHEA Grapalat"/>
          <w:vertAlign w:val="superscript"/>
          <w:lang w:val="hy-AM"/>
        </w:rPr>
      </w:pPr>
      <w:r>
        <w:rPr>
          <w:rFonts w:ascii="GHEA Grapalat" w:hAnsi="GHEA Grapalat" w:cs="Sylfaen"/>
          <w:vertAlign w:val="superscript"/>
          <w:lang w:val="hy-AM"/>
        </w:rPr>
        <w:t>месяц, число, год</w:t>
      </w:r>
    </w:p>
    <w:p w:rsidR="005D43A2" w:rsidRDefault="005D43A2">
      <w:pPr>
        <w:pStyle w:val="310"/>
        <w:spacing w:line="240" w:lineRule="auto"/>
        <w:jc w:val="right"/>
        <w:rPr>
          <w:rFonts w:ascii="GHEA Grapalat" w:hAnsi="GHEA Grapalat" w:cs="GHEA Grapalat"/>
          <w:b/>
          <w:vertAlign w:val="superscript"/>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jc w:val="right"/>
        <w:rPr>
          <w:rFonts w:ascii="GHEA Grapalat" w:hAnsi="GHEA Grapalat" w:cs="GHEA Grapalat"/>
          <w:b/>
          <w:lang w:val="hy-AM"/>
        </w:rPr>
      </w:pPr>
    </w:p>
    <w:p w:rsidR="005D43A2" w:rsidRPr="00E77293" w:rsidRDefault="002D5C15">
      <w:pPr>
        <w:pStyle w:val="310"/>
        <w:spacing w:line="240" w:lineRule="auto"/>
        <w:jc w:val="right"/>
        <w:rPr>
          <w:rFonts w:ascii="GHEA Grapalat" w:hAnsi="GHEA Grapalat" w:cs="Sylfaen"/>
          <w:b/>
          <w:lang w:val="ru-RU"/>
        </w:rPr>
      </w:pPr>
      <w:r>
        <w:rPr>
          <w:rFonts w:ascii="GHEA Grapalat" w:hAnsi="GHEA Grapalat" w:cs="Sylfaen"/>
          <w:b/>
          <w:lang w:val="hy-AM"/>
        </w:rPr>
        <w:lastRenderedPageBreak/>
        <w:t>Приложение 725:</w:t>
      </w:r>
      <w:r>
        <w:rPr>
          <w:rStyle w:val="FootnoteAnchor"/>
          <w:rFonts w:ascii="GHEA Grapalat" w:hAnsi="GHEA Grapalat" w:cs="Sylfaen"/>
          <w:b/>
          <w:color w:val="FFFFFF"/>
        </w:rPr>
        <w:footnoteReference w:id="19"/>
      </w:r>
    </w:p>
    <w:p w:rsidR="005D43A2" w:rsidRPr="00E77293" w:rsidRDefault="002D5C15">
      <w:pPr>
        <w:pStyle w:val="310"/>
        <w:spacing w:line="240" w:lineRule="auto"/>
        <w:jc w:val="right"/>
        <w:rPr>
          <w:lang w:val="ru-RU"/>
        </w:rPr>
      </w:pPr>
      <w:r>
        <w:rPr>
          <w:rFonts w:ascii="GHEA Grapalat" w:hAnsi="GHEA Grapalat" w:cs="GHEA Grapalat"/>
          <w:sz w:val="24"/>
          <w:szCs w:val="24"/>
          <w:lang w:val="af-ZA"/>
        </w:rPr>
        <w:t>"</w:t>
      </w:r>
      <w:r w:rsidR="00E250C6" w:rsidRPr="00E250C6">
        <w:rPr>
          <w:rFonts w:ascii="GHEA Grapalat" w:hAnsi="GHEA Grapalat" w:cs="GHEA Grapalat"/>
          <w:i/>
          <w:lang w:val="ru-RU"/>
        </w:rPr>
        <w:t xml:space="preserve"> </w:t>
      </w:r>
      <w:r w:rsidR="00E250C6">
        <w:rPr>
          <w:rFonts w:ascii="GHEA Grapalat" w:hAnsi="GHEA Grapalat" w:cs="GHEA Grapalat"/>
          <w:i/>
          <w:lang w:val="ru-RU"/>
        </w:rPr>
        <w:t>AMSNH</w:t>
      </w:r>
      <w:r w:rsidR="00E250C6">
        <w:rPr>
          <w:rFonts w:ascii="GHEA Grapalat" w:hAnsi="GHEA Grapalat" w:cs="GHEA Grapalat"/>
          <w:i/>
          <w:lang w:val="hy-AM"/>
        </w:rPr>
        <w:t>-</w:t>
      </w:r>
      <w:r w:rsidR="00E250C6">
        <w:rPr>
          <w:rFonts w:ascii="GHEA Grapalat" w:hAnsi="GHEA Grapalat" w:cs="GHEA Grapalat"/>
          <w:i/>
          <w:lang w:val="ru-RU"/>
        </w:rPr>
        <w:t>BMASHDZB</w:t>
      </w:r>
      <w:r w:rsidR="00E250C6">
        <w:rPr>
          <w:rFonts w:ascii="GHEA Grapalat" w:hAnsi="GHEA Grapalat" w:cs="GHEA Grapalat"/>
          <w:i/>
          <w:lang w:val="hy-AM"/>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Приглашение на открытый конкурс</w:t>
      </w:r>
    </w:p>
    <w:p w:rsidR="005D43A2" w:rsidRDefault="005D43A2">
      <w:pPr>
        <w:jc w:val="right"/>
        <w:rPr>
          <w:rFonts w:ascii="GHEA Grapalat" w:hAnsi="GHEA Grapalat" w:cs="GHEA Grapalat"/>
          <w:b/>
          <w:lang w:val="es-ES"/>
        </w:rPr>
      </w:pPr>
    </w:p>
    <w:p w:rsidR="005D43A2" w:rsidRDefault="005D43A2">
      <w:pPr>
        <w:tabs>
          <w:tab w:val="left" w:pos="2268"/>
        </w:tabs>
        <w:ind w:left="-284" w:firstLine="284"/>
        <w:jc w:val="right"/>
        <w:rPr>
          <w:rFonts w:ascii="GHEA Grapalat" w:hAnsi="GHEA Grapalat" w:cs="GHEA Grapalat"/>
          <w:lang w:val="es-ES"/>
        </w:rPr>
      </w:pPr>
    </w:p>
    <w:p w:rsidR="005D43A2" w:rsidRDefault="002D5C15">
      <w:pPr>
        <w:ind w:left="-142" w:firstLine="142"/>
        <w:jc w:val="center"/>
        <w:rPr>
          <w:rFonts w:ascii="GHEA Grapalat" w:hAnsi="GHEA Grapalat" w:cs="GHEA Grapalat"/>
          <w:b/>
          <w:sz w:val="20"/>
          <w:szCs w:val="20"/>
          <w:lang w:val="es-ES"/>
        </w:rPr>
      </w:pPr>
      <w:r>
        <w:rPr>
          <w:rFonts w:ascii="GHEA Grapalat" w:hAnsi="GHEA Grapalat" w:cs="Sylfaen"/>
          <w:b/>
          <w:sz w:val="20"/>
          <w:szCs w:val="20"/>
          <w:lang w:val="pt-BR"/>
        </w:rPr>
        <w:t>ГОСУДАРСТВЕННЫЙ:ПОТРЕБНОСТИ:ДЛЯКАПАЛРАБОТАЕТ:ПРЕДСТАВЛЕНИЕ:</w:t>
      </w:r>
    </w:p>
    <w:p w:rsidR="005D43A2" w:rsidRPr="00E77293" w:rsidRDefault="002D5C15">
      <w:pPr>
        <w:ind w:left="-142" w:firstLine="142"/>
        <w:jc w:val="center"/>
        <w:rPr>
          <w:lang w:val="ru-RU"/>
        </w:rPr>
      </w:pPr>
      <w:r>
        <w:rPr>
          <w:rFonts w:ascii="GHEA Grapalat" w:hAnsi="GHEA Grapalat" w:cs="Sylfaen"/>
          <w:b/>
          <w:sz w:val="20"/>
          <w:szCs w:val="20"/>
          <w:lang w:val="pt-BR"/>
        </w:rPr>
        <w:t>ГОСУДАРСТВЕННЫЙ:ПОКУПКА:СОГЛАШЕНИЕ:</w:t>
      </w:r>
    </w:p>
    <w:p w:rsidR="005D43A2" w:rsidRDefault="002D5C15">
      <w:pPr>
        <w:ind w:left="-142" w:firstLine="142"/>
        <w:jc w:val="center"/>
        <w:rPr>
          <w:rFonts w:ascii="GHEA Grapalat" w:hAnsi="GHEA Grapalat" w:cs="GHEA Grapalat"/>
          <w:b/>
          <w:sz w:val="20"/>
          <w:szCs w:val="20"/>
          <w:u w:val="single"/>
          <w:lang w:val="es-ES"/>
        </w:rPr>
      </w:pPr>
      <w:r>
        <w:rPr>
          <w:rFonts w:ascii="GHEA Grapalat" w:hAnsi="GHEA Grapalat" w:cs="GHEA Grapalat"/>
          <w:b/>
          <w:sz w:val="20"/>
          <w:szCs w:val="20"/>
          <w:lang w:val="hy-AM"/>
        </w:rPr>
        <w:t>N:</w:t>
      </w:r>
      <w:r w:rsidR="00E250C6">
        <w:rPr>
          <w:rFonts w:ascii="GHEA Grapalat" w:hAnsi="GHEA Grapalat" w:cs="GHEA Grapalat"/>
          <w:i/>
          <w:lang w:val="ru-RU"/>
        </w:rPr>
        <w:t>AMSNH</w:t>
      </w:r>
      <w:r>
        <w:rPr>
          <w:rFonts w:ascii="GHEA Grapalat" w:hAnsi="GHEA Grapalat" w:cs="GHEA Grapalat"/>
          <w:i/>
          <w:lang w:val="hy-AM"/>
        </w:rPr>
        <w:t>-</w:t>
      </w:r>
      <w:r w:rsidR="00E250C6">
        <w:rPr>
          <w:rFonts w:ascii="GHEA Grapalat" w:hAnsi="GHEA Grapalat" w:cs="GHEA Grapalat"/>
          <w:i/>
          <w:lang w:val="ru-RU"/>
        </w:rPr>
        <w:t>BMASHDZB</w:t>
      </w:r>
      <w:r>
        <w:rPr>
          <w:rFonts w:ascii="GHEA Grapalat" w:hAnsi="GHEA Grapalat" w:cs="GHEA Grapalat"/>
          <w:i/>
          <w:lang w:val="hy-AM"/>
        </w:rPr>
        <w:t>-2021/1</w:t>
      </w:r>
    </w:p>
    <w:p w:rsidR="005D43A2" w:rsidRPr="00E77293" w:rsidRDefault="002D5C15">
      <w:pPr>
        <w:tabs>
          <w:tab w:val="left" w:pos="720"/>
          <w:tab w:val="left" w:pos="1440"/>
          <w:tab w:val="left" w:pos="8865"/>
        </w:tabs>
        <w:jc w:val="both"/>
        <w:rPr>
          <w:lang w:val="ru-RU"/>
        </w:rPr>
      </w:pPr>
      <w:r>
        <w:rPr>
          <w:rFonts w:ascii="GHEA Grapalat" w:hAnsi="GHEA Grapalat" w:cs="Sylfaen"/>
          <w:sz w:val="20"/>
          <w:lang w:val="hy-AM"/>
        </w:rPr>
        <w:t xml:space="preserve">c. </w:t>
      </w:r>
      <w:r>
        <w:rPr>
          <w:rFonts w:ascii="GHEA Grapalat" w:hAnsi="GHEA Grapalat" w:cs="GHEA Grapalat"/>
          <w:lang w:val="hy-AM"/>
        </w:rPr>
        <w:t>«»</w:t>
      </w:r>
      <w:r>
        <w:rPr>
          <w:rFonts w:ascii="GHEA Grapalat" w:hAnsi="GHEA Grapalat" w:cs="Sylfaen"/>
          <w:sz w:val="20"/>
          <w:lang w:val="hy-AM"/>
        </w:rPr>
        <w:t>20</w:t>
      </w:r>
    </w:p>
    <w:p w:rsidR="005D43A2" w:rsidRDefault="005D43A2">
      <w:pPr>
        <w:jc w:val="both"/>
        <w:rPr>
          <w:rFonts w:ascii="GHEA Grapalat" w:hAnsi="GHEA Grapalat" w:cs="GHEA Grapalat"/>
          <w:sz w:val="20"/>
          <w:lang w:val="es-ES"/>
        </w:rPr>
      </w:pPr>
    </w:p>
    <w:p w:rsidR="005D43A2" w:rsidRDefault="005D43A2">
      <w:pPr>
        <w:jc w:val="both"/>
        <w:rPr>
          <w:rFonts w:ascii="GHEA Grapalat" w:hAnsi="GHEA Grapalat" w:cs="GHEA Grapalat"/>
          <w:lang w:val="es-ES"/>
        </w:rPr>
      </w:pPr>
    </w:p>
    <w:p w:rsidR="005D43A2" w:rsidRDefault="002D5C15">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 в лице ------------------------, который действует ------------- на (далее - Заказчик), с одной стороны, և ------------------, в лице Директора --------- ------ --------- действующий на основании ------------------- Устава (далее - Исполнитель) , с другой стороны, заключили этот договор о нижеследующем:.</w:t>
      </w:r>
    </w:p>
    <w:p w:rsidR="005D43A2" w:rsidRDefault="005D43A2">
      <w:pPr>
        <w:ind w:firstLine="709"/>
        <w:jc w:val="both"/>
        <w:rPr>
          <w:rFonts w:ascii="GHEA Grapalat" w:hAnsi="GHEA Grapalat" w:cs="GHEA Grapalat"/>
          <w:b/>
          <w:sz w:val="20"/>
          <w:szCs w:val="20"/>
          <w:lang w:val="es-ES"/>
        </w:rPr>
      </w:pPr>
    </w:p>
    <w:p w:rsidR="005D43A2" w:rsidRDefault="002D5C15">
      <w:pPr>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1. </w:t>
      </w:r>
      <w:r>
        <w:rPr>
          <w:rFonts w:ascii="GHEA Grapalat" w:hAnsi="GHEA Grapalat" w:cs="Sylfaen"/>
          <w:b/>
          <w:sz w:val="20"/>
          <w:szCs w:val="20"/>
          <w:lang w:val="pt-BR"/>
        </w:rPr>
        <w:t>СОГЛАШЕНИЕ:ПРЕДМЕТ</w:t>
      </w:r>
    </w:p>
    <w:p w:rsidR="005D43A2" w:rsidRPr="00E77293" w:rsidRDefault="002D5C15">
      <w:pPr>
        <w:ind w:firstLine="720"/>
        <w:jc w:val="both"/>
        <w:rPr>
          <w:lang w:val="ru-RU"/>
        </w:rPr>
      </w:pPr>
      <w:r>
        <w:rPr>
          <w:rFonts w:ascii="GHEA Grapalat" w:hAnsi="GHEA Grapalat" w:cs="GHEA Grapalat"/>
          <w:sz w:val="20"/>
          <w:szCs w:val="20"/>
          <w:lang w:val="es-ES"/>
        </w:rPr>
        <w:t>1.1:</w:t>
      </w:r>
      <w:r>
        <w:rPr>
          <w:rFonts w:ascii="GHEA Grapalat" w:hAnsi="GHEA Grapalat" w:cs="GHEA Grapalat"/>
          <w:sz w:val="20"/>
          <w:szCs w:val="20"/>
          <w:lang w:val="es-ES"/>
        </w:rPr>
        <w:tab/>
      </w:r>
      <w:r>
        <w:rPr>
          <w:rFonts w:ascii="GHEA Grapalat" w:hAnsi="GHEA Grapalat" w:cs="Sylfaen"/>
          <w:sz w:val="20"/>
          <w:szCs w:val="20"/>
          <w:lang w:val="pt-BR"/>
        </w:rPr>
        <w:t>Подрядчик:обязуется:является:это:по контрактуучредилчтобы:</w:t>
      </w:r>
      <w:r>
        <w:rPr>
          <w:rFonts w:ascii="GHEA Grapalat" w:hAnsi="GHEA Grapalat" w:cs="GHEA Grapalat"/>
          <w:sz w:val="20"/>
          <w:szCs w:val="20"/>
          <w:lang w:val="es-ES"/>
        </w:rPr>
        <w:t xml:space="preserve">, </w:t>
      </w:r>
      <w:r>
        <w:rPr>
          <w:rFonts w:ascii="GHEA Grapalat" w:hAnsi="GHEA Grapalat" w:cs="Sylfaen"/>
          <w:sz w:val="20"/>
          <w:szCs w:val="20"/>
          <w:lang w:val="pt-BR"/>
        </w:rPr>
        <w:t>Предназначен для:тома</w:t>
      </w:r>
      <w:r>
        <w:rPr>
          <w:rFonts w:ascii="GHEA Grapalat" w:hAnsi="GHEA Grapalat" w:cs="GHEA Grapalat"/>
          <w:sz w:val="20"/>
          <w:szCs w:val="20"/>
          <w:lang w:val="es-ES"/>
        </w:rPr>
        <w:t xml:space="preserve">, </w:t>
      </w:r>
      <w:r>
        <w:rPr>
          <w:rFonts w:ascii="GHEA Grapalat" w:hAnsi="GHEA Grapalat" w:cs="Sylfaen"/>
          <w:sz w:val="20"/>
          <w:szCs w:val="20"/>
          <w:lang w:val="pt-BR"/>
        </w:rPr>
        <w:t>верхомև:вделать:это:договора (далее - договор)</w:t>
      </w:r>
      <w:r>
        <w:rPr>
          <w:rFonts w:ascii="GHEA Grapalat" w:hAnsi="GHEA Grapalat" w:cs="GHEA Grapalat"/>
          <w:sz w:val="20"/>
          <w:szCs w:val="20"/>
          <w:lang w:val="es-ES"/>
        </w:rPr>
        <w:t xml:space="preserve"> № 1: </w:t>
      </w:r>
      <w:r>
        <w:rPr>
          <w:rFonts w:ascii="GHEA Grapalat" w:hAnsi="GHEA Grapalat" w:cs="Sylfaen"/>
          <w:sz w:val="20"/>
          <w:szCs w:val="20"/>
          <w:lang w:val="pt-BR"/>
        </w:rPr>
        <w:t>Вложение:учредилОбъемный лист</w:t>
      </w:r>
      <w:r>
        <w:rPr>
          <w:rFonts w:ascii="GHEA Grapalat" w:hAnsi="GHEA Grapalat" w:cs="GHEA Grapalat"/>
          <w:sz w:val="20"/>
          <w:szCs w:val="20"/>
          <w:lang w:val="es-ES"/>
        </w:rPr>
        <w:t>-</w:t>
      </w:r>
      <w:r>
        <w:rPr>
          <w:rFonts w:ascii="GHEA Grapalat" w:hAnsi="GHEA Grapalat" w:cs="Sylfaen"/>
          <w:sz w:val="20"/>
          <w:szCs w:val="20"/>
          <w:lang w:val="pt-BR"/>
        </w:rPr>
        <w:t>по оценке:Предназначен для:</w:t>
      </w:r>
      <w:r>
        <w:rPr>
          <w:rFonts w:ascii="GHEA Grapalat" w:hAnsi="GHEA Grapalat" w:cs="GHEA Grapalat"/>
          <w:lang w:val="es-ES"/>
        </w:rPr>
        <w:t xml:space="preserve"> ____________________________</w:t>
      </w:r>
    </w:p>
    <w:p w:rsidR="005D43A2" w:rsidRDefault="002D5C15">
      <w:pPr>
        <w:ind w:firstLine="720"/>
        <w:jc w:val="both"/>
        <w:rPr>
          <w:rFonts w:ascii="GHEA Grapalat" w:hAnsi="GHEA Grapalat" w:cs="GHEA Grapalat"/>
          <w:vertAlign w:val="superscript"/>
          <w:lang w:val="es-ES"/>
        </w:rPr>
      </w:pPr>
      <w:r>
        <w:rPr>
          <w:rFonts w:ascii="GHEA Grapalat" w:hAnsi="GHEA Grapalat" w:cs="Sylfaen"/>
          <w:vertAlign w:val="superscript"/>
          <w:lang w:val="pt-BR"/>
        </w:rPr>
        <w:t>Работает:название</w:t>
      </w:r>
    </w:p>
    <w:p w:rsidR="005D43A2" w:rsidRDefault="002D5C15">
      <w:pPr>
        <w:jc w:val="both"/>
        <w:rPr>
          <w:rFonts w:ascii="GHEA Grapalat" w:hAnsi="GHEA Grapalat" w:cs="GHEA Grapalat"/>
          <w:sz w:val="20"/>
          <w:szCs w:val="20"/>
          <w:lang w:val="es-ES"/>
        </w:rPr>
      </w:pPr>
      <w:r>
        <w:rPr>
          <w:rFonts w:ascii="GHEA Grapalat" w:hAnsi="GHEA Grapalat" w:cs="Sylfaen"/>
          <w:sz w:val="20"/>
          <w:szCs w:val="20"/>
          <w:lang w:val="pt-BR"/>
        </w:rPr>
        <w:t>работает:</w:t>
      </w:r>
      <w:r>
        <w:rPr>
          <w:rFonts w:ascii="GHEA Grapalat" w:hAnsi="GHEA Grapalat" w:cs="GHEA Grapalat"/>
          <w:sz w:val="20"/>
          <w:szCs w:val="20"/>
          <w:lang w:val="es-ES"/>
        </w:rPr>
        <w:t xml:space="preserve"> (</w:t>
      </w:r>
      <w:r>
        <w:rPr>
          <w:rFonts w:ascii="GHEA Grapalat" w:hAnsi="GHEA Grapalat" w:cs="Sylfaen"/>
          <w:sz w:val="20"/>
          <w:szCs w:val="20"/>
          <w:lang w:val="pt-BR"/>
        </w:rPr>
        <w:t>впредь</w:t>
      </w:r>
      <w:r>
        <w:rPr>
          <w:rFonts w:ascii="GHEA Grapalat" w:hAnsi="GHEA Grapalat" w:cs="GHEA Grapalat"/>
          <w:sz w:val="20"/>
          <w:szCs w:val="20"/>
          <w:lang w:val="es-ES"/>
        </w:rPr>
        <w:t xml:space="preserve">`: </w:t>
      </w:r>
      <w:r>
        <w:rPr>
          <w:rFonts w:ascii="GHEA Grapalat" w:hAnsi="GHEA Grapalat" w:cs="Sylfaen"/>
          <w:sz w:val="20"/>
          <w:szCs w:val="20"/>
          <w:lang w:val="pt-BR"/>
        </w:rPr>
        <w:t>Работа:</w:t>
      </w:r>
      <w:r>
        <w:rPr>
          <w:rFonts w:ascii="GHEA Grapalat" w:hAnsi="GHEA Grapalat" w:cs="GHEA Grapalat"/>
          <w:sz w:val="20"/>
          <w:szCs w:val="20"/>
          <w:lang w:val="es-ES"/>
        </w:rPr>
        <w:t xml:space="preserve">), </w:t>
      </w:r>
      <w:r>
        <w:rPr>
          <w:rFonts w:ascii="GHEA Grapalat" w:hAnsi="GHEA Grapalat" w:cs="Sylfaen"/>
          <w:sz w:val="20"/>
          <w:szCs w:val="20"/>
          <w:lang w:val="pt-BR"/>
        </w:rPr>
        <w:t>а также:Клиент:обязуется:является:Принимать:Выполнено</w:t>
      </w:r>
      <w:r>
        <w:rPr>
          <w:rFonts w:ascii="GHEA Grapalat" w:hAnsi="GHEA Grapalat" w:cs="GHEA Grapalat"/>
          <w:sz w:val="20"/>
          <w:szCs w:val="20"/>
          <w:lang w:val="es-ES"/>
        </w:rPr>
        <w:t xml:space="preserve"> а</w:t>
      </w:r>
      <w:r>
        <w:rPr>
          <w:rFonts w:ascii="GHEA Grapalat" w:hAnsi="GHEA Grapalat" w:cs="Sylfaen"/>
          <w:sz w:val="20"/>
          <w:szCs w:val="20"/>
          <w:lang w:val="pt-BR"/>
        </w:rPr>
        <w:t>Работаև:платитьэто:для</w:t>
      </w:r>
      <w:r>
        <w:rPr>
          <w:rFonts w:ascii="GHEA Grapalat" w:hAnsi="GHEA Grapalat" w:cs="Tahoma"/>
          <w:sz w:val="20"/>
          <w:szCs w:val="20"/>
          <w:lang w:val="es-ES"/>
        </w:rPr>
        <w:t>.</w:t>
      </w:r>
    </w:p>
    <w:p w:rsidR="005D43A2" w:rsidRDefault="002D5C15">
      <w:pPr>
        <w:tabs>
          <w:tab w:val="left" w:pos="1134"/>
        </w:tabs>
        <w:ind w:firstLine="720"/>
        <w:jc w:val="both"/>
        <w:rPr>
          <w:rFonts w:ascii="GHEA Grapalat" w:hAnsi="GHEA Grapalat" w:cs="GHEA Grapalat"/>
          <w:sz w:val="20"/>
          <w:szCs w:val="20"/>
          <w:lang w:val="es-ES"/>
        </w:rPr>
      </w:pPr>
      <w:r>
        <w:rPr>
          <w:rFonts w:ascii="GHEA Grapalat" w:hAnsi="GHEA Grapalat" w:cs="GHEA Grapalat"/>
          <w:sz w:val="20"/>
          <w:szCs w:val="20"/>
          <w:lang w:val="es-ES"/>
        </w:rPr>
        <w:t>1.2 P:</w:t>
      </w:r>
      <w:r>
        <w:rPr>
          <w:rFonts w:ascii="GHEA Grapalat" w:hAnsi="GHEA Grapalat" w:cs="GHEA Grapalat"/>
          <w:sz w:val="20"/>
          <w:szCs w:val="20"/>
          <w:lang w:val="es-ES"/>
        </w:rPr>
        <w:tab/>
      </w:r>
      <w:r>
        <w:rPr>
          <w:rFonts w:ascii="GHEA Grapalat" w:hAnsi="GHEA Grapalat" w:cs="Sylfaen"/>
          <w:sz w:val="20"/>
          <w:szCs w:val="20"/>
          <w:lang w:val="pt-BR"/>
        </w:rPr>
        <w:t>подписью:Предназначен для:</w:t>
      </w:r>
      <w:r>
        <w:rPr>
          <w:rFonts w:ascii="GHEA Grapalat" w:hAnsi="GHEA Grapalat" w:cs="Times Armenian"/>
          <w:sz w:val="20"/>
          <w:szCs w:val="20"/>
          <w:lang w:val="es-ES"/>
        </w:rPr>
        <w:t xml:space="preserve"> а</w:t>
      </w:r>
      <w:r>
        <w:rPr>
          <w:rFonts w:ascii="GHEA Grapalat" w:hAnsi="GHEA Grapalat" w:cs="Sylfaen"/>
          <w:sz w:val="20"/>
          <w:szCs w:val="20"/>
          <w:lang w:val="pt-BR"/>
        </w:rPr>
        <w:t>работаетэто происходитнаходятся:РА:в соответствии с закономучредилстандарты</w:t>
      </w:r>
      <w:r>
        <w:rPr>
          <w:rFonts w:ascii="GHEA Grapalat" w:hAnsi="GHEA Grapalat" w:cs="Times Armenian"/>
          <w:sz w:val="20"/>
          <w:szCs w:val="20"/>
          <w:lang w:val="es-ES"/>
        </w:rPr>
        <w:t xml:space="preserve">, </w:t>
      </w:r>
      <w:r>
        <w:rPr>
          <w:rFonts w:ascii="GHEA Grapalat" w:hAnsi="GHEA Grapalat" w:cs="Sylfaen"/>
          <w:sz w:val="20"/>
          <w:szCs w:val="20"/>
          <w:lang w:val="pt-BR"/>
        </w:rPr>
        <w:t>строительствонормыև:правила</w:t>
      </w:r>
      <w:r>
        <w:rPr>
          <w:rFonts w:ascii="GHEA Grapalat" w:hAnsi="GHEA Grapalat" w:cs="Times Armenian"/>
          <w:sz w:val="20"/>
          <w:szCs w:val="20"/>
          <w:lang w:val="es-ES"/>
        </w:rPr>
        <w:t>, а</w:t>
      </w:r>
      <w:r>
        <w:rPr>
          <w:rFonts w:ascii="GHEA Grapalat" w:hAnsi="GHEA Grapalat" w:cs="Sylfaen"/>
          <w:sz w:val="20"/>
          <w:szCs w:val="20"/>
          <w:lang w:val="pt-BR"/>
        </w:rPr>
        <w:t>труд:к проекту</w:t>
      </w:r>
      <w:r>
        <w:rPr>
          <w:rFonts w:ascii="GHEA Grapalat" w:hAnsi="GHEA Grapalat" w:cs="Times Armenian"/>
          <w:sz w:val="20"/>
          <w:szCs w:val="20"/>
          <w:lang w:val="es-ES"/>
        </w:rPr>
        <w:t xml:space="preserve">, </w:t>
      </w:r>
      <w:r>
        <w:rPr>
          <w:rFonts w:ascii="GHEA Grapalat" w:hAnsi="GHEA Grapalat" w:cs="Sylfaen"/>
          <w:sz w:val="20"/>
          <w:szCs w:val="20"/>
          <w:lang w:val="pt-BR"/>
        </w:rPr>
        <w:t>какон!Договор:неделимыйчасть:компилятор:</w:t>
      </w:r>
      <w:r>
        <w:rPr>
          <w:rFonts w:ascii="GHEA Grapalat" w:hAnsi="GHEA Grapalat" w:cs="Times Armenian"/>
          <w:sz w:val="20"/>
          <w:szCs w:val="20"/>
          <w:lang w:val="es-ES"/>
        </w:rPr>
        <w:t xml:space="preserve"> а</w:t>
      </w:r>
      <w:r>
        <w:rPr>
          <w:rFonts w:ascii="GHEA Grapalat" w:hAnsi="GHEA Grapalat" w:cs="Sylfaen"/>
          <w:sz w:val="20"/>
          <w:szCs w:val="20"/>
          <w:lang w:val="pt-BR"/>
        </w:rPr>
        <w:t>труд:Объемный лист</w:t>
      </w:r>
      <w:r>
        <w:rPr>
          <w:rFonts w:ascii="GHEA Grapalat" w:hAnsi="GHEA Grapalat" w:cs="Times Armenian"/>
          <w:sz w:val="20"/>
          <w:szCs w:val="20"/>
          <w:lang w:val="es-ES"/>
        </w:rPr>
        <w:t>-</w:t>
      </w:r>
      <w:r>
        <w:rPr>
          <w:rFonts w:ascii="GHEA Grapalat" w:hAnsi="GHEA Grapalat" w:cs="Sylfaen"/>
          <w:sz w:val="20"/>
          <w:szCs w:val="20"/>
          <w:lang w:val="pt-BR"/>
        </w:rPr>
        <w:t>к оценкесоответственно</w:t>
      </w:r>
      <w:r>
        <w:rPr>
          <w:rFonts w:ascii="GHEA Grapalat" w:hAnsi="GHEA Grapalat" w:cs="Tahoma"/>
          <w:sz w:val="20"/>
          <w:szCs w:val="20"/>
          <w:lang w:val="es-ES"/>
        </w:rPr>
        <w:t>.</w:t>
      </w:r>
    </w:p>
    <w:p w:rsidR="00723FEA" w:rsidRPr="00723FEA" w:rsidRDefault="00723FEA" w:rsidP="00723FEA">
      <w:pPr>
        <w:tabs>
          <w:tab w:val="left" w:pos="1134"/>
        </w:tabs>
        <w:ind w:firstLine="720"/>
        <w:jc w:val="both"/>
        <w:rPr>
          <w:rFonts w:ascii="GHEA Grapalat" w:hAnsi="GHEA Grapalat" w:cs="GHEA Grapalat"/>
          <w:b/>
          <w:color w:val="FF0000"/>
          <w:lang w:val="es-ES"/>
        </w:rPr>
      </w:pPr>
      <w:r w:rsidRPr="00723FEA">
        <w:rPr>
          <w:rFonts w:ascii="GHEA Grapalat" w:hAnsi="GHEA Grapalat" w:cs="GHEA Grapalat"/>
          <w:b/>
          <w:color w:val="FF0000"/>
          <w:lang w:val="es-ES"/>
        </w:rPr>
        <w:t>1.3. Работы, предусмотренные договором, начинаются после вступления договора в силу.</w:t>
      </w:r>
    </w:p>
    <w:p w:rsidR="005D43A2" w:rsidRPr="00723FEA" w:rsidRDefault="00723FEA" w:rsidP="00723FEA">
      <w:pPr>
        <w:tabs>
          <w:tab w:val="left" w:pos="1134"/>
        </w:tabs>
        <w:ind w:firstLine="720"/>
        <w:jc w:val="both"/>
        <w:rPr>
          <w:rFonts w:ascii="GHEA Grapalat" w:hAnsi="GHEA Grapalat" w:cs="Times Armenian"/>
          <w:b/>
          <w:color w:val="FF0000"/>
          <w:vertAlign w:val="superscript"/>
          <w:lang w:val="es-ES"/>
        </w:rPr>
      </w:pPr>
      <w:r w:rsidRPr="00723FEA">
        <w:rPr>
          <w:rFonts w:ascii="GHEA Grapalat" w:hAnsi="GHEA Grapalat" w:cs="GHEA Grapalat"/>
          <w:b/>
          <w:color w:val="FF0000"/>
          <w:lang w:val="es-ES"/>
        </w:rPr>
        <w:t>1.4 Оплата выполненных работ будет производиться пропорционально с 2021 по 2022, 2023 годы.</w:t>
      </w:r>
      <w:r w:rsidR="002D5C15" w:rsidRPr="00723FEA">
        <w:rPr>
          <w:rFonts w:ascii="GHEA Grapalat" w:hAnsi="GHEA Grapalat" w:cs="Sylfaen"/>
          <w:b/>
          <w:color w:val="FF0000"/>
          <w:vertAlign w:val="superscript"/>
          <w:lang w:val="pt-BR"/>
        </w:rPr>
        <w:t>работает:представление:срок:</w:t>
      </w:r>
    </w:p>
    <w:p w:rsidR="005D43A2" w:rsidRDefault="002D5C15">
      <w:pPr>
        <w:tabs>
          <w:tab w:val="left" w:pos="1134"/>
        </w:tabs>
        <w:ind w:firstLine="720"/>
        <w:jc w:val="both"/>
        <w:rPr>
          <w:rFonts w:ascii="GHEA Grapalat" w:hAnsi="GHEA Grapalat" w:cs="GHEA Grapalat"/>
          <w:sz w:val="20"/>
          <w:szCs w:val="20"/>
          <w:lang w:val="es-ES"/>
        </w:rPr>
      </w:pPr>
      <w:r>
        <w:rPr>
          <w:rFonts w:ascii="GHEA Grapalat" w:hAnsi="GHEA Grapalat" w:cs="Sylfaen"/>
          <w:sz w:val="20"/>
          <w:szCs w:val="20"/>
          <w:lang w:val="pt-BR"/>
        </w:rPr>
        <w:t>По контракту:Предназначен для:в отдельностиТип:работает:</w:t>
      </w:r>
      <w:r>
        <w:rPr>
          <w:rFonts w:ascii="GHEA Grapalat" w:hAnsi="GHEA Grapalat" w:cs="Times Armenian"/>
          <w:sz w:val="20"/>
          <w:szCs w:val="20"/>
          <w:lang w:val="es-ES"/>
        </w:rPr>
        <w:t xml:space="preserve">, </w:t>
      </w:r>
      <w:r>
        <w:rPr>
          <w:rFonts w:ascii="GHEA Grapalat" w:hAnsi="GHEA Grapalat" w:cs="Sylfaen"/>
          <w:sz w:val="20"/>
          <w:szCs w:val="20"/>
          <w:lang w:val="pt-BR"/>
        </w:rPr>
        <w:t>этапы:և:объемы:представление:Сроки:определеннаходятся:стороны:изсогласованокалендарь:по расписанию (Приложение N 2)</w:t>
      </w:r>
      <w:r>
        <w:rPr>
          <w:rFonts w:ascii="GHEA Grapalat" w:hAnsi="GHEA Grapalat" w:cs="Tahoma"/>
          <w:sz w:val="20"/>
          <w:szCs w:val="20"/>
          <w:lang w:val="es-ES"/>
        </w:rPr>
        <w:t>.</w:t>
      </w:r>
    </w:p>
    <w:p w:rsidR="005D43A2" w:rsidRDefault="005D43A2">
      <w:pPr>
        <w:tabs>
          <w:tab w:val="left" w:pos="1134"/>
        </w:tabs>
        <w:ind w:firstLine="720"/>
        <w:jc w:val="both"/>
        <w:rPr>
          <w:rFonts w:ascii="GHEA Grapalat" w:hAnsi="GHEA Grapalat" w:cs="GHEA Grapalat"/>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2. </w:t>
      </w:r>
      <w:r>
        <w:rPr>
          <w:rFonts w:ascii="GHEA Grapalat" w:hAnsi="GHEA Grapalat" w:cs="Sylfaen"/>
          <w:b/>
          <w:sz w:val="20"/>
          <w:szCs w:val="20"/>
          <w:lang w:val="pt-BR"/>
        </w:rPr>
        <w:t>ПОДРЯДЧИК:ПОСРЕДСТВОМ:РАБОТАЕТДЕЛАЕТ</w:t>
      </w:r>
    </w:p>
    <w:p w:rsidR="005D43A2" w:rsidRPr="00E77293" w:rsidRDefault="002D5C15">
      <w:pPr>
        <w:ind w:firstLine="720"/>
        <w:jc w:val="both"/>
        <w:rPr>
          <w:lang w:val="ru-RU"/>
        </w:rPr>
      </w:pPr>
      <w:r>
        <w:rPr>
          <w:rFonts w:ascii="GHEA Grapalat" w:hAnsi="GHEA Grapalat" w:cs="GHEA Grapalat"/>
          <w:sz w:val="20"/>
          <w:szCs w:val="20"/>
          <w:lang w:val="es-ES"/>
        </w:rPr>
        <w:t xml:space="preserve">2.1: </w:t>
      </w:r>
      <w:r>
        <w:rPr>
          <w:rFonts w:ascii="GHEA Grapalat" w:hAnsi="GHEA Grapalat" w:cs="Sylfaen"/>
          <w:sz w:val="20"/>
          <w:szCs w:val="20"/>
          <w:lang w:val="pt-BR"/>
        </w:rPr>
        <w:t>Работа:это происходитявляется:Подрядчик:силой</w:t>
      </w:r>
      <w:r>
        <w:rPr>
          <w:rFonts w:ascii="GHEA Grapalat" w:hAnsi="GHEA Grapalat" w:cs="Times Armenian"/>
          <w:sz w:val="20"/>
          <w:szCs w:val="20"/>
          <w:lang w:val="es-ES"/>
        </w:rPr>
        <w:t xml:space="preserve">, </w:t>
      </w:r>
      <w:r>
        <w:rPr>
          <w:rFonts w:ascii="GHEA Grapalat" w:hAnsi="GHEA Grapalat" w:cs="Sylfaen"/>
          <w:sz w:val="20"/>
          <w:szCs w:val="20"/>
          <w:lang w:val="pt-BR"/>
        </w:rPr>
        <w:t>с материалами:և:посредством:</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2.2:</w:t>
      </w:r>
      <w:r>
        <w:rPr>
          <w:rFonts w:ascii="GHEA Grapalat" w:hAnsi="GHEA Grapalat" w:cs="GHEA Grapalat"/>
          <w:sz w:val="20"/>
          <w:szCs w:val="20"/>
          <w:lang w:val="es-ES"/>
        </w:rPr>
        <w:tab/>
      </w:r>
      <w:r>
        <w:rPr>
          <w:rFonts w:ascii="GHEA Grapalat" w:hAnsi="GHEA Grapalat" w:cs="Sylfaen"/>
          <w:sz w:val="20"/>
          <w:szCs w:val="20"/>
          <w:lang w:val="pt-BR"/>
        </w:rPr>
        <w:t>Подрядчик:обязанность:является:нестиего:предоставлено:Материалы:և:оборудование:качество:для</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 </w:t>
      </w:r>
      <w:r>
        <w:rPr>
          <w:rFonts w:ascii="GHEA Grapalat" w:hAnsi="GHEA Grapalat" w:cs="Sylfaen"/>
          <w:b/>
          <w:sz w:val="20"/>
          <w:szCs w:val="20"/>
          <w:lang w:val="pt-BR"/>
        </w:rPr>
        <w:t>СТОРОН:ПРАВАА ТАКЖЕ:ОБЯЗАННОСТИ:</w:t>
      </w:r>
      <w:r>
        <w:rPr>
          <w:rFonts w:ascii="GHEA Grapalat" w:hAnsi="GHEA Grapalat" w:cs="Times Armenian"/>
          <w:b/>
          <w:sz w:val="20"/>
          <w:szCs w:val="20"/>
          <w:lang w:val="es-ES"/>
        </w:rPr>
        <w:tab/>
      </w: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3.1. </w:t>
      </w:r>
      <w:r>
        <w:rPr>
          <w:rFonts w:ascii="GHEA Grapalat" w:hAnsi="GHEA Grapalat" w:cs="Sylfaen"/>
          <w:b/>
          <w:sz w:val="20"/>
          <w:szCs w:val="20"/>
          <w:lang w:val="pt-BR"/>
        </w:rPr>
        <w:t>Клиент:верно:имеет</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3.1.1:</w:t>
      </w:r>
      <w:r>
        <w:rPr>
          <w:rFonts w:ascii="GHEA Grapalat" w:hAnsi="GHEA Grapalat" w:cs="GHEA Grapalat"/>
          <w:sz w:val="20"/>
          <w:szCs w:val="20"/>
          <w:lang w:val="es-ES"/>
        </w:rPr>
        <w:tab/>
      </w:r>
      <w:r>
        <w:rPr>
          <w:rFonts w:ascii="GHEA Grapalat" w:hAnsi="GHEA Grapalat" w:cs="Sylfaen"/>
          <w:sz w:val="20"/>
          <w:szCs w:val="20"/>
          <w:lang w:val="pt-BR"/>
        </w:rPr>
        <w:t>Любойвремя:проверять:Подрядчик:выполненныйРабота:процесс:և:качество:</w:t>
      </w:r>
      <w:r>
        <w:rPr>
          <w:rFonts w:ascii="GHEA Grapalat" w:hAnsi="GHEA Grapalat" w:cs="Times Armenian"/>
          <w:sz w:val="20"/>
          <w:szCs w:val="20"/>
          <w:lang w:val="es-ES"/>
        </w:rPr>
        <w:t xml:space="preserve">`: </w:t>
      </w:r>
      <w:r>
        <w:rPr>
          <w:rFonts w:ascii="GHEA Grapalat" w:hAnsi="GHEA Grapalat" w:cs="Sylfaen"/>
          <w:sz w:val="20"/>
          <w:szCs w:val="20"/>
          <w:lang w:val="pt-BR"/>
        </w:rPr>
        <w:t>без:вмешатьсяпоследнийвиды деятельности: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3.1.2: </w:t>
      </w:r>
      <w:r>
        <w:rPr>
          <w:rFonts w:ascii="GHEA Grapalat" w:hAnsi="GHEA Grapalat" w:cs="Sylfaen"/>
          <w:sz w:val="20"/>
          <w:szCs w:val="20"/>
          <w:lang w:val="pt-BR"/>
        </w:rPr>
        <w:t>Подрядчик:изДоговор:</w:t>
      </w:r>
      <w:r>
        <w:rPr>
          <w:rFonts w:ascii="GHEA Grapalat" w:hAnsi="GHEA Grapalat" w:cs="Times Armenian"/>
          <w:sz w:val="20"/>
          <w:szCs w:val="20"/>
          <w:lang w:val="es-ES"/>
        </w:rPr>
        <w:t xml:space="preserve"> 1.3: </w:t>
      </w:r>
      <w:r>
        <w:rPr>
          <w:rFonts w:ascii="GHEA Grapalat" w:hAnsi="GHEA Grapalat" w:cs="Sylfaen"/>
          <w:sz w:val="20"/>
          <w:szCs w:val="20"/>
          <w:lang w:val="pt-BR"/>
        </w:rPr>
        <w:t>точка:отмечены:срок: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 xml:space="preserve">) </w:t>
      </w:r>
      <w:r>
        <w:rPr>
          <w:rFonts w:ascii="GHEA Grapalat" w:hAnsi="GHEA Grapalat" w:cs="Sylfaen"/>
          <w:sz w:val="20"/>
          <w:szCs w:val="20"/>
          <w:lang w:val="pt-BR"/>
        </w:rPr>
        <w:t>нарушение:в случае:его:по своему усмотрениюопределить</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труд:представление:новый:срок:և:требоватьОт Подрядчика:платитьДоговор: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3.1.3:</w:t>
      </w:r>
      <w:r>
        <w:rPr>
          <w:rFonts w:ascii="GHEA Grapalat" w:hAnsi="GHEA Grapalat" w:cs="GHEA Grapalat"/>
          <w:sz w:val="20"/>
          <w:szCs w:val="20"/>
          <w:lang w:val="es-ES"/>
        </w:rPr>
        <w:tab/>
      </w:r>
      <w:r>
        <w:rPr>
          <w:rFonts w:ascii="GHEA Grapalat" w:hAnsi="GHEA Grapalat" w:cs="Sylfaen"/>
          <w:sz w:val="20"/>
          <w:szCs w:val="20"/>
          <w:lang w:val="pt-BR"/>
        </w:rPr>
        <w:t>Не принимать</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РА:в соответствии с закономучредилположения</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1.2: </w:t>
      </w:r>
      <w:r>
        <w:rPr>
          <w:rFonts w:ascii="GHEA Grapalat" w:hAnsi="GHEA Grapalat" w:cs="Sylfaen"/>
          <w:sz w:val="20"/>
          <w:szCs w:val="20"/>
          <w:lang w:val="pt-BR"/>
        </w:rPr>
        <w:t>точка:Предназначен для:документы:требованияне соответствуетв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его:по своему усмотрениюопределение:Недостатки:бесплатноустранениеразумныйсрок:և:требоватьОт Подрядчика:платитьДоговор: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imes Armenian"/>
          <w:sz w:val="20"/>
          <w:szCs w:val="20"/>
          <w:lang w:val="es-ES"/>
        </w:rPr>
        <w:t xml:space="preserve">, </w:t>
      </w:r>
      <w:r>
        <w:rPr>
          <w:rFonts w:ascii="GHEA Grapalat" w:hAnsi="GHEA Grapalat" w:cs="Sylfaen"/>
          <w:sz w:val="20"/>
          <w:szCs w:val="20"/>
          <w:lang w:val="pt-BR"/>
        </w:rPr>
        <w:t>какон!</w:t>
      </w:r>
      <w:r>
        <w:rPr>
          <w:rFonts w:ascii="GHEA Grapalat" w:hAnsi="GHEA Grapalat" w:cs="Times Armenian"/>
          <w:sz w:val="20"/>
          <w:szCs w:val="20"/>
          <w:lang w:val="es-ES"/>
        </w:rPr>
        <w:t xml:space="preserve"> 6.3: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3.1.4:</w:t>
      </w:r>
      <w:r>
        <w:rPr>
          <w:rFonts w:ascii="GHEA Grapalat" w:hAnsi="GHEA Grapalat" w:cs="GHEA Grapalat"/>
          <w:sz w:val="20"/>
          <w:szCs w:val="20"/>
          <w:lang w:val="es-ES"/>
        </w:rPr>
        <w:tab/>
      </w:r>
      <w:r>
        <w:rPr>
          <w:rFonts w:ascii="GHEA Grapalat" w:hAnsi="GHEA Grapalat" w:cs="GHEA Grapalat"/>
          <w:sz w:val="20"/>
          <w:szCs w:val="20"/>
          <w:lang w:val="es-ES"/>
        </w:rPr>
        <w:tab/>
      </w:r>
      <w:r>
        <w:rPr>
          <w:rFonts w:ascii="GHEA Grapalat" w:hAnsi="GHEA Grapalat" w:cs="Sylfaen"/>
          <w:sz w:val="20"/>
          <w:szCs w:val="20"/>
          <w:lang w:val="pt-BR"/>
        </w:rPr>
        <w:t>Одностороннийрешать:договор:և:требоватькомпенсироватьсамвызванный:убытки</w:t>
      </w:r>
      <w:r>
        <w:rPr>
          <w:rFonts w:ascii="GHEA Grapalat" w:hAnsi="GHEA Grapalat" w:cs="Times Armenian"/>
          <w:sz w:val="20"/>
          <w:szCs w:val="20"/>
          <w:lang w:val="es-ES"/>
        </w:rPr>
        <w:t xml:space="preserve">, </w:t>
      </w:r>
      <w:r>
        <w:rPr>
          <w:rFonts w:ascii="GHEA Grapalat" w:hAnsi="GHEA Grapalat" w:cs="Sylfaen"/>
          <w:sz w:val="20"/>
          <w:szCs w:val="20"/>
          <w:lang w:val="pt-BR"/>
        </w:rPr>
        <w:t>если: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а</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Подрядчик:во времянетначинается</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труд:представление:или же:</w:t>
      </w:r>
      <w:r>
        <w:rPr>
          <w:rFonts w:ascii="GHEA Grapalat" w:hAnsi="GHEA Grapalat" w:cs="Times Armenian"/>
          <w:sz w:val="20"/>
          <w:szCs w:val="20"/>
          <w:lang w:val="es-ES"/>
        </w:rPr>
        <w:t xml:space="preserve"> а</w:t>
      </w:r>
      <w:r>
        <w:rPr>
          <w:rFonts w:ascii="GHEA Grapalat" w:hAnsi="GHEA Grapalat" w:cs="Sylfaen"/>
          <w:sz w:val="20"/>
          <w:szCs w:val="20"/>
          <w:lang w:val="pt-BR"/>
        </w:rPr>
        <w:t>Работапредставление:является:так многомедленно</w:t>
      </w:r>
      <w:r>
        <w:rPr>
          <w:rFonts w:ascii="GHEA Grapalat" w:hAnsi="GHEA Grapalat" w:cs="Times Armenian"/>
          <w:sz w:val="20"/>
          <w:szCs w:val="20"/>
          <w:lang w:val="es-ES"/>
        </w:rPr>
        <w:t xml:space="preserve">, </w:t>
      </w:r>
      <w:r>
        <w:rPr>
          <w:rFonts w:ascii="GHEA Grapalat" w:hAnsi="GHEA Grapalat" w:cs="Sylfaen"/>
          <w:sz w:val="20"/>
          <w:szCs w:val="20"/>
          <w:lang w:val="pt-BR"/>
        </w:rPr>
        <w:t>что:это:во времяконецстановитсяявляется:очевидныйневозможно</w:t>
      </w:r>
      <w:r>
        <w:rPr>
          <w:rFonts w:ascii="GHEA Grapalat" w:hAnsi="GHEA Grapalat" w:cs="Times Armenian"/>
          <w:sz w:val="20"/>
          <w:szCs w:val="20"/>
          <w:lang w:val="es-ES"/>
        </w:rPr>
        <w:t xml:space="preserve">, </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б:</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Подрядчик:сломатьявляется:Договор:</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lastRenderedPageBreak/>
        <w:t>c:</w:t>
      </w:r>
      <w:r>
        <w:rPr>
          <w:rFonts w:ascii="GHEA Grapalat" w:hAnsi="GHEA Grapalat" w:cs="GHEA Grapalat"/>
          <w:sz w:val="20"/>
          <w:szCs w:val="20"/>
          <w:lang w:val="es-ES"/>
        </w:rPr>
        <w:t>)</w:t>
      </w:r>
      <w:r>
        <w:rPr>
          <w:rFonts w:ascii="GHEA Grapalat" w:hAnsi="GHEA Grapalat" w:cs="GHEA Grapalat"/>
          <w:sz w:val="20"/>
          <w:szCs w:val="20"/>
          <w:lang w:val="es-ES"/>
        </w:rPr>
        <w:tab/>
      </w:r>
      <w:r>
        <w:rPr>
          <w:rFonts w:ascii="GHEA Grapalat" w:hAnsi="GHEA Grapalat" w:cs="Sylfaen"/>
          <w:sz w:val="20"/>
          <w:szCs w:val="20"/>
          <w:lang w:val="pt-BR"/>
        </w:rPr>
        <w:t>Подрядчик:изВыполнено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Работанетсоответствует:проектирование и сметас документамиучредилтребования</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d:</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Подрядчик:изнарушеннаходятся:Договор:</w:t>
      </w:r>
      <w:r>
        <w:rPr>
          <w:rFonts w:ascii="GHEA Grapalat" w:hAnsi="GHEA Grapalat" w:cs="Times Armenian"/>
          <w:sz w:val="20"/>
          <w:szCs w:val="20"/>
          <w:lang w:val="es-ES"/>
        </w:rPr>
        <w:t xml:space="preserve"> 3.1.3: </w:t>
      </w:r>
      <w:r>
        <w:rPr>
          <w:rFonts w:ascii="GHEA Grapalat" w:hAnsi="GHEA Grapalat" w:cs="Sylfaen"/>
          <w:sz w:val="20"/>
          <w:szCs w:val="20"/>
          <w:lang w:val="pt-BR"/>
        </w:rPr>
        <w:t>точка:Предназначен для:на том основании:</w:t>
      </w:r>
      <w:r>
        <w:rPr>
          <w:rFonts w:ascii="GHEA Grapalat" w:hAnsi="GHEA Grapalat" w:cs="Times Armenian"/>
          <w:sz w:val="20"/>
          <w:szCs w:val="20"/>
          <w:lang w:val="es-ES"/>
        </w:rPr>
        <w:t xml:space="preserve"> а</w:t>
      </w:r>
      <w:r>
        <w:rPr>
          <w:rFonts w:ascii="GHEA Grapalat" w:hAnsi="GHEA Grapalat" w:cs="Sylfaen"/>
          <w:sz w:val="20"/>
          <w:szCs w:val="20"/>
          <w:lang w:val="pt-BR"/>
        </w:rPr>
        <w:t>труд:Недостатки:бесплатноустранениеразумныйСроки: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3.1.5:</w:t>
      </w:r>
      <w:r>
        <w:rPr>
          <w:rFonts w:ascii="GHEA Grapalat" w:hAnsi="GHEA Grapalat" w:cs="GHEA Grapalat"/>
          <w:sz w:val="20"/>
          <w:szCs w:val="20"/>
          <w:lang w:val="es-ES"/>
        </w:rPr>
        <w:tab/>
      </w:r>
      <w:r>
        <w:rPr>
          <w:rFonts w:ascii="GHEA Grapalat" w:hAnsi="GHEA Grapalat" w:cs="Sylfaen"/>
          <w:sz w:val="20"/>
          <w:szCs w:val="20"/>
          <w:lang w:val="pt-BR"/>
        </w:rPr>
        <w:t>Работа:результат:Недостатки:с участием:Связанный:Требования:настоящее времяГарантия:в</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3.1.6:</w:t>
      </w:r>
      <w:r>
        <w:rPr>
          <w:rFonts w:ascii="GHEA Grapalat" w:hAnsi="GHEA Grapalat" w:cs="GHEA Grapalat"/>
          <w:sz w:val="20"/>
          <w:szCs w:val="20"/>
          <w:lang w:val="es-ES"/>
        </w:rPr>
        <w:tab/>
      </w:r>
      <w:r>
        <w:rPr>
          <w:rFonts w:ascii="GHEA Grapalat" w:hAnsi="GHEA Grapalat" w:cs="Sylfaen"/>
          <w:sz w:val="20"/>
          <w:szCs w:val="20"/>
          <w:lang w:val="pt-BR"/>
        </w:rPr>
        <w:t>Разрешить:Другие:человек:</w:t>
      </w:r>
      <w:r>
        <w:rPr>
          <w:rFonts w:ascii="GHEA Grapalat" w:hAnsi="GHEA Grapalat" w:cs="Times Armenian"/>
          <w:sz w:val="20"/>
          <w:szCs w:val="20"/>
          <w:lang w:val="es-ES"/>
        </w:rPr>
        <w:t>`а:</w:t>
      </w:r>
      <w:r>
        <w:rPr>
          <w:rFonts w:ascii="GHEA Grapalat" w:hAnsi="GHEA Grapalat" w:cs="Sylfaen"/>
          <w:sz w:val="20"/>
          <w:szCs w:val="20"/>
          <w:lang w:val="pt-BR"/>
        </w:rPr>
        <w:t>труд:выполнение:в отношении:Технические:контрольреализовать:с целью:</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3.1.7:</w:t>
      </w:r>
      <w:r>
        <w:rPr>
          <w:rFonts w:ascii="GHEA Grapalat" w:hAnsi="GHEA Grapalat" w:cs="GHEA Grapalat"/>
          <w:sz w:val="20"/>
          <w:szCs w:val="20"/>
          <w:lang w:val="es-ES"/>
        </w:rPr>
        <w:tab/>
      </w:r>
      <w:r>
        <w:rPr>
          <w:rFonts w:ascii="GHEA Grapalat" w:hAnsi="GHEA Grapalat" w:cs="Sylfaen"/>
          <w:sz w:val="20"/>
          <w:szCs w:val="20"/>
          <w:lang w:val="pt-BR"/>
        </w:rPr>
        <w:t>До того как:Клиент:изПодрядчик:Выполнено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труд:результат:принятие</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требоватьсамсдатьнезаконченный</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договор:в соответствии с закономили же:по контрактуПредназначен для:на том основании:остановитьсяв случае:</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Pr="00E77293" w:rsidRDefault="002D5C15">
      <w:pPr>
        <w:tabs>
          <w:tab w:val="left" w:pos="1276"/>
        </w:tabs>
        <w:ind w:firstLine="720"/>
        <w:jc w:val="both"/>
        <w:rPr>
          <w:lang w:val="ru-RU"/>
        </w:rPr>
      </w:pPr>
      <w:r>
        <w:rPr>
          <w:rFonts w:ascii="GHEA Grapalat" w:hAnsi="GHEA Grapalat" w:cs="GHEA Grapalat"/>
          <w:b/>
          <w:sz w:val="20"/>
          <w:szCs w:val="20"/>
          <w:lang w:val="es-ES"/>
        </w:rPr>
        <w:t xml:space="preserve">3.2. </w:t>
      </w:r>
      <w:r>
        <w:rPr>
          <w:rFonts w:ascii="GHEA Grapalat" w:hAnsi="GHEA Grapalat" w:cs="Sylfaen"/>
          <w:b/>
          <w:sz w:val="20"/>
          <w:szCs w:val="20"/>
          <w:lang w:val="pt-BR"/>
        </w:rPr>
        <w:t>Клиент:должен:является:</w:t>
      </w:r>
      <w:r>
        <w:rPr>
          <w:rFonts w:ascii="GHEA Grapalat" w:hAnsi="GHEA Grapalat" w:cs="Times Armenian"/>
          <w:b/>
          <w:sz w:val="20"/>
          <w:szCs w:val="20"/>
          <w:lang w:val="es-ES"/>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es-ES"/>
        </w:rPr>
        <w:t>3.2.1:</w:t>
      </w:r>
      <w:r>
        <w:rPr>
          <w:rFonts w:ascii="GHEA Grapalat" w:hAnsi="GHEA Grapalat" w:cs="GHEA Grapalat"/>
          <w:sz w:val="20"/>
          <w:szCs w:val="20"/>
          <w:lang w:val="es-ES"/>
        </w:rPr>
        <w:tab/>
      </w:r>
      <w:r>
        <w:rPr>
          <w:rFonts w:ascii="GHEA Grapalat" w:hAnsi="GHEA Grapalat" w:cs="Sylfaen"/>
          <w:sz w:val="20"/>
          <w:szCs w:val="20"/>
          <w:lang w:val="pt-BR"/>
        </w:rPr>
        <w:t>Работа:при выполнении:</w:t>
      </w:r>
      <w:r>
        <w:rPr>
          <w:rFonts w:ascii="GHEA Grapalat" w:hAnsi="GHEA Grapalat" w:cs="Times Armenian"/>
          <w:sz w:val="20"/>
          <w:szCs w:val="20"/>
          <w:lang w:val="es-ES"/>
        </w:rPr>
        <w:t xml:space="preserve">`: </w:t>
      </w:r>
      <w:r>
        <w:rPr>
          <w:rFonts w:ascii="GHEA Grapalat" w:hAnsi="GHEA Grapalat" w:cs="Sylfaen"/>
          <w:sz w:val="20"/>
          <w:szCs w:val="20"/>
          <w:lang w:val="pt-BR"/>
        </w:rPr>
        <w:t>поддерживатьИсполнителю:по контрактуПредназначен для:в случаях:</w:t>
      </w:r>
      <w:r>
        <w:rPr>
          <w:rFonts w:ascii="GHEA Grapalat" w:hAnsi="GHEA Grapalat" w:cs="Times Armenian"/>
          <w:sz w:val="20"/>
          <w:szCs w:val="20"/>
          <w:lang w:val="es-ES"/>
        </w:rPr>
        <w:t xml:space="preserve">, </w:t>
      </w:r>
      <w:r>
        <w:rPr>
          <w:rFonts w:ascii="GHEA Grapalat" w:hAnsi="GHEA Grapalat" w:cs="Sylfaen"/>
          <w:sz w:val="20"/>
          <w:szCs w:val="20"/>
          <w:lang w:val="pt-BR"/>
        </w:rPr>
        <w:t>объемև:чтобы:</w:t>
      </w:r>
      <w:r>
        <w:rPr>
          <w:rFonts w:ascii="GHEA Grapalat" w:hAnsi="GHEA Grapalat" w:cs="Times Armenian"/>
          <w:sz w:val="20"/>
          <w:szCs w:val="20"/>
          <w:lang w:val="es-ES"/>
        </w:rPr>
        <w:t>.</w:t>
      </w:r>
    </w:p>
    <w:p w:rsidR="005D43A2" w:rsidRDefault="002D5C15">
      <w:pPr>
        <w:ind w:firstLine="720"/>
        <w:jc w:val="both"/>
        <w:rPr>
          <w:rFonts w:ascii="GHEA Grapalat" w:hAnsi="GHEA Grapalat" w:cs="GHEA Grapalat"/>
          <w:sz w:val="20"/>
          <w:szCs w:val="20"/>
          <w:lang w:val="es-ES"/>
        </w:rPr>
      </w:pPr>
      <w:r>
        <w:rPr>
          <w:rFonts w:ascii="GHEA Grapalat" w:hAnsi="GHEA Grapalat" w:cs="GHEA Grapalat"/>
          <w:sz w:val="20"/>
          <w:szCs w:val="20"/>
          <w:lang w:val="es-ES"/>
        </w:rPr>
        <w:t>3.2.2 Вопрос:</w:t>
      </w:r>
      <w:r>
        <w:rPr>
          <w:rFonts w:ascii="GHEA Grapalat" w:hAnsi="GHEA Grapalat" w:cs="Sylfaen"/>
          <w:sz w:val="20"/>
          <w:szCs w:val="20"/>
          <w:lang w:val="pt-BR"/>
        </w:rPr>
        <w:t>подписью:Предназначен для:вև:чтобы:Подрядчик:с участием:исследоватьև:Принимать:Выполнено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это:результат: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а также:из контракта</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труд:результат:отягчающийОтклонения:или же:</w:t>
      </w:r>
      <w:r>
        <w:rPr>
          <w:rFonts w:ascii="GHEA Grapalat" w:hAnsi="GHEA Grapalat" w:cs="Times Armenian"/>
          <w:sz w:val="20"/>
          <w:szCs w:val="20"/>
          <w:lang w:val="es-ES"/>
        </w:rPr>
        <w:t xml:space="preserve"> а</w:t>
      </w:r>
      <w:r>
        <w:rPr>
          <w:rFonts w:ascii="GHEA Grapalat" w:hAnsi="GHEA Grapalat" w:cs="Sylfaen"/>
          <w:sz w:val="20"/>
          <w:szCs w:val="20"/>
          <w:lang w:val="pt-BR"/>
        </w:rPr>
        <w:t>на работеДругие:Недостатки:обнаружитьв случаях:</w:t>
      </w:r>
      <w:r>
        <w:rPr>
          <w:rFonts w:ascii="GHEA Grapalat" w:hAnsi="GHEA Grapalat" w:cs="Times Armenian"/>
          <w:sz w:val="20"/>
          <w:szCs w:val="20"/>
          <w:lang w:val="es-ES"/>
        </w:rPr>
        <w:t xml:space="preserve">`: </w:t>
      </w:r>
      <w:r>
        <w:rPr>
          <w:rFonts w:ascii="GHEA Grapalat" w:hAnsi="GHEA Grapalat" w:cs="Sylfaen"/>
          <w:sz w:val="20"/>
          <w:szCs w:val="20"/>
          <w:lang w:val="pt-BR"/>
        </w:rPr>
        <w:t>чтоО:немедленносообщитьИсполнителю:</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3.2.3 Вопрос:</w:t>
      </w:r>
      <w:r>
        <w:rPr>
          <w:rFonts w:ascii="GHEA Grapalat" w:hAnsi="GHEA Grapalat" w:cs="GHEA Grapalat"/>
          <w:sz w:val="20"/>
          <w:szCs w:val="20"/>
          <w:lang w:val="es-ES"/>
        </w:rPr>
        <w:tab/>
      </w:r>
      <w:r>
        <w:rPr>
          <w:rFonts w:ascii="GHEA Grapalat" w:hAnsi="GHEA Grapalat" w:cs="Sylfaen"/>
          <w:sz w:val="20"/>
          <w:szCs w:val="20"/>
          <w:lang w:val="pt-BR"/>
        </w:rPr>
        <w:t>Протокол:сила:в:входить:с момента</w:t>
      </w:r>
      <w:r>
        <w:rPr>
          <w:rFonts w:ascii="GHEA Grapalat" w:hAnsi="GHEA Grapalat" w:cs="Times Armenian"/>
          <w:sz w:val="20"/>
          <w:szCs w:val="20"/>
          <w:lang w:val="es-ES"/>
        </w:rPr>
        <w:t xml:space="preserve"> 5: </w:t>
      </w:r>
      <w:r>
        <w:rPr>
          <w:rFonts w:ascii="GHEA Grapalat" w:hAnsi="GHEA Grapalat" w:cs="Sylfaen"/>
          <w:sz w:val="20"/>
          <w:szCs w:val="20"/>
          <w:lang w:val="pt-BR"/>
        </w:rPr>
        <w:t>за работой:дня:в течение:Исполнителю:предоставлять: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труд:выполнение:длясоответственнообласть:</w:t>
      </w:r>
      <w:r>
        <w:rPr>
          <w:rFonts w:ascii="GHEA Grapalat" w:hAnsi="GHEA Grapalat" w:cs="Times Armenian"/>
          <w:sz w:val="20"/>
          <w:szCs w:val="20"/>
          <w:lang w:val="es-ES"/>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es-ES"/>
        </w:rPr>
        <w:t>3.2.4 Вопрос:</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для:в</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труд:результат:принятьв случае:Исполнителю:платитьпоследнийОплата:предмет:суммы:</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3.3. </w:t>
      </w:r>
      <w:r>
        <w:rPr>
          <w:rFonts w:ascii="GHEA Grapalat" w:hAnsi="GHEA Grapalat" w:cs="Sylfaen"/>
          <w:b/>
          <w:sz w:val="20"/>
          <w:szCs w:val="20"/>
          <w:lang w:val="pt-BR"/>
        </w:rPr>
        <w:t>Подрядчик:верно:имеет</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3.3.1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для:в</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труд:результат:сдатьв случае:От заказчикатребоватьплатитьДоговор:</w:t>
      </w:r>
      <w:r>
        <w:rPr>
          <w:rFonts w:ascii="GHEA Grapalat" w:hAnsi="GHEA Grapalat" w:cs="Times Armenian"/>
          <w:sz w:val="20"/>
          <w:szCs w:val="20"/>
          <w:lang w:val="es-ES"/>
        </w:rPr>
        <w:t xml:space="preserve"> 5.1: </w:t>
      </w:r>
      <w:r>
        <w:rPr>
          <w:rFonts w:ascii="GHEA Grapalat" w:hAnsi="GHEA Grapalat" w:cs="Sylfaen"/>
          <w:sz w:val="20"/>
          <w:szCs w:val="20"/>
          <w:lang w:val="pt-BR"/>
        </w:rPr>
        <w:t>точка:Предназначен для:</w:t>
      </w:r>
      <w:r>
        <w:rPr>
          <w:rFonts w:ascii="GHEA Grapalat" w:hAnsi="GHEA Grapalat" w:cs="Times Armenian"/>
          <w:sz w:val="20"/>
          <w:szCs w:val="20"/>
          <w:lang w:val="es-ES"/>
        </w:rPr>
        <w:t xml:space="preserve">`: </w:t>
      </w:r>
      <w:r>
        <w:rPr>
          <w:rFonts w:ascii="GHEA Grapalat" w:hAnsi="GHEA Grapalat" w:cs="Sylfaen"/>
          <w:sz w:val="20"/>
          <w:szCs w:val="20"/>
          <w:lang w:val="pt-BR"/>
        </w:rPr>
        <w:t>Оплата:предмет:сумма</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3.3.2:</w:t>
      </w:r>
      <w:r>
        <w:rPr>
          <w:rFonts w:ascii="GHEA Grapalat" w:hAnsi="GHEA Grapalat" w:cs="GHEA Grapalat"/>
          <w:sz w:val="20"/>
          <w:szCs w:val="20"/>
          <w:lang w:val="es-ES"/>
        </w:rPr>
        <w:tab/>
      </w:r>
      <w:r>
        <w:rPr>
          <w:rFonts w:ascii="GHEA Grapalat" w:hAnsi="GHEA Grapalat" w:cs="Sylfaen"/>
          <w:sz w:val="20"/>
          <w:szCs w:val="20"/>
          <w:lang w:val="pt-BR"/>
        </w:rPr>
        <w:t>Клиент:изДоговор:</w:t>
      </w:r>
      <w:r>
        <w:rPr>
          <w:rFonts w:ascii="GHEA Grapalat" w:hAnsi="GHEA Grapalat" w:cs="Times Armenian"/>
          <w:sz w:val="20"/>
          <w:szCs w:val="20"/>
          <w:lang w:val="es-ES"/>
        </w:rPr>
        <w:t xml:space="preserve"> 5.4: </w:t>
      </w:r>
      <w:r>
        <w:rPr>
          <w:rFonts w:ascii="GHEA Grapalat" w:hAnsi="GHEA Grapalat" w:cs="Sylfaen"/>
          <w:sz w:val="20"/>
          <w:szCs w:val="20"/>
          <w:lang w:val="pt-BR"/>
        </w:rPr>
        <w:t>точка:отмечены:термины:нарушение:в случае:От заказчикатребоватьплатитьсамОплата:предмет:суммы:և:Договор:</w:t>
      </w:r>
      <w:r>
        <w:rPr>
          <w:rFonts w:ascii="GHEA Grapalat" w:hAnsi="GHEA Grapalat" w:cs="Times Armenian"/>
          <w:sz w:val="20"/>
          <w:szCs w:val="20"/>
          <w:lang w:val="es-ES"/>
        </w:rPr>
        <w:t xml:space="preserve"> 6.5: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b/>
          <w:i/>
          <w:sz w:val="20"/>
          <w:szCs w:val="20"/>
          <w:lang w:val="es-ES"/>
        </w:rPr>
      </w:pPr>
      <w:r>
        <w:rPr>
          <w:rFonts w:ascii="GHEA Grapalat" w:hAnsi="GHEA Grapalat" w:cs="GHEA Grapalat"/>
          <w:b/>
          <w:i/>
          <w:sz w:val="20"/>
          <w:szCs w:val="20"/>
          <w:lang w:val="es-ES"/>
        </w:rPr>
        <w:tab/>
      </w: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3.4. </w:t>
      </w:r>
      <w:r>
        <w:rPr>
          <w:rFonts w:ascii="GHEA Grapalat" w:hAnsi="GHEA Grapalat" w:cs="Sylfaen"/>
          <w:b/>
          <w:sz w:val="20"/>
          <w:szCs w:val="20"/>
          <w:lang w:val="pt-BR"/>
        </w:rPr>
        <w:t>Подрядчик:должен:является:</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3.4.1:</w:t>
      </w:r>
      <w:r>
        <w:rPr>
          <w:rFonts w:ascii="GHEA Grapalat" w:hAnsi="GHEA Grapalat" w:cs="GHEA Grapalat"/>
          <w:sz w:val="20"/>
          <w:szCs w:val="20"/>
          <w:lang w:val="es-ES"/>
        </w:rPr>
        <w:tab/>
      </w:r>
      <w:r>
        <w:rPr>
          <w:rFonts w:ascii="GHEA Grapalat" w:hAnsi="GHEA Grapalat" w:cs="Sylfaen"/>
          <w:sz w:val="20"/>
          <w:szCs w:val="20"/>
          <w:lang w:val="pt-BR"/>
        </w:rPr>
        <w:t>Работает:по меньшей мере</w:t>
      </w:r>
      <w:r>
        <w:rPr>
          <w:rFonts w:ascii="GHEA Grapalat" w:hAnsi="GHEA Grapalat" w:cs="Times Armenian"/>
          <w:sz w:val="20"/>
          <w:szCs w:val="20"/>
          <w:lang w:val="es-ES"/>
        </w:rPr>
        <w:t xml:space="preserve"> ----- </w:t>
      </w:r>
      <w:r>
        <w:rPr>
          <w:rFonts w:ascii="GHEA Grapalat" w:hAnsi="GHEA Grapalat" w:cs="Sylfaen"/>
          <w:sz w:val="20"/>
          <w:szCs w:val="20"/>
          <w:lang w:val="pt-BR"/>
        </w:rPr>
        <w:t>Процент:делать:лично</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контрактуПредназначен для:чтобы:և:в</w:t>
      </w:r>
      <w:r>
        <w:rPr>
          <w:rFonts w:ascii="GHEA Grapalat" w:hAnsi="GHEA Grapalat" w:cs="Times Armenian"/>
          <w:sz w:val="20"/>
          <w:szCs w:val="20"/>
          <w:lang w:val="es-ES"/>
        </w:rPr>
        <w:t xml:space="preserve">, </w:t>
      </w:r>
      <w:r>
        <w:rPr>
          <w:rFonts w:ascii="GHEA Grapalat" w:hAnsi="GHEA Grapalat" w:cs="Sylfaen"/>
          <w:sz w:val="20"/>
          <w:szCs w:val="20"/>
          <w:lang w:val="pt-BR"/>
        </w:rPr>
        <w:t>его:силой</w:t>
      </w:r>
      <w:r>
        <w:rPr>
          <w:rFonts w:ascii="GHEA Grapalat" w:hAnsi="GHEA Grapalat" w:cs="Times Armenian"/>
          <w:sz w:val="20"/>
          <w:szCs w:val="20"/>
          <w:lang w:val="es-ES"/>
        </w:rPr>
        <w:t xml:space="preserve">, </w:t>
      </w:r>
      <w:r>
        <w:rPr>
          <w:rFonts w:ascii="GHEA Grapalat" w:hAnsi="GHEA Grapalat" w:cs="Sylfaen"/>
          <w:sz w:val="20"/>
          <w:szCs w:val="20"/>
          <w:lang w:val="pt-BR"/>
        </w:rPr>
        <w:t>с инструментами</w:t>
      </w:r>
      <w:r>
        <w:rPr>
          <w:rFonts w:ascii="GHEA Grapalat" w:hAnsi="GHEA Grapalat" w:cs="Times Armenian"/>
          <w:sz w:val="20"/>
          <w:szCs w:val="20"/>
          <w:lang w:val="es-ES"/>
        </w:rPr>
        <w:t xml:space="preserve">, </w:t>
      </w:r>
      <w:r>
        <w:rPr>
          <w:rFonts w:ascii="GHEA Grapalat" w:hAnsi="GHEA Grapalat" w:cs="Sylfaen"/>
          <w:sz w:val="20"/>
          <w:szCs w:val="20"/>
          <w:lang w:val="pt-BR"/>
        </w:rPr>
        <w:t>механизмы</w:t>
      </w:r>
      <w:r>
        <w:rPr>
          <w:rFonts w:ascii="GHEA Grapalat" w:hAnsi="GHEA Grapalat" w:cs="Times Armenian"/>
          <w:sz w:val="20"/>
          <w:szCs w:val="20"/>
          <w:lang w:val="es-ES"/>
        </w:rPr>
        <w:t xml:space="preserve">, </w:t>
      </w:r>
      <w:r>
        <w:rPr>
          <w:rFonts w:ascii="GHEA Grapalat" w:hAnsi="GHEA Grapalat" w:cs="Sylfaen"/>
          <w:sz w:val="20"/>
          <w:szCs w:val="20"/>
          <w:lang w:val="pt-BR"/>
        </w:rPr>
        <w:t>какон!нужно:с материалами:а такжеправильныйкачество:</w:t>
      </w:r>
      <w:r>
        <w:rPr>
          <w:rFonts w:ascii="GHEA Grapalat" w:hAnsi="GHEA Grapalat" w:cs="Times Armenian"/>
          <w:sz w:val="20"/>
          <w:szCs w:val="20"/>
          <w:lang w:val="es-ES"/>
        </w:rPr>
        <w:t xml:space="preserve">`: </w:t>
      </w:r>
      <w:r>
        <w:rPr>
          <w:rFonts w:ascii="GHEA Grapalat" w:hAnsi="GHEA Grapalat" w:cs="Sylfaen"/>
          <w:sz w:val="20"/>
          <w:szCs w:val="20"/>
          <w:lang w:val="pt-BR"/>
        </w:rPr>
        <w:t>к проектуև:томсоответственно</w:t>
      </w:r>
      <w:r>
        <w:rPr>
          <w:rFonts w:ascii="GHEA Grapalat" w:hAnsi="GHEA Grapalat" w:cs="Tahoma"/>
          <w:sz w:val="20"/>
          <w:szCs w:val="20"/>
          <w:lang w:val="es-ES"/>
        </w:rPr>
        <w:t>.</w:t>
      </w:r>
    </w:p>
    <w:p w:rsidR="005D43A2" w:rsidRDefault="002D5C15">
      <w:pPr>
        <w:ind w:firstLine="709"/>
        <w:jc w:val="both"/>
        <w:rPr>
          <w:rFonts w:ascii="GHEA Grapalat" w:hAnsi="GHEA Grapalat" w:cs="GHEA Grapalat"/>
          <w:sz w:val="20"/>
          <w:szCs w:val="20"/>
          <w:lang w:val="es-ES"/>
        </w:rPr>
      </w:pPr>
      <w:r>
        <w:rPr>
          <w:rFonts w:ascii="GHEA Grapalat" w:hAnsi="GHEA Grapalat" w:cs="GHEA Grapalat"/>
          <w:sz w:val="20"/>
          <w:szCs w:val="20"/>
          <w:lang w:val="es-ES"/>
        </w:rPr>
        <w:t>3.4.2:</w:t>
      </w:r>
      <w:r>
        <w:rPr>
          <w:rFonts w:ascii="GHEA Grapalat" w:hAnsi="GHEA Grapalat" w:cs="GHEA Grapalat"/>
          <w:sz w:val="20"/>
          <w:szCs w:val="20"/>
          <w:lang w:val="es-ES"/>
        </w:rPr>
        <w:tab/>
      </w:r>
      <w:r>
        <w:rPr>
          <w:rFonts w:ascii="GHEA Grapalat" w:hAnsi="GHEA Grapalat" w:cs="Sylfaen"/>
          <w:sz w:val="20"/>
          <w:szCs w:val="20"/>
          <w:lang w:val="pt-BR"/>
        </w:rPr>
        <w:t>Выполнять: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труд:на:Клиент:дано:инструкции:</w:t>
      </w:r>
      <w:r>
        <w:rPr>
          <w:rFonts w:ascii="GHEA Grapalat" w:hAnsi="GHEA Grapalat" w:cs="Times Armenian"/>
          <w:sz w:val="20"/>
          <w:szCs w:val="20"/>
          <w:lang w:val="es-ES"/>
        </w:rPr>
        <w:t xml:space="preserve">, </w:t>
      </w:r>
      <w:r>
        <w:rPr>
          <w:rFonts w:ascii="GHEA Grapalat" w:hAnsi="GHEA Grapalat" w:cs="Sylfaen"/>
          <w:sz w:val="20"/>
          <w:szCs w:val="20"/>
          <w:lang w:val="pt-BR"/>
        </w:rPr>
        <w:t>если:ихнепротиворечиеДоговор:условия:</w:t>
      </w:r>
      <w:r>
        <w:rPr>
          <w:rFonts w:ascii="GHEA Grapalat" w:hAnsi="GHEA Grapalat" w:cs="Tahoma"/>
          <w:sz w:val="20"/>
          <w:szCs w:val="20"/>
          <w:lang w:val="es-ES"/>
        </w:rPr>
        <w:t>.</w:t>
      </w:r>
      <w:r>
        <w:rPr>
          <w:rFonts w:ascii="GHEA Grapalat" w:hAnsi="GHEA Grapalat" w:cs="Times Armenian"/>
          <w:sz w:val="20"/>
          <w:szCs w:val="20"/>
          <w:lang w:val="es-ES"/>
        </w:rPr>
        <w:tab/>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3.4.3:</w:t>
      </w:r>
      <w:r>
        <w:rPr>
          <w:rFonts w:ascii="GHEA Grapalat" w:hAnsi="GHEA Grapalat" w:cs="GHEA Grapalat"/>
          <w:sz w:val="20"/>
          <w:szCs w:val="20"/>
          <w:lang w:val="es-ES"/>
        </w:rPr>
        <w:tab/>
      </w:r>
      <w:r>
        <w:rPr>
          <w:rFonts w:ascii="GHEA Grapalat" w:hAnsi="GHEA Grapalat" w:cs="Sylfaen"/>
          <w:sz w:val="20"/>
          <w:szCs w:val="20"/>
          <w:lang w:val="pt-BR"/>
        </w:rPr>
        <w:t>Предоставлять:строительство и монтажработает:представление:строительствонормы</w:t>
      </w:r>
      <w:r>
        <w:rPr>
          <w:rFonts w:ascii="GHEA Grapalat" w:hAnsi="GHEA Grapalat" w:cs="Times Armenian"/>
          <w:sz w:val="20"/>
          <w:szCs w:val="20"/>
          <w:lang w:val="es-ES"/>
        </w:rPr>
        <w:t xml:space="preserve">, </w:t>
      </w:r>
      <w:r>
        <w:rPr>
          <w:rFonts w:ascii="GHEA Grapalat" w:hAnsi="GHEA Grapalat" w:cs="Sylfaen"/>
          <w:sz w:val="20"/>
          <w:szCs w:val="20"/>
          <w:lang w:val="pt-BR"/>
        </w:rPr>
        <w:t>правилаа такжеТехнические:условия:соответственно</w:t>
      </w:r>
      <w:r>
        <w:rPr>
          <w:rFonts w:ascii="GHEA Grapalat" w:hAnsi="GHEA Grapalat" w:cs="Times Armenian"/>
          <w:sz w:val="20"/>
          <w:szCs w:val="20"/>
          <w:lang w:val="es-ES"/>
        </w:rPr>
        <w:t xml:space="preserve">, </w:t>
      </w:r>
      <w:r>
        <w:rPr>
          <w:rFonts w:ascii="GHEA Grapalat" w:hAnsi="GHEA Grapalat" w:cs="Sylfaen"/>
          <w:sz w:val="20"/>
          <w:szCs w:val="20"/>
          <w:lang w:val="pt-BR"/>
        </w:rPr>
        <w:t>делать:его:изустановленныйоборудование:</w:t>
      </w:r>
      <w:r>
        <w:rPr>
          <w:rFonts w:ascii="GHEA Grapalat" w:hAnsi="GHEA Grapalat" w:cs="Times Armenian"/>
          <w:sz w:val="20"/>
          <w:szCs w:val="20"/>
          <w:lang w:val="es-ES"/>
        </w:rPr>
        <w:t xml:space="preserve"> (</w:t>
      </w:r>
      <w:r>
        <w:rPr>
          <w:rFonts w:ascii="GHEA Grapalat" w:hAnsi="GHEA Grapalat" w:cs="Sylfaen"/>
          <w:sz w:val="20"/>
          <w:szCs w:val="20"/>
          <w:lang w:val="pt-BR"/>
        </w:rPr>
        <w:t>электрический</w:t>
      </w:r>
      <w:r>
        <w:rPr>
          <w:rFonts w:ascii="GHEA Grapalat" w:hAnsi="GHEA Grapalat" w:cs="Times Armenian"/>
          <w:sz w:val="20"/>
          <w:szCs w:val="20"/>
          <w:lang w:val="es-ES"/>
        </w:rPr>
        <w:t xml:space="preserve">, </w:t>
      </w:r>
      <w:r>
        <w:rPr>
          <w:rFonts w:ascii="GHEA Grapalat" w:hAnsi="GHEA Grapalat" w:cs="Sylfaen"/>
          <w:sz w:val="20"/>
          <w:szCs w:val="20"/>
          <w:lang w:val="pt-BR"/>
        </w:rPr>
        <w:t>обогрев</w:t>
      </w:r>
      <w:r>
        <w:rPr>
          <w:rFonts w:ascii="GHEA Grapalat" w:hAnsi="GHEA Grapalat" w:cs="Times Armenian"/>
          <w:sz w:val="20"/>
          <w:szCs w:val="20"/>
          <w:lang w:val="es-ES"/>
        </w:rPr>
        <w:t xml:space="preserve">, </w:t>
      </w:r>
      <w:r>
        <w:rPr>
          <w:rFonts w:ascii="GHEA Grapalat" w:hAnsi="GHEA Grapalat" w:cs="Sylfaen"/>
          <w:sz w:val="20"/>
          <w:szCs w:val="20"/>
          <w:lang w:val="pt-BR"/>
        </w:rPr>
        <w:t>водоснабжение</w:t>
      </w:r>
      <w:r>
        <w:rPr>
          <w:rFonts w:ascii="GHEA Grapalat" w:hAnsi="GHEA Grapalat" w:cs="Times Armenian"/>
          <w:sz w:val="20"/>
          <w:szCs w:val="20"/>
          <w:lang w:val="es-ES"/>
        </w:rPr>
        <w:t xml:space="preserve">, </w:t>
      </w:r>
      <w:r>
        <w:rPr>
          <w:rFonts w:ascii="GHEA Grapalat" w:hAnsi="GHEA Grapalat" w:cs="Sylfaen"/>
          <w:sz w:val="20"/>
          <w:szCs w:val="20"/>
          <w:lang w:val="pt-BR"/>
        </w:rPr>
        <w:t>канализация:</w:t>
      </w:r>
      <w:r>
        <w:rPr>
          <w:rFonts w:ascii="GHEA Grapalat" w:hAnsi="GHEA Grapalat" w:cs="Times Armenian"/>
          <w:sz w:val="20"/>
          <w:szCs w:val="20"/>
          <w:lang w:val="es-ES"/>
        </w:rPr>
        <w:t xml:space="preserve">, </w:t>
      </w:r>
      <w:r>
        <w:rPr>
          <w:rFonts w:ascii="GHEA Grapalat" w:hAnsi="GHEA Grapalat" w:cs="Sylfaen"/>
          <w:sz w:val="20"/>
          <w:szCs w:val="20"/>
          <w:lang w:val="pt-BR"/>
        </w:rPr>
        <w:t>кондиционерև:так далее</w:t>
      </w:r>
      <w:r>
        <w:rPr>
          <w:rFonts w:ascii="GHEA Grapalat" w:hAnsi="GHEA Grapalat" w:cs="Times Armenian"/>
          <w:sz w:val="20"/>
          <w:szCs w:val="20"/>
          <w:lang w:val="es-ES"/>
        </w:rPr>
        <w:t xml:space="preserve">) </w:t>
      </w:r>
      <w:r>
        <w:rPr>
          <w:rFonts w:ascii="GHEA Grapalat" w:hAnsi="GHEA Grapalat" w:cs="Sylfaen"/>
          <w:sz w:val="20"/>
          <w:szCs w:val="20"/>
          <w:lang w:val="pt-BR"/>
        </w:rPr>
        <w:t>физическое лицоконтрольная работа:</w:t>
      </w:r>
      <w:r>
        <w:rPr>
          <w:rFonts w:ascii="GHEA Grapalat" w:hAnsi="GHEA Grapalat" w:cs="Times Armenian"/>
          <w:sz w:val="20"/>
          <w:szCs w:val="20"/>
          <w:lang w:val="es-ES"/>
        </w:rPr>
        <w:t xml:space="preserve">, </w:t>
      </w:r>
      <w:r>
        <w:rPr>
          <w:rFonts w:ascii="GHEA Grapalat" w:hAnsi="GHEA Grapalat" w:cs="Sylfaen"/>
          <w:sz w:val="20"/>
          <w:szCs w:val="20"/>
          <w:lang w:val="pt-BR"/>
        </w:rPr>
        <w:t>участвовать:оборудование:сложныйтестирование</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3.4.4: </w:t>
      </w:r>
      <w:r>
        <w:rPr>
          <w:rFonts w:ascii="GHEA Grapalat" w:hAnsi="GHEA Grapalat" w:cs="GHEA Grapalat"/>
          <w:sz w:val="20"/>
          <w:szCs w:val="20"/>
          <w:lang w:val="es-ES"/>
        </w:rPr>
        <w:tab/>
      </w:r>
      <w:r>
        <w:rPr>
          <w:rFonts w:ascii="GHEA Grapalat" w:hAnsi="GHEA Grapalat" w:cs="Sylfaen"/>
          <w:sz w:val="20"/>
          <w:szCs w:val="20"/>
          <w:lang w:val="pt-BR"/>
        </w:rPr>
        <w:t>Работа:результат:К клиенту:передачаемусообщитьЭто:требования:և:правила:О:</w:t>
      </w:r>
      <w:r>
        <w:rPr>
          <w:rFonts w:ascii="GHEA Grapalat" w:hAnsi="GHEA Grapalat" w:cs="Times Armenian"/>
          <w:sz w:val="20"/>
          <w:szCs w:val="20"/>
          <w:lang w:val="es-ES"/>
        </w:rPr>
        <w:t xml:space="preserve">, </w:t>
      </w:r>
      <w:r>
        <w:rPr>
          <w:rFonts w:ascii="GHEA Grapalat" w:hAnsi="GHEA Grapalat" w:cs="Sylfaen"/>
          <w:sz w:val="20"/>
          <w:szCs w:val="20"/>
          <w:lang w:val="pt-BR"/>
        </w:rPr>
        <w:t>из которых:Обслуживание:нужно:является:</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труд:результат:эффективныйև:безопасныйПрименение:для</w:t>
      </w:r>
      <w:r>
        <w:rPr>
          <w:rFonts w:ascii="GHEA Grapalat" w:hAnsi="GHEA Grapalat" w:cs="Times Armenian"/>
          <w:sz w:val="20"/>
          <w:szCs w:val="20"/>
          <w:lang w:val="es-ES"/>
        </w:rPr>
        <w:t xml:space="preserve">, </w:t>
      </w:r>
      <w:r>
        <w:rPr>
          <w:rFonts w:ascii="GHEA Grapalat" w:hAnsi="GHEA Grapalat" w:cs="Sylfaen"/>
          <w:sz w:val="20"/>
          <w:szCs w:val="20"/>
          <w:lang w:val="pt-BR"/>
        </w:rPr>
        <w:t>какон!Информация:сообщитьчтоТребования:և:правила:не экономитьвозможныйПоследствия:О:</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3.4.5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точка:отмечены:срок: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 xml:space="preserve">) </w:t>
      </w:r>
      <w:r>
        <w:rPr>
          <w:rFonts w:ascii="GHEA Grapalat" w:hAnsi="GHEA Grapalat" w:cs="Sylfaen"/>
          <w:sz w:val="20"/>
          <w:szCs w:val="20"/>
          <w:lang w:val="pt-BR"/>
        </w:rPr>
        <w:t>сломатьև:Клиент:из</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труд:представление:новый:срок:быть определеннымв случае:</w:t>
      </w:r>
      <w:r>
        <w:rPr>
          <w:rFonts w:ascii="GHEA Grapalat" w:hAnsi="GHEA Grapalat" w:cs="Times Armenian"/>
          <w:sz w:val="20"/>
          <w:szCs w:val="20"/>
          <w:lang w:val="es-ES"/>
        </w:rPr>
        <w:t xml:space="preserve">, </w:t>
      </w:r>
      <w:r>
        <w:rPr>
          <w:rFonts w:ascii="GHEA Grapalat" w:hAnsi="GHEA Grapalat" w:cs="Sylfaen"/>
          <w:sz w:val="20"/>
          <w:szCs w:val="20"/>
          <w:lang w:val="pt-BR"/>
        </w:rPr>
        <w:t>предоставлять: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труд:представление:учредилвև:каждыйс задержкойдня:дляплатитьДоговор: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3.4.6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3.1.4: </w:t>
      </w:r>
      <w:r>
        <w:rPr>
          <w:rFonts w:ascii="GHEA Grapalat" w:hAnsi="GHEA Grapalat" w:cs="Sylfaen"/>
          <w:sz w:val="20"/>
          <w:szCs w:val="20"/>
          <w:lang w:val="pt-BR"/>
        </w:rPr>
        <w:t>точка:Предназначен для:на том основании:Договор:решение:в случае:компенсироватьК клиенту:вызванный:возмещение ущерба և оплатить штраф, предусмотренный п.6.3.</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3.4.7: </w:t>
      </w:r>
      <w:r>
        <w:rPr>
          <w:rFonts w:ascii="GHEA Grapalat" w:hAnsi="GHEA Grapalat" w:cs="GHEA Grapalat"/>
          <w:sz w:val="20"/>
          <w:szCs w:val="20"/>
          <w:lang w:val="es-ES"/>
        </w:rPr>
        <w:tab/>
      </w:r>
      <w:r>
        <w:rPr>
          <w:rFonts w:ascii="GHEA Grapalat" w:hAnsi="GHEA Grapalat" w:cs="Sylfaen"/>
          <w:sz w:val="20"/>
          <w:szCs w:val="20"/>
          <w:lang w:val="pt-BR"/>
        </w:rPr>
        <w:t>Строительство:объект:Сохранение:по необходимостиИсточник:в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его:посредством:делать:</w:t>
      </w:r>
      <w:r>
        <w:rPr>
          <w:rFonts w:ascii="GHEA Grapalat" w:hAnsi="GHEA Grapalat" w:cs="Times Armenian"/>
          <w:sz w:val="20"/>
          <w:szCs w:val="20"/>
          <w:lang w:val="es-ES"/>
        </w:rPr>
        <w:t xml:space="preserve"> а</w:t>
      </w:r>
      <w:r>
        <w:rPr>
          <w:rFonts w:ascii="GHEA Grapalat" w:hAnsi="GHEA Grapalat" w:cs="Sylfaen"/>
          <w:sz w:val="20"/>
          <w:szCs w:val="20"/>
          <w:lang w:val="pt-BR"/>
        </w:rPr>
        <w:t>Работаостановитьсяև:строительствосохранитьпо необходимостиполученный из:разумныйрасходы:</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3.4.8: </w:t>
      </w:r>
      <w:r>
        <w:rPr>
          <w:rFonts w:ascii="GHEA Grapalat" w:hAnsi="GHEA Grapalat" w:cs="Sylfaen"/>
          <w:sz w:val="20"/>
          <w:szCs w:val="20"/>
          <w:lang w:val="hy-AM"/>
        </w:rPr>
        <w:t>Если:строительствопрограммы:представление:результат:или же:это:в отдельностиИнгредиенты:дляучредилГарантия:срок:в течение:ի:Заявление:находятся:</w:t>
      </w:r>
      <w:r>
        <w:rPr>
          <w:rFonts w:ascii="GHEA Grapalat" w:hAnsi="GHEA Grapalat" w:cs="Arial"/>
          <w:sz w:val="20"/>
          <w:szCs w:val="20"/>
          <w:lang w:val="hy-AM"/>
        </w:rPr>
        <w:t xml:space="preserve"> пришел:</w:t>
      </w:r>
      <w:r>
        <w:rPr>
          <w:rFonts w:ascii="GHEA Grapalat" w:hAnsi="GHEA Grapalat" w:cs="GHEA Grapalat"/>
          <w:sz w:val="20"/>
          <w:szCs w:val="20"/>
          <w:lang w:val="hy-AM"/>
        </w:rPr>
        <w:t xml:space="preserve"> работа выполнена </w:t>
      </w:r>
      <w:r>
        <w:rPr>
          <w:rFonts w:ascii="GHEA Grapalat" w:hAnsi="GHEA Grapalat" w:cs="Sylfaen"/>
          <w:sz w:val="20"/>
          <w:szCs w:val="20"/>
          <w:lang w:val="hy-AM"/>
        </w:rPr>
        <w:t>Недостатки:</w:t>
      </w:r>
      <w:r>
        <w:rPr>
          <w:rFonts w:ascii="GHEA Grapalat" w:hAnsi="GHEA Grapalat" w:cs="Arial"/>
          <w:sz w:val="20"/>
          <w:szCs w:val="20"/>
          <w:lang w:val="hy-AM"/>
        </w:rPr>
        <w:t xml:space="preserve">, </w:t>
      </w:r>
      <w:r>
        <w:rPr>
          <w:rFonts w:ascii="GHEA Grapalat" w:hAnsi="GHEA Grapalat" w:cs="Sylfaen"/>
          <w:sz w:val="20"/>
          <w:szCs w:val="20"/>
          <w:lang w:val="hy-AM"/>
        </w:rPr>
        <w:t>тогда:</w:t>
      </w:r>
      <w:r w:rsidRPr="00E77293">
        <w:rPr>
          <w:rFonts w:ascii="GHEA Grapalat" w:hAnsi="GHEA Grapalat" w:cs="Sylfaen"/>
          <w:sz w:val="20"/>
          <w:szCs w:val="20"/>
          <w:lang w:val="ru-RU"/>
        </w:rPr>
        <w:t>Подрядчик:</w:t>
      </w:r>
      <w:r>
        <w:rPr>
          <w:rFonts w:ascii="GHEA Grapalat" w:hAnsi="GHEA Grapalat" w:cs="Sylfaen"/>
          <w:sz w:val="20"/>
          <w:szCs w:val="20"/>
          <w:lang w:val="hy-AM"/>
        </w:rPr>
        <w:t>должен:является:его:за счет:</w:t>
      </w:r>
      <w:r>
        <w:rPr>
          <w:rFonts w:ascii="GHEA Grapalat" w:hAnsi="GHEA Grapalat" w:cs="Arial"/>
          <w:sz w:val="20"/>
          <w:szCs w:val="20"/>
          <w:lang w:val="hy-AM"/>
        </w:rPr>
        <w:t xml:space="preserve">, </w:t>
      </w:r>
      <w:r w:rsidRPr="00E77293">
        <w:rPr>
          <w:rFonts w:ascii="GHEA Grapalat" w:hAnsi="GHEA Grapalat" w:cs="Sylfaen"/>
          <w:sz w:val="20"/>
          <w:szCs w:val="20"/>
          <w:lang w:val="ru-RU"/>
        </w:rPr>
        <w:t>Клиент:</w:t>
      </w:r>
      <w:r>
        <w:rPr>
          <w:rFonts w:ascii="GHEA Grapalat" w:hAnsi="GHEA Grapalat" w:cs="Sylfaen"/>
          <w:sz w:val="20"/>
          <w:szCs w:val="20"/>
          <w:lang w:val="hy-AM"/>
        </w:rPr>
        <w:t>изучредилразумныйвУдалить:Недостатки:</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Times Armenian"/>
          <w:sz w:val="20"/>
          <w:szCs w:val="20"/>
          <w:lang w:val="hy-AM"/>
        </w:rPr>
      </w:pPr>
      <w:r>
        <w:rPr>
          <w:rFonts w:ascii="GHEA Grapalat" w:hAnsi="GHEA Grapalat" w:cs="GHEA Grapalat"/>
          <w:sz w:val="20"/>
          <w:szCs w:val="20"/>
          <w:lang w:val="es-ES"/>
        </w:rPr>
        <w:t>3.4.9 P:</w:t>
      </w:r>
      <w:r>
        <w:rPr>
          <w:rFonts w:ascii="GHEA Grapalat" w:hAnsi="GHEA Grapalat" w:cs="Sylfaen"/>
          <w:sz w:val="20"/>
          <w:szCs w:val="20"/>
          <w:lang w:val="hy-AM"/>
        </w:rPr>
        <w:t>подписью:Гарантия:срок:является:определенный:Клиент:извсюдуобъем</w:t>
      </w:r>
      <w:r>
        <w:rPr>
          <w:rFonts w:ascii="GHEA Grapalat" w:hAnsi="GHEA Grapalat" w:cs="Times Armenian"/>
          <w:sz w:val="20"/>
          <w:szCs w:val="20"/>
          <w:lang w:val="es-ES"/>
        </w:rPr>
        <w:t xml:space="preserve"> а</w:t>
      </w:r>
      <w:r>
        <w:rPr>
          <w:rFonts w:ascii="GHEA Grapalat" w:hAnsi="GHEA Grapalat" w:cs="Sylfaen"/>
          <w:sz w:val="20"/>
          <w:szCs w:val="20"/>
          <w:lang w:val="hy-AM"/>
        </w:rPr>
        <w:t>Работабыть принятымдня:следующий:со дня:отсчет -1095 дней. Если они появились в гарантийный период</w:t>
      </w:r>
      <w:r>
        <w:rPr>
          <w:rFonts w:ascii="GHEA Grapalat" w:hAnsi="GHEA Grapalat" w:cs="GHEA Grapalat"/>
          <w:sz w:val="20"/>
          <w:szCs w:val="20"/>
          <w:lang w:val="hy-AM"/>
        </w:rPr>
        <w:t xml:space="preserve">Работа выполнена: </w:t>
      </w:r>
      <w:r>
        <w:rPr>
          <w:rFonts w:ascii="GHEA Grapalat" w:hAnsi="GHEA Grapalat" w:cs="Sylfaen"/>
          <w:sz w:val="20"/>
          <w:szCs w:val="20"/>
          <w:lang w:val="hy-AM"/>
        </w:rPr>
        <w:t>Недостатки, то Исполнитель обязан устранить недостатки за свой счет в разумный срок, установленный Заказчиком.</w:t>
      </w:r>
      <w:r>
        <w:rPr>
          <w:rStyle w:val="FootnoteAnchor"/>
          <w:rFonts w:ascii="GHEA Grapalat" w:hAnsi="GHEA Grapalat" w:cs="Sylfaen"/>
          <w:color w:val="FFFFFF"/>
          <w:sz w:val="20"/>
          <w:szCs w:val="20"/>
          <w:lang w:val="hy-AM"/>
        </w:rPr>
        <w:footnoteReference w:id="20"/>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lastRenderedPageBreak/>
        <w:t xml:space="preserve">3.4.10: </w:t>
      </w:r>
      <w:r>
        <w:rPr>
          <w:rFonts w:ascii="GHEA Grapalat" w:hAnsi="GHEA Grapalat" w:cs="Sylfaen"/>
          <w:sz w:val="20"/>
          <w:szCs w:val="20"/>
          <w:lang w:val="hy-AM"/>
        </w:rPr>
        <w:t>Капалиобъект:</w:t>
      </w:r>
      <w:r>
        <w:rPr>
          <w:rFonts w:ascii="GHEA Grapalat" w:hAnsi="GHEA Grapalat" w:cs="Arial"/>
          <w:sz w:val="20"/>
          <w:szCs w:val="20"/>
          <w:lang w:val="hy-AM"/>
        </w:rPr>
        <w:t xml:space="preserve">, </w:t>
      </w:r>
      <w:r>
        <w:rPr>
          <w:rFonts w:ascii="GHEA Grapalat" w:hAnsi="GHEA Grapalat" w:cs="Sylfaen"/>
          <w:sz w:val="20"/>
          <w:szCs w:val="20"/>
          <w:lang w:val="hy-AM"/>
        </w:rPr>
        <w:t>это:в отдельностичасти:</w:t>
      </w:r>
      <w:r>
        <w:rPr>
          <w:rFonts w:ascii="GHEA Grapalat" w:hAnsi="GHEA Grapalat" w:cs="Arial"/>
          <w:sz w:val="20"/>
          <w:szCs w:val="20"/>
          <w:lang w:val="hy-AM"/>
        </w:rPr>
        <w:t xml:space="preserve"> (</w:t>
      </w:r>
      <w:r>
        <w:rPr>
          <w:rFonts w:ascii="GHEA Grapalat" w:hAnsi="GHEA Grapalat" w:cs="Sylfaen"/>
          <w:sz w:val="20"/>
          <w:szCs w:val="20"/>
          <w:lang w:val="hy-AM"/>
        </w:rPr>
        <w:t>конструкцииև:так далее</w:t>
      </w:r>
      <w:r>
        <w:rPr>
          <w:rFonts w:ascii="GHEA Grapalat" w:hAnsi="GHEA Grapalat" w:cs="Arial"/>
          <w:sz w:val="20"/>
          <w:szCs w:val="20"/>
          <w:lang w:val="hy-AM"/>
        </w:rPr>
        <w:t xml:space="preserve">) </w:t>
      </w:r>
      <w:r>
        <w:rPr>
          <w:rFonts w:ascii="GHEA Grapalat" w:hAnsi="GHEA Grapalat" w:cs="Sylfaen"/>
          <w:sz w:val="20"/>
          <w:szCs w:val="20"/>
          <w:lang w:val="hy-AM"/>
        </w:rPr>
        <w:t>և:использоваться: Материалы:</w:t>
      </w:r>
      <w:r>
        <w:rPr>
          <w:rFonts w:ascii="GHEA Grapalat" w:hAnsi="GHEA Grapalat" w:cs="Arial"/>
          <w:sz w:val="20"/>
          <w:szCs w:val="20"/>
          <w:lang w:val="hy-AM"/>
        </w:rPr>
        <w:t xml:space="preserve"> և (или) устройства и оборудование </w:t>
      </w:r>
      <w:r>
        <w:rPr>
          <w:rFonts w:ascii="GHEA Grapalat" w:hAnsi="GHEA Grapalat" w:cs="Sylfaen"/>
          <w:sz w:val="20"/>
          <w:szCs w:val="20"/>
          <w:lang w:val="hy-AM"/>
        </w:rPr>
        <w:t>Гарантия:сроки:представлены:минимум:Требования:</w:t>
      </w:r>
      <w:r>
        <w:rPr>
          <w:rFonts w:ascii="GHEA Grapalat" w:hAnsi="GHEA Grapalat" w:cs="Sylfaen"/>
          <w:sz w:val="20"/>
          <w:szCs w:val="20"/>
          <w:lang w:val="pt-BR"/>
        </w:rPr>
        <w:t>представленнаходятся:Договор:</w:t>
      </w:r>
      <w:r>
        <w:rPr>
          <w:rFonts w:ascii="GHEA Grapalat" w:hAnsi="GHEA Grapalat" w:cs="Times Armenian"/>
          <w:sz w:val="20"/>
          <w:szCs w:val="20"/>
          <w:lang w:val="es-ES"/>
        </w:rPr>
        <w:t xml:space="preserve"> N - </w:t>
      </w:r>
      <w:r>
        <w:rPr>
          <w:rFonts w:ascii="GHEA Grapalat" w:hAnsi="GHEA Grapalat" w:cs="Sylfaen"/>
          <w:sz w:val="20"/>
          <w:szCs w:val="20"/>
          <w:lang w:val="pt-BR"/>
        </w:rPr>
        <w:t>Приложение: 27</w:t>
      </w:r>
      <w:r>
        <w:rPr>
          <w:rStyle w:val="FootnoteAnchor"/>
          <w:rFonts w:ascii="GHEA Grapalat" w:hAnsi="GHEA Grapalat" w:cs="Sylfaen"/>
          <w:color w:val="FFFFFF"/>
          <w:sz w:val="20"/>
          <w:szCs w:val="20"/>
          <w:lang w:val="pt-BR"/>
        </w:rPr>
        <w:footnoteReference w:id="21"/>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Times Armenian"/>
          <w:sz w:val="20"/>
          <w:szCs w:val="20"/>
          <w:lang w:val="es-ES"/>
        </w:rPr>
        <w:t>3.4.11 Квалификация:</w:t>
      </w:r>
      <w:r>
        <w:rPr>
          <w:rFonts w:ascii="GHEA Grapalat" w:hAnsi="GHEA Grapalat" w:cs="Sylfaen"/>
          <w:sz w:val="20"/>
          <w:szCs w:val="20"/>
          <w:lang w:val="pt-BR"/>
        </w:rPr>
        <w:t>Протокол:представление:безопасность:действие:в течение:ликвидацияили же:Банкротство:процессначатьв случае:это:О:заранеена письмепоставить в известность:К клиенту:</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Sylfaen"/>
          <w:sz w:val="16"/>
          <w:szCs w:val="16"/>
          <w:u w:val="single"/>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4. </w:t>
      </w:r>
      <w:r>
        <w:rPr>
          <w:rFonts w:ascii="GHEA Grapalat" w:hAnsi="GHEA Grapalat" w:cs="Sylfaen"/>
          <w:b/>
          <w:sz w:val="20"/>
          <w:szCs w:val="20"/>
          <w:lang w:val="pt-BR"/>
        </w:rPr>
        <w:t>РАБОТА:ДОСТАВКАА ТАКЖЕ:ПРИЕМКА:ПРОЦЕДУРА:</w:t>
      </w:r>
    </w:p>
    <w:p w:rsidR="005D43A2" w:rsidRPr="008F1ACC" w:rsidRDefault="002D5C15">
      <w:pPr>
        <w:ind w:firstLine="720"/>
        <w:jc w:val="both"/>
        <w:rPr>
          <w:lang w:val="ru-RU"/>
        </w:rPr>
      </w:pPr>
      <w:r>
        <w:rPr>
          <w:rFonts w:ascii="GHEA Grapalat" w:hAnsi="GHEA Grapalat" w:cs="GHEA Grapalat"/>
          <w:sz w:val="20"/>
          <w:lang w:val="es-ES"/>
        </w:rPr>
        <w:t>4.1 Проделанная работа</w:t>
      </w:r>
      <w:r>
        <w:rPr>
          <w:rFonts w:ascii="GHEA Grapalat" w:hAnsi="GHEA Grapalat" w:cs="Sylfaen"/>
          <w:sz w:val="20"/>
          <w:lang w:val="hy-AM"/>
        </w:rPr>
        <w:t>принимается путем подписания протокола «Прием-перевод» Заказчика. Факт передачи работы Заказчику фиксируется согласованным между собой документом «Между Исполнителем» Заказчика с указанием даты подготовки документа.</w:t>
      </w:r>
    </w:p>
    <w:p w:rsidR="005D43A2" w:rsidRPr="00E77293" w:rsidRDefault="002D5C15">
      <w:pPr>
        <w:ind w:firstLine="720"/>
        <w:jc w:val="both"/>
        <w:rPr>
          <w:lang w:val="ru-RU"/>
        </w:rPr>
      </w:pPr>
      <w:r>
        <w:rPr>
          <w:rFonts w:ascii="GHEA Grapalat" w:hAnsi="GHEA Grapalat" w:cs="Sylfaen"/>
          <w:sz w:val="20"/>
          <w:szCs w:val="20"/>
          <w:lang w:val="hy-AM"/>
        </w:rPr>
        <w:t xml:space="preserve">До дня исполнения договора Исполнитель должен предоставить Заказчику документ, подтверждающий факт передачи работы Заказчику (Приложение N 3.1) օրինակ _2_ копия акта приема-передачи (Приложение N 3). </w:t>
      </w:r>
    </w:p>
    <w:p w:rsidR="005D43A2" w:rsidRPr="00E77293" w:rsidRDefault="002D5C15">
      <w:pPr>
        <w:ind w:firstLine="720"/>
        <w:jc w:val="both"/>
        <w:rPr>
          <w:lang w:val="ru-RU"/>
        </w:rPr>
      </w:pPr>
      <w:r>
        <w:rPr>
          <w:rFonts w:ascii="GHEA Grapalat" w:hAnsi="GHEA Grapalat" w:cs="Sylfaen"/>
          <w:sz w:val="20"/>
          <w:lang w:val="hy-AM"/>
        </w:rPr>
        <w:t>4.2 Протокол передачи подписывается, если выполненные работы соответствуют условиям договора. В противном случае результаты исполнения договора или его часть не принимаются, акт приема-передачи не подписывается.</w:t>
      </w:r>
    </w:p>
    <w:p w:rsidR="005D43A2" w:rsidRDefault="002D5C15">
      <w:pPr>
        <w:ind w:firstLine="720"/>
        <w:jc w:val="both"/>
        <w:rPr>
          <w:rFonts w:ascii="GHEA Grapalat" w:hAnsi="GHEA Grapalat" w:cs="Sylfaen"/>
          <w:sz w:val="20"/>
          <w:lang w:val="hy-AM"/>
        </w:rPr>
      </w:pPr>
      <w:r>
        <w:rPr>
          <w:rFonts w:ascii="GHEA Grapalat" w:hAnsi="GHEA Grapalat" w:cs="Sylfaen"/>
          <w:sz w:val="20"/>
          <w:lang w:val="hy-AM"/>
        </w:rPr>
        <w:t>а) принять предусмотренные договором меры для решения вопроса;</w:t>
      </w:r>
    </w:p>
    <w:p w:rsidR="005D43A2" w:rsidRPr="00E77293" w:rsidRDefault="002D5C15">
      <w:pPr>
        <w:ind w:firstLine="720"/>
        <w:jc w:val="both"/>
        <w:rPr>
          <w:lang w:val="ru-RU"/>
        </w:rPr>
      </w:pPr>
      <w:r>
        <w:rPr>
          <w:rFonts w:ascii="GHEA Grapalat" w:hAnsi="GHEA Grapalat" w:cs="Sylfaen"/>
          <w:sz w:val="20"/>
          <w:lang w:val="hy-AM"/>
        </w:rPr>
        <w:t>(б) применять к Подрядчику ответственность в соответствии с условиями контракта.</w:t>
      </w:r>
    </w:p>
    <w:p w:rsidR="005D43A2" w:rsidRPr="00E77293" w:rsidRDefault="002D5C15">
      <w:pPr>
        <w:ind w:firstLine="720"/>
        <w:jc w:val="both"/>
        <w:rPr>
          <w:lang w:val="ru-RU"/>
        </w:rPr>
      </w:pPr>
      <w:r>
        <w:rPr>
          <w:rFonts w:ascii="GHEA Grapalat" w:hAnsi="GHEA Grapalat" w:cs="Sylfaen"/>
          <w:sz w:val="20"/>
          <w:lang w:val="hy-AM"/>
        </w:rPr>
        <w:t>4.3 Заказчик должен предоставить Исполнителю один экземпляр подписанного им акта приема-передачи или мотивированного отказа в приемке работы в течение одного рабочего дня со дня, следующего за днем ​​получения акта приема-передачи.</w:t>
      </w:r>
    </w:p>
    <w:p w:rsidR="005D43A2" w:rsidRDefault="002D5C15">
      <w:pPr>
        <w:ind w:firstLine="720"/>
        <w:jc w:val="both"/>
        <w:rPr>
          <w:rFonts w:ascii="GHEA Grapalat" w:hAnsi="GHEA Grapalat" w:cs="Sylfaen"/>
          <w:b/>
          <w:sz w:val="20"/>
          <w:lang w:val="hy-AM"/>
        </w:rPr>
      </w:pPr>
      <w:r>
        <w:rPr>
          <w:rFonts w:ascii="GHEA Grapalat" w:hAnsi="GHEA Grapalat" w:cs="Sylfaen"/>
          <w:sz w:val="20"/>
          <w:lang w:val="hy-AM"/>
        </w:rPr>
        <w:t>4.4 Если Заказчик не принимает выполненные работы или не отказывается принять их в срок, указанный в пункте 4.3 Договора, выполненные работы считаются принятыми օրը В рабочий день, следующий за сроком, указанным в пункте 4.3 Договора. ,</w:t>
      </w:r>
      <w:r>
        <w:rPr>
          <w:rFonts w:ascii="GHEA Grapalat" w:hAnsi="GHEA Grapalat" w:cs="Sylfaen"/>
          <w:sz w:val="20"/>
          <w:lang w:val="hy-AM"/>
        </w:rPr>
        <w:softHyphen/>
      </w:r>
      <w:r>
        <w:rPr>
          <w:rFonts w:ascii="GHEA Grapalat" w:hAnsi="GHEA Grapalat" w:cs="Sylfaen"/>
          <w:sz w:val="20"/>
          <w:lang w:val="hy-AM"/>
        </w:rPr>
        <w:softHyphen/>
      </w:r>
    </w:p>
    <w:p w:rsidR="005D43A2" w:rsidRDefault="002D5C15">
      <w:pPr>
        <w:ind w:firstLine="720"/>
        <w:jc w:val="both"/>
        <w:rPr>
          <w:rFonts w:ascii="GHEA Grapalat" w:hAnsi="GHEA Grapalat" w:cs="Times Armenian"/>
          <w:sz w:val="20"/>
          <w:szCs w:val="20"/>
          <w:lang w:val="hy-AM"/>
        </w:rPr>
      </w:pPr>
      <w:r>
        <w:rPr>
          <w:rFonts w:ascii="GHEA Grapalat" w:hAnsi="GHEA Grapalat" w:cs="GHEA Grapalat"/>
          <w:sz w:val="20"/>
          <w:szCs w:val="20"/>
          <w:lang w:val="hy-AM"/>
        </w:rPr>
        <w:t>4.5:</w:t>
      </w:r>
      <w:r>
        <w:rPr>
          <w:rFonts w:ascii="GHEA Grapalat" w:hAnsi="GHEA Grapalat" w:cs="GHEA Grapalat"/>
          <w:sz w:val="20"/>
          <w:szCs w:val="20"/>
          <w:lang w:val="hy-AM"/>
        </w:rPr>
        <w:tab/>
      </w:r>
      <w:r>
        <w:rPr>
          <w:rFonts w:ascii="GHEA Grapalat" w:hAnsi="GHEA Grapalat" w:cs="Sylfaen"/>
          <w:sz w:val="20"/>
          <w:szCs w:val="20"/>
          <w:lang w:val="hy-AM"/>
        </w:rPr>
        <w:t>Работа:или же:Договор:календарь:по расписаниюПредназначен для:в отдельностиТип:работает:</w:t>
      </w:r>
      <w:r>
        <w:rPr>
          <w:rFonts w:ascii="GHEA Grapalat" w:hAnsi="GHEA Grapalat" w:cs="Times Armenian"/>
          <w:sz w:val="20"/>
          <w:szCs w:val="20"/>
          <w:lang w:val="hy-AM"/>
        </w:rPr>
        <w:t xml:space="preserve">, </w:t>
      </w:r>
      <w:r>
        <w:rPr>
          <w:rFonts w:ascii="GHEA Grapalat" w:hAnsi="GHEA Grapalat" w:cs="Sylfaen"/>
          <w:sz w:val="20"/>
          <w:szCs w:val="20"/>
          <w:lang w:val="hy-AM"/>
        </w:rPr>
        <w:t>этапы:և:объемы:полученные результаты:проектирование и сметадокументыне соответствуетв случае:стороны:в структуренаходятся:двустороннийдействовать:</w:t>
      </w:r>
      <w:r>
        <w:rPr>
          <w:rFonts w:ascii="GHEA Grapalat" w:hAnsi="GHEA Grapalat" w:cs="Times Armenian"/>
          <w:sz w:val="20"/>
          <w:szCs w:val="20"/>
          <w:lang w:val="hy-AM"/>
        </w:rPr>
        <w:t xml:space="preserve">`: </w:t>
      </w:r>
      <w:r>
        <w:rPr>
          <w:rFonts w:ascii="GHEA Grapalat" w:hAnsi="GHEA Grapalat" w:cs="Sylfaen"/>
          <w:sz w:val="20"/>
          <w:szCs w:val="20"/>
          <w:lang w:val="hy-AM"/>
        </w:rPr>
        <w:t>перечисление:Недостатки:устранениедляобязательный:</w:t>
      </w:r>
      <w:r>
        <w:rPr>
          <w:rFonts w:ascii="GHEA Grapalat" w:hAnsi="GHEA Grapalat" w:cs="Times Armenian"/>
          <w:sz w:val="20"/>
          <w:szCs w:val="20"/>
          <w:lang w:val="hy-AM"/>
        </w:rPr>
        <w:t xml:space="preserve">`: </w:t>
      </w:r>
      <w:r>
        <w:rPr>
          <w:rFonts w:ascii="GHEA Grapalat" w:hAnsi="GHEA Grapalat" w:cs="Sylfaen"/>
          <w:sz w:val="20"/>
          <w:szCs w:val="20"/>
          <w:lang w:val="hy-AM"/>
        </w:rPr>
        <w:t>представление:предмет:дополнительный:работает:և:Сроки:</w:t>
      </w:r>
      <w:r>
        <w:rPr>
          <w:rFonts w:ascii="GHEA Grapalat" w:hAnsi="GHEA Grapalat" w:cs="Tahoma"/>
          <w:sz w:val="20"/>
          <w:szCs w:val="20"/>
          <w:lang w:val="hy-AM"/>
        </w:rPr>
        <w:t>.</w:t>
      </w:r>
      <w:r>
        <w:rPr>
          <w:rFonts w:ascii="GHEA Grapalat" w:hAnsi="GHEA Grapalat" w:cs="Sylfaen"/>
          <w:sz w:val="20"/>
          <w:szCs w:val="20"/>
          <w:lang w:val="hy-AM"/>
        </w:rPr>
        <w:t>Подрядчик:должен:является:договорныйЦена:в:</w:t>
      </w:r>
      <w:r>
        <w:rPr>
          <w:rFonts w:ascii="GHEA Grapalat" w:hAnsi="GHEA Grapalat" w:cs="Times Armenian"/>
          <w:sz w:val="20"/>
          <w:szCs w:val="20"/>
          <w:lang w:val="hy-AM"/>
        </w:rPr>
        <w:t xml:space="preserve">, </w:t>
      </w:r>
      <w:r>
        <w:rPr>
          <w:rFonts w:ascii="GHEA Grapalat" w:hAnsi="GHEA Grapalat" w:cs="Sylfaen"/>
          <w:sz w:val="20"/>
          <w:szCs w:val="20"/>
          <w:lang w:val="hy-AM"/>
        </w:rPr>
        <w:t>без:дополнительный:платить</w:t>
      </w:r>
      <w:r>
        <w:rPr>
          <w:rFonts w:ascii="GHEA Grapalat" w:hAnsi="GHEA Grapalat" w:cs="Times Armenian"/>
          <w:sz w:val="20"/>
          <w:szCs w:val="20"/>
          <w:lang w:val="hy-AM"/>
        </w:rPr>
        <w:t xml:space="preserve">, </w:t>
      </w:r>
      <w:r>
        <w:rPr>
          <w:rFonts w:ascii="GHEA Grapalat" w:hAnsi="GHEA Grapalat" w:cs="Sylfaen"/>
          <w:sz w:val="20"/>
          <w:szCs w:val="20"/>
          <w:lang w:val="hy-AM"/>
        </w:rPr>
        <w:t>делать:нужно:работает</w:t>
      </w:r>
      <w:r>
        <w:rPr>
          <w:rFonts w:ascii="GHEA Grapalat" w:hAnsi="GHEA Grapalat" w:cs="Tahoma"/>
          <w:sz w:val="20"/>
          <w:szCs w:val="20"/>
          <w:lang w:val="hy-AM"/>
        </w:rPr>
        <w:t>.</w:t>
      </w:r>
    </w:p>
    <w:p w:rsidR="005D43A2" w:rsidRPr="00E77293" w:rsidRDefault="002D5C15">
      <w:pPr>
        <w:pStyle w:val="norm"/>
        <w:spacing w:line="240" w:lineRule="auto"/>
        <w:ind w:firstLine="0"/>
        <w:rPr>
          <w:lang w:val="ru-RU"/>
        </w:rPr>
      </w:pPr>
      <w:r>
        <w:rPr>
          <w:rFonts w:ascii="GHEA Grapalat" w:hAnsi="GHEA Grapalat" w:cs="Sylfaen"/>
          <w:sz w:val="20"/>
          <w:lang w:val="hy-AM"/>
        </w:rPr>
        <w:t>4.6 Работа:При принятии действуют следующие условия:</w:t>
      </w:r>
    </w:p>
    <w:p w:rsidR="005D43A2" w:rsidRPr="00E77293" w:rsidRDefault="002D5C15">
      <w:pPr>
        <w:pStyle w:val="norm"/>
        <w:spacing w:line="240" w:lineRule="auto"/>
        <w:rPr>
          <w:lang w:val="ru-RU"/>
        </w:rPr>
      </w:pPr>
      <w:r>
        <w:rPr>
          <w:rFonts w:ascii="GHEA Grapalat" w:hAnsi="GHEA Grapalat" w:cs="Sylfaen"/>
          <w:sz w:val="20"/>
          <w:lang w:val="hy-AM"/>
        </w:rPr>
        <w:t>1) После получения информации о завершении строительства Подрядчиком, Руководитель Заказчика принимает меры по формированию комиссии, учрежденной Постановлением Правительства Республики Армения № 596-N от 19 марта 2015 года ընդուն для принятия проделанная работа.</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2) Результат исполнения договора считается полностью принятым в случае приемки выполненных работ комиссией (далее - приемная комиссия), созданной в порядке, определенном решением N 596-Н. Постановления Правительства РА от 19 марта 2015 г .;</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3) Перед приемкой завершенного объекта строительства комиссия, созданная в соответствии с постановлением Правительства РА от 9 марта 2015 г. N 596-Н, оформляет завершенный объект строительства в порядке, установленном законодательством Республики Армения. Республика Армения.</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объекта строительства (выполненных работ) требованиям договора, если выполненные работы: </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а. соблюдает условия контракта, после чего подписывается окончательный акт приемки-передачи о приемке результата исполнения контракта,</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б. не соответствует условиям договора, то протокол не подписывается.</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5) До подписания итогового протокола о приемке результата договора, предусмотренного настоящим пунктом, Заказчик не оплачивает пять процентов от общей суммы капитальных строительных работ, а в случае отсрочки платежа - последнюю сумму платежа, которая не может быть меньше капитального строительства. пять процентов от общей суммы.</w:t>
      </w:r>
    </w:p>
    <w:p w:rsidR="005D43A2" w:rsidRDefault="005D43A2">
      <w:pPr>
        <w:tabs>
          <w:tab w:val="left" w:pos="1276"/>
        </w:tabs>
        <w:ind w:firstLine="720"/>
        <w:jc w:val="both"/>
        <w:rPr>
          <w:rFonts w:ascii="GHEA Grapalat" w:hAnsi="GHEA Grapalat" w:cs="GHEA Grapalat"/>
          <w:sz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5. </w:t>
      </w:r>
      <w:r>
        <w:rPr>
          <w:rFonts w:ascii="GHEA Grapalat" w:hAnsi="GHEA Grapalat" w:cs="Sylfaen"/>
          <w:b/>
          <w:sz w:val="20"/>
          <w:szCs w:val="20"/>
          <w:lang w:val="hy-AM"/>
        </w:rPr>
        <w:t>РАБОТА:СТОИМОСТЬА ТАКЖЕ:ВОЗНАГРАЖДЕНИЕ:</w:t>
      </w:r>
    </w:p>
    <w:p w:rsidR="005D43A2" w:rsidRDefault="005D43A2">
      <w:pPr>
        <w:tabs>
          <w:tab w:val="left" w:pos="1276"/>
        </w:tabs>
        <w:ind w:firstLine="720"/>
        <w:jc w:val="both"/>
        <w:rPr>
          <w:rFonts w:ascii="GHEA Grapalat" w:hAnsi="GHEA Grapalat" w:cs="GHEA Grapalat"/>
          <w:b/>
          <w:sz w:val="20"/>
          <w:szCs w:val="20"/>
          <w:lang w:val="hy-AM"/>
        </w:rPr>
      </w:pP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5.1 Это: </w:t>
      </w:r>
      <w:r>
        <w:rPr>
          <w:rFonts w:ascii="GHEA Grapalat" w:hAnsi="GHEA Grapalat" w:cs="Sylfaen"/>
          <w:sz w:val="20"/>
          <w:szCs w:val="20"/>
          <w:lang w:val="hy-AM"/>
        </w:rPr>
        <w:t>Договор:ГенеральнаяСтоимостьв структуреявляется:</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n:</w:t>
      </w:r>
      <w:r>
        <w:rPr>
          <w:rFonts w:ascii="GHEA Grapalat" w:hAnsi="GHEA Grapalat" w:cs="Tahoma"/>
          <w:sz w:val="20"/>
          <w:szCs w:val="20"/>
          <w:lang w:val="hy-AM"/>
        </w:rPr>
        <w:t>.</w:t>
      </w:r>
      <w:r>
        <w:rPr>
          <w:rFonts w:ascii="GHEA Grapalat" w:hAnsi="GHEA Grapalat" w:cs="Sylfaen"/>
          <w:sz w:val="20"/>
          <w:szCs w:val="20"/>
          <w:lang w:val="hy-AM"/>
        </w:rPr>
        <w:t>Расходывключать:является:Подрядчик:изреализовановсерасходы:</w:t>
      </w:r>
      <w:r>
        <w:rPr>
          <w:rFonts w:ascii="GHEA Grapalat" w:hAnsi="GHEA Grapalat" w:cs="Times Armenian"/>
          <w:sz w:val="20"/>
          <w:szCs w:val="20"/>
          <w:lang w:val="hy-AM"/>
        </w:rPr>
        <w:t xml:space="preserve">, </w:t>
      </w:r>
      <w:r>
        <w:rPr>
          <w:rFonts w:ascii="GHEA Grapalat" w:hAnsi="GHEA Grapalat" w:cs="Sylfaen"/>
          <w:sz w:val="20"/>
          <w:szCs w:val="20"/>
          <w:lang w:val="hy-AM"/>
        </w:rPr>
        <w:t>с участиемв котором:</w:t>
      </w:r>
      <w:r>
        <w:rPr>
          <w:rFonts w:ascii="GHEA Grapalat" w:hAnsi="GHEA Grapalat" w:cs="Times Armenian"/>
          <w:sz w:val="20"/>
          <w:szCs w:val="20"/>
          <w:lang w:val="hy-AM"/>
        </w:rPr>
        <w:t xml:space="preserve">`: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1-</w:t>
      </w:r>
      <w:r>
        <w:rPr>
          <w:rFonts w:ascii="GHEA Grapalat" w:hAnsi="GHEA Grapalat" w:cs="Sylfaen"/>
          <w:sz w:val="20"/>
          <w:szCs w:val="20"/>
          <w:lang w:val="hy-AM"/>
        </w:rPr>
        <w:t>в:доза:</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n:</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Times Armenian"/>
          <w:sz w:val="20"/>
          <w:szCs w:val="20"/>
          <w:lang w:val="hy-AM"/>
        </w:rPr>
        <w:lastRenderedPageBreak/>
        <w:t>-------------------------------------------------- --------------------------------------------------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н-</w:t>
      </w:r>
      <w:r>
        <w:rPr>
          <w:rFonts w:ascii="GHEA Grapalat" w:hAnsi="GHEA Grapalat" w:cs="Sylfaen"/>
          <w:sz w:val="20"/>
          <w:szCs w:val="20"/>
          <w:lang w:val="hy-AM"/>
        </w:rPr>
        <w:t>th:доза:</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п: 28:</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 xml:space="preserve">5.1.1: </w:t>
      </w:r>
      <w:r>
        <w:rPr>
          <w:rFonts w:ascii="GHEA Grapalat" w:hAnsi="GHEA Grapalat" w:cs="Sylfaen"/>
          <w:sz w:val="20"/>
          <w:szCs w:val="20"/>
          <w:lang w:val="hy-AM"/>
        </w:rPr>
        <w:t>Договор:Цена:</w:t>
      </w:r>
      <w:r>
        <w:rPr>
          <w:rFonts w:ascii="GHEA Grapalat" w:hAnsi="GHEA Grapalat" w:cs="Times Armenian"/>
          <w:sz w:val="20"/>
          <w:szCs w:val="20"/>
          <w:lang w:val="hy-AM"/>
        </w:rPr>
        <w:t xml:space="preserve">к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Клиент:переводявляется:Подрядчик:Банковское дело:за счет:</w:t>
      </w:r>
      <w:r>
        <w:rPr>
          <w:rFonts w:ascii="GHEA Grapalat" w:hAnsi="GHEA Grapalat" w:cs="Times Armenian"/>
          <w:sz w:val="20"/>
          <w:szCs w:val="20"/>
          <w:lang w:val="hy-AM"/>
        </w:rPr>
        <w:t xml:space="preserve">`: </w:t>
      </w:r>
      <w:r>
        <w:rPr>
          <w:rFonts w:ascii="GHEA Grapalat" w:hAnsi="GHEA Grapalat" w:cs="Sylfaen"/>
          <w:sz w:val="20"/>
          <w:szCs w:val="20"/>
          <w:lang w:val="hy-AM"/>
        </w:rPr>
        <w:t>в виде:предоплата:</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Sylfaen"/>
          <w:sz w:val="20"/>
          <w:szCs w:val="20"/>
          <w:lang w:val="hy-AM"/>
        </w:rPr>
        <w:t>Предоплата:Погашение:реализованоявляется:Доставка-приемкаПротоколы:на основе:на:выполнено:от платежейотчисления</w:t>
      </w:r>
      <w:r>
        <w:rPr>
          <w:rFonts w:ascii="GHEA Grapalat" w:hAnsi="GHEA Grapalat" w:cs="Arial"/>
          <w:sz w:val="20"/>
          <w:szCs w:val="20"/>
          <w:lang w:val="hy-AM"/>
        </w:rPr>
        <w:t xml:space="preserve"> (</w:t>
      </w:r>
      <w:r>
        <w:rPr>
          <w:rFonts w:ascii="GHEA Grapalat" w:hAnsi="GHEA Grapalat" w:cs="Sylfaen"/>
          <w:sz w:val="20"/>
          <w:szCs w:val="20"/>
          <w:lang w:val="hy-AM"/>
        </w:rPr>
        <w:t>отчисления</w:t>
      </w:r>
      <w:r>
        <w:rPr>
          <w:rFonts w:ascii="GHEA Grapalat" w:hAnsi="GHEA Grapalat" w:cs="Arial"/>
          <w:sz w:val="20"/>
          <w:szCs w:val="20"/>
          <w:lang w:val="hy-AM"/>
        </w:rPr>
        <w:t xml:space="preserve">) </w:t>
      </w:r>
      <w:r>
        <w:rPr>
          <w:rFonts w:ascii="GHEA Grapalat" w:hAnsi="GHEA Grapalat" w:cs="Sylfaen"/>
          <w:sz w:val="20"/>
          <w:szCs w:val="20"/>
          <w:lang w:val="hy-AM"/>
        </w:rPr>
        <w:t>делать:верхом</w:t>
      </w:r>
      <w:r>
        <w:rPr>
          <w:rFonts w:ascii="GHEA Grapalat" w:hAnsi="GHEA Grapalat" w:cs="Tahoma"/>
          <w:sz w:val="20"/>
          <w:szCs w:val="20"/>
          <w:lang w:val="hy-AM"/>
        </w:rPr>
        <w:t>.</w:t>
      </w:r>
      <w:r>
        <w:rPr>
          <w:rFonts w:ascii="GHEA Grapalat" w:hAnsi="GHEA Grapalat" w:cs="Times Armenian"/>
          <w:sz w:val="20"/>
          <w:lang w:val="hy-AM"/>
        </w:rPr>
        <w:t>Платежи Исполнителю не производятся до тех пор, пока предоплата не будет полностью погашена.</w:t>
      </w:r>
      <w:r>
        <w:rPr>
          <w:rFonts w:ascii="GHEA Grapalat" w:hAnsi="GHEA Grapalat" w:cs="Sylfaen"/>
          <w:sz w:val="20"/>
          <w:szCs w:val="20"/>
          <w:lang w:val="hy-AM"/>
        </w:rPr>
        <w:t>: 29:</w:t>
      </w:r>
      <w:r>
        <w:rPr>
          <w:rStyle w:val="FootnoteAnchor"/>
          <w:rFonts w:ascii="GHEA Grapalat" w:hAnsi="GHEA Grapalat" w:cs="Sylfaen"/>
          <w:color w:val="FFFFFF"/>
          <w:sz w:val="20"/>
          <w:szCs w:val="20"/>
          <w:lang w:val="hy-AM"/>
        </w:rPr>
        <w:footnoteReference w:id="22"/>
      </w:r>
    </w:p>
    <w:p w:rsidR="005D43A2" w:rsidRDefault="002D5C15">
      <w:pPr>
        <w:tabs>
          <w:tab w:val="left" w:pos="0"/>
          <w:tab w:val="left" w:pos="720"/>
          <w:tab w:val="left" w:pos="900"/>
        </w:tabs>
        <w:jc w:val="both"/>
        <w:rPr>
          <w:rFonts w:ascii="GHEA Grapalat" w:hAnsi="GHEA Grapalat" w:cs="GHEA Grapalat"/>
          <w:sz w:val="20"/>
          <w:szCs w:val="20"/>
          <w:lang w:val="hy-AM"/>
        </w:rPr>
      </w:pPr>
      <w:r>
        <w:rPr>
          <w:rFonts w:ascii="GHEA Grapalat" w:hAnsi="GHEA Grapalat" w:cs="GHEA Grapalat"/>
          <w:sz w:val="20"/>
          <w:szCs w:val="20"/>
          <w:lang w:val="hy-AM"/>
        </w:rPr>
        <w:t xml:space="preserve">5.2: </w:t>
      </w:r>
      <w:r>
        <w:rPr>
          <w:rFonts w:ascii="GHEA Grapalat" w:hAnsi="GHEA Grapalat" w:cs="Sylfaen"/>
          <w:sz w:val="20"/>
          <w:szCs w:val="20"/>
          <w:lang w:val="hy-AM"/>
        </w:rPr>
        <w:t>Работа:СтоимостьСтабильныйявляется:և:Подрядчик:верно:не имееттребоватьдобавить:</w:t>
      </w:r>
      <w:r>
        <w:rPr>
          <w:rFonts w:ascii="GHEA Grapalat" w:hAnsi="GHEA Grapalat" w:cs="Times Armenian"/>
          <w:sz w:val="20"/>
          <w:szCs w:val="20"/>
          <w:lang w:val="hy-AM"/>
        </w:rPr>
        <w:t xml:space="preserve">, </w:t>
      </w:r>
      <w:r>
        <w:rPr>
          <w:rFonts w:ascii="GHEA Grapalat" w:hAnsi="GHEA Grapalat" w:cs="Sylfaen"/>
          <w:sz w:val="20"/>
          <w:szCs w:val="20"/>
          <w:lang w:val="hy-AM"/>
        </w:rPr>
        <w:t>а также:Клиент:уменьшитьчтоСтоимость</w:t>
      </w:r>
      <w:r>
        <w:rPr>
          <w:rFonts w:ascii="GHEA Grapalat" w:hAnsi="GHEA Grapalat" w:cs="Tahoma"/>
          <w:sz w:val="20"/>
          <w:szCs w:val="20"/>
          <w:lang w:val="hy-AM"/>
        </w:rPr>
        <w:t>.</w:t>
      </w:r>
    </w:p>
    <w:p w:rsidR="005D43A2" w:rsidRDefault="002D5C15">
      <w:pPr>
        <w:tabs>
          <w:tab w:val="left" w:pos="0"/>
          <w:tab w:val="left" w:pos="720"/>
          <w:tab w:val="left" w:pos="900"/>
        </w:tabs>
        <w:jc w:val="both"/>
        <w:rPr>
          <w:rFonts w:ascii="GHEA Grapalat" w:hAnsi="GHEA Grapalat" w:cs="Times Armenian"/>
          <w:sz w:val="20"/>
          <w:szCs w:val="20"/>
          <w:lang w:val="hy-AM"/>
        </w:rPr>
      </w:pPr>
      <w:r>
        <w:rPr>
          <w:rFonts w:ascii="GHEA Grapalat" w:hAnsi="GHEA Grapalat" w:cs="Sylfaen"/>
          <w:sz w:val="20"/>
          <w:szCs w:val="20"/>
          <w:lang w:val="hy-AM"/>
        </w:rPr>
        <w:t>5.3 Заказчик</w:t>
      </w:r>
      <w:r>
        <w:rPr>
          <w:rFonts w:ascii="GHEA Grapalat" w:hAnsi="GHEA Grapalat" w:cs="Sylfaen"/>
          <w:sz w:val="20"/>
          <w:szCs w:val="20"/>
          <w:lang w:val="hy-AM"/>
        </w:rPr>
        <w:tab/>
        <w:t>Оплата:является:</w:t>
      </w:r>
      <w:r>
        <w:rPr>
          <w:rFonts w:ascii="GHEA Grapalat" w:hAnsi="GHEA Grapalat" w:cs="Times Armenian"/>
          <w:sz w:val="20"/>
          <w:szCs w:val="20"/>
          <w:lang w:val="hy-AM"/>
        </w:rPr>
        <w:t xml:space="preserve"> а</w:t>
      </w:r>
      <w:r>
        <w:rPr>
          <w:rFonts w:ascii="GHEA Grapalat" w:hAnsi="GHEA Grapalat" w:cs="Sylfaen"/>
          <w:sz w:val="20"/>
          <w:szCs w:val="20"/>
          <w:lang w:val="hy-AM"/>
        </w:rPr>
        <w:t>труд:или же:Договор:календарь:по расписаниюВ случае приемки отдельных видов работ, объемов этапов в порядке, предусмотренном Разделом 4 Контракта, в безналичной форме в Республике Армения, путем перечисления денежных средств на расчетный счет Подрядчика. Перевод денежных средств осуществляется на основании акта приема-передачи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оплата производится в течение 30 рабочих дней, но не позднее 30 декабря данного года.</w:t>
      </w:r>
    </w:p>
    <w:p w:rsidR="005D43A2" w:rsidRDefault="005D43A2">
      <w:pPr>
        <w:tabs>
          <w:tab w:val="left" w:pos="1276"/>
        </w:tabs>
        <w:ind w:firstLine="720"/>
        <w:jc w:val="both"/>
        <w:rPr>
          <w:rFonts w:ascii="GHEA Grapalat" w:hAnsi="GHEA Grapalat" w:cs="Sylfaen"/>
          <w:sz w:val="20"/>
          <w:szCs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6. </w:t>
      </w:r>
      <w:r>
        <w:rPr>
          <w:rFonts w:ascii="GHEA Grapalat" w:hAnsi="GHEA Grapalat" w:cs="Sylfaen"/>
          <w:b/>
          <w:sz w:val="20"/>
          <w:szCs w:val="20"/>
          <w:lang w:val="hy-AM"/>
        </w:rPr>
        <w:t>СТОРОН:ОБЯЗАННОСТЬ</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6.1:</w:t>
      </w:r>
      <w:r>
        <w:rPr>
          <w:rFonts w:ascii="GHEA Grapalat" w:hAnsi="GHEA Grapalat" w:cs="GHEA Grapalat"/>
          <w:sz w:val="20"/>
          <w:szCs w:val="20"/>
          <w:lang w:val="hy-AM"/>
        </w:rPr>
        <w:tab/>
      </w:r>
      <w:r>
        <w:rPr>
          <w:rFonts w:ascii="GHEA Grapalat" w:hAnsi="GHEA Grapalat" w:cs="Sylfaen"/>
          <w:sz w:val="20"/>
          <w:szCs w:val="20"/>
          <w:lang w:val="hy-AM"/>
        </w:rPr>
        <w:t>Подрядчик:обязанность:является:нестиРабота:качество:և:это:Договор:</w:t>
      </w:r>
      <w:r>
        <w:rPr>
          <w:rFonts w:ascii="GHEA Grapalat" w:hAnsi="GHEA Grapalat" w:cs="Times Armenian"/>
          <w:sz w:val="20"/>
          <w:szCs w:val="20"/>
          <w:lang w:val="hy-AM"/>
        </w:rPr>
        <w:t xml:space="preserve"> 1.3: </w:t>
      </w:r>
      <w:r>
        <w:rPr>
          <w:rFonts w:ascii="GHEA Grapalat" w:hAnsi="GHEA Grapalat" w:cs="Sylfaen"/>
          <w:sz w:val="20"/>
          <w:szCs w:val="20"/>
          <w:lang w:val="hy-AM"/>
        </w:rPr>
        <w:t>точка:</w:t>
      </w:r>
      <w:r>
        <w:rPr>
          <w:rFonts w:ascii="GHEA Grapalat" w:hAnsi="GHEA Grapalat" w:cs="Times Armenian"/>
          <w:sz w:val="20"/>
          <w:szCs w:val="20"/>
          <w:lang w:val="hy-AM"/>
        </w:rPr>
        <w:t xml:space="preserve"> (</w:t>
      </w:r>
      <w:r>
        <w:rPr>
          <w:rFonts w:ascii="GHEA Grapalat" w:hAnsi="GHEA Grapalat" w:cs="Sylfaen"/>
          <w:sz w:val="20"/>
          <w:szCs w:val="20"/>
          <w:lang w:val="hy-AM"/>
        </w:rPr>
        <w:t>в том числе:календарь:расписание:</w:t>
      </w:r>
      <w:r>
        <w:rPr>
          <w:rFonts w:ascii="GHEA Grapalat" w:hAnsi="GHEA Grapalat" w:cs="Times Armenian"/>
          <w:sz w:val="20"/>
          <w:szCs w:val="20"/>
          <w:lang w:val="hy-AM"/>
        </w:rPr>
        <w:t xml:space="preserve">) </w:t>
      </w:r>
      <w:r>
        <w:rPr>
          <w:rFonts w:ascii="GHEA Grapalat" w:hAnsi="GHEA Grapalat" w:cs="Sylfaen"/>
          <w:sz w:val="20"/>
          <w:szCs w:val="20"/>
          <w:lang w:val="hy-AM"/>
        </w:rPr>
        <w:t>Предназначен для:срок:место хранения:для</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GHEA Grapalat"/>
          <w:sz w:val="20"/>
          <w:szCs w:val="20"/>
          <w:lang w:val="hy-AM"/>
        </w:rPr>
        <w:t>6.2:</w:t>
      </w:r>
      <w:r>
        <w:rPr>
          <w:rFonts w:ascii="GHEA Grapalat" w:hAnsi="GHEA Grapalat" w:cs="GHEA Grapalat"/>
          <w:sz w:val="20"/>
          <w:szCs w:val="20"/>
          <w:lang w:val="hy-AM"/>
        </w:rPr>
        <w:tab/>
      </w:r>
      <w:r>
        <w:rPr>
          <w:rFonts w:ascii="GHEA Grapalat" w:hAnsi="GHEA Grapalat" w:cs="Sylfaen"/>
          <w:sz w:val="20"/>
          <w:szCs w:val="20"/>
          <w:lang w:val="hy-AM"/>
        </w:rPr>
        <w:t>Этот:по контрактуПредназначен для:Работа:представление:срок:сломатьв случае:От Подрядчика:каждыйс задержкой</w:t>
      </w:r>
      <w:r>
        <w:rPr>
          <w:rFonts w:ascii="GHEA Grapalat" w:hAnsi="GHEA Grapalat" w:cs="Arial"/>
          <w:sz w:val="20"/>
          <w:szCs w:val="20"/>
          <w:lang w:val="hy-AM"/>
        </w:rPr>
        <w:t xml:space="preserve"> за работой: </w:t>
      </w:r>
      <w:r>
        <w:rPr>
          <w:rFonts w:ascii="GHEA Grapalat" w:hAnsi="GHEA Grapalat" w:cs="Sylfaen"/>
          <w:sz w:val="20"/>
          <w:szCs w:val="20"/>
          <w:lang w:val="hy-AM"/>
        </w:rPr>
        <w:t>дня:длязаряженявляется:штраф:</w:t>
      </w:r>
      <w:r>
        <w:rPr>
          <w:rFonts w:ascii="GHEA Grapalat" w:hAnsi="GHEA Grapalat" w:cs="Arial"/>
          <w:sz w:val="20"/>
          <w:szCs w:val="20"/>
          <w:lang w:val="hy-AM"/>
        </w:rPr>
        <w:t xml:space="preserve">`: </w:t>
      </w:r>
      <w:r>
        <w:rPr>
          <w:rFonts w:ascii="GHEA Grapalat" w:hAnsi="GHEA Grapalat" w:cs="Sylfaen"/>
          <w:sz w:val="20"/>
          <w:szCs w:val="20"/>
          <w:lang w:val="hy-AM"/>
        </w:rPr>
        <w:t>представление:предмет:</w:t>
      </w:r>
      <w:r>
        <w:rPr>
          <w:rFonts w:ascii="GHEA Grapalat" w:hAnsi="GHEA Grapalat" w:cs="Arial"/>
          <w:sz w:val="20"/>
          <w:szCs w:val="20"/>
          <w:lang w:val="hy-AM"/>
        </w:rPr>
        <w:t xml:space="preserve">, </w:t>
      </w:r>
      <w:r>
        <w:rPr>
          <w:rFonts w:ascii="GHEA Grapalat" w:hAnsi="GHEA Grapalat" w:cs="Sylfaen"/>
          <w:sz w:val="20"/>
          <w:szCs w:val="20"/>
          <w:lang w:val="hy-AM"/>
        </w:rPr>
        <w:t>тем не мениене выполненоРабота:Цена:</w:t>
      </w:r>
      <w:r>
        <w:rPr>
          <w:rFonts w:ascii="GHEA Grapalat" w:hAnsi="GHEA Grapalat" w:cs="Arial"/>
          <w:sz w:val="20"/>
          <w:szCs w:val="20"/>
          <w:lang w:val="hy-AM"/>
        </w:rPr>
        <w:t xml:space="preserve"> 0,05 (</w:t>
      </w:r>
      <w:r>
        <w:rPr>
          <w:rFonts w:ascii="GHEA Grapalat" w:hAnsi="GHEA Grapalat" w:cs="Sylfaen"/>
          <w:sz w:val="20"/>
          <w:szCs w:val="20"/>
          <w:lang w:val="hy-AM"/>
        </w:rPr>
        <w:t>нуль:весьпятьсотый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w:t>
      </w:r>
      <w:r>
        <w:rPr>
          <w:rFonts w:ascii="GHEA Grapalat" w:hAnsi="GHEA Grapalat" w:cs="Tahoma"/>
          <w:sz w:val="20"/>
          <w:szCs w:val="20"/>
          <w:lang w:val="hy-AM"/>
        </w:rPr>
        <w:t>.</w:t>
      </w:r>
    </w:p>
    <w:p w:rsidR="005D43A2" w:rsidRPr="00E77293" w:rsidRDefault="002D5C15">
      <w:pPr>
        <w:ind w:firstLine="709"/>
        <w:jc w:val="both"/>
        <w:rPr>
          <w:lang w:val="ru-RU"/>
        </w:rPr>
      </w:pPr>
      <w:r>
        <w:rPr>
          <w:rFonts w:ascii="GHEA Grapalat" w:hAnsi="GHEA Grapalat" w:cs="GHEA Grapalat"/>
          <w:sz w:val="20"/>
          <w:szCs w:val="20"/>
          <w:lang w:val="hy-AM"/>
        </w:rPr>
        <w:t>6.3 Вопрос:</w:t>
      </w:r>
      <w:r>
        <w:rPr>
          <w:rFonts w:ascii="GHEA Grapalat" w:hAnsi="GHEA Grapalat" w:cs="GHEA Grapalat"/>
          <w:sz w:val="20"/>
          <w:szCs w:val="20"/>
          <w:lang w:val="hy-AM"/>
        </w:rPr>
        <w:tab/>
      </w:r>
      <w:r>
        <w:rPr>
          <w:rFonts w:ascii="GHEA Grapalat" w:hAnsi="GHEA Grapalat" w:cs="Sylfaen"/>
          <w:sz w:val="20"/>
          <w:szCs w:val="20"/>
          <w:lang w:val="hy-AM"/>
        </w:rPr>
        <w:t>Протокол:</w:t>
      </w:r>
      <w:r>
        <w:rPr>
          <w:rFonts w:ascii="GHEA Grapalat" w:hAnsi="GHEA Grapalat" w:cs="Times Armenian"/>
          <w:sz w:val="20"/>
          <w:szCs w:val="20"/>
          <w:lang w:val="hy-AM"/>
        </w:rPr>
        <w:t xml:space="preserve"> 3.1.3: </w:t>
      </w:r>
      <w:r>
        <w:rPr>
          <w:rFonts w:ascii="GHEA Grapalat" w:hAnsi="GHEA Grapalat" w:cs="Sylfaen"/>
          <w:sz w:val="20"/>
          <w:szCs w:val="20"/>
          <w:lang w:val="hy-AM"/>
        </w:rPr>
        <w:t>точка:Предназначен для:на том основании:Клиент:из</w:t>
      </w:r>
      <w:r>
        <w:rPr>
          <w:rFonts w:ascii="GHEA Grapalat" w:hAnsi="GHEA Grapalat" w:cs="Times Armenian"/>
          <w:sz w:val="20"/>
          <w:szCs w:val="20"/>
          <w:lang w:val="hy-AM"/>
        </w:rPr>
        <w:t xml:space="preserve"> а</w:t>
      </w:r>
      <w:r>
        <w:rPr>
          <w:rFonts w:ascii="GHEA Grapalat" w:hAnsi="GHEA Grapalat" w:cs="Sylfaen"/>
          <w:sz w:val="20"/>
          <w:szCs w:val="20"/>
          <w:lang w:val="hy-AM"/>
        </w:rPr>
        <w:t>Работане приниматься</w:t>
      </w:r>
      <w:r>
        <w:rPr>
          <w:rFonts w:ascii="GHEA Grapalat" w:hAnsi="GHEA Grapalat" w:cs="Arial"/>
          <w:sz w:val="20"/>
          <w:szCs w:val="20"/>
          <w:lang w:val="hy-AM"/>
        </w:rPr>
        <w:t xml:space="preserve">, </w:t>
      </w:r>
      <w:r>
        <w:rPr>
          <w:rFonts w:ascii="GHEA Grapalat" w:hAnsi="GHEA Grapalat" w:cs="Sylfaen"/>
          <w:sz w:val="20"/>
          <w:szCs w:val="20"/>
          <w:lang w:val="hy-AM"/>
        </w:rPr>
        <w:t>какон!</w:t>
      </w:r>
      <w:r>
        <w:rPr>
          <w:rFonts w:ascii="GHEA Grapalat" w:hAnsi="GHEA Grapalat" w:cs="Arial"/>
          <w:sz w:val="20"/>
          <w:szCs w:val="20"/>
          <w:lang w:val="hy-AM"/>
        </w:rPr>
        <w:t xml:space="preserve"> 3.1.4: </w:t>
      </w:r>
      <w:r>
        <w:rPr>
          <w:rFonts w:ascii="GHEA Grapalat" w:hAnsi="GHEA Grapalat" w:cs="Sylfaen"/>
          <w:sz w:val="20"/>
          <w:szCs w:val="20"/>
          <w:lang w:val="hy-AM"/>
        </w:rPr>
        <w:t>точка:Предназначен для:чтобы:договор:решатьв случае:От Подрядчика:заряженявляется:отлично</w:t>
      </w:r>
      <w:r>
        <w:rPr>
          <w:rFonts w:ascii="GHEA Grapalat" w:hAnsi="GHEA Grapalat" w:cs="Arial"/>
          <w:sz w:val="20"/>
          <w:szCs w:val="20"/>
          <w:lang w:val="hy-AM"/>
        </w:rPr>
        <w:t xml:space="preserve">`: </w:t>
      </w:r>
      <w:r>
        <w:rPr>
          <w:rFonts w:ascii="GHEA Grapalat" w:hAnsi="GHEA Grapalat" w:cs="Sylfaen"/>
          <w:sz w:val="20"/>
          <w:szCs w:val="20"/>
          <w:lang w:val="hy-AM"/>
        </w:rPr>
        <w:t>Договор:</w:t>
      </w:r>
      <w:r>
        <w:rPr>
          <w:rFonts w:ascii="GHEA Grapalat" w:hAnsi="GHEA Grapalat" w:cs="Arial"/>
          <w:sz w:val="20"/>
          <w:szCs w:val="20"/>
          <w:lang w:val="hy-AM"/>
        </w:rPr>
        <w:t xml:space="preserve"> 5.1: </w:t>
      </w:r>
      <w:r>
        <w:rPr>
          <w:rFonts w:ascii="GHEA Grapalat" w:hAnsi="GHEA Grapalat" w:cs="Sylfaen"/>
          <w:sz w:val="20"/>
          <w:szCs w:val="20"/>
          <w:lang w:val="hy-AM"/>
        </w:rPr>
        <w:t>точка:Предназначен для:количество:</w:t>
      </w:r>
      <w:r>
        <w:rPr>
          <w:rFonts w:ascii="GHEA Grapalat" w:hAnsi="GHEA Grapalat" w:cs="Arial"/>
          <w:sz w:val="20"/>
          <w:szCs w:val="20"/>
          <w:lang w:val="hy-AM"/>
        </w:rPr>
        <w:t xml:space="preserve"> 0,5 (</w:t>
      </w:r>
      <w:r>
        <w:rPr>
          <w:rFonts w:ascii="GHEA Grapalat" w:hAnsi="GHEA Grapalat" w:cs="Sylfaen"/>
          <w:sz w:val="20"/>
          <w:szCs w:val="20"/>
          <w:lang w:val="hy-AM"/>
        </w:rPr>
        <w:t>нуль:весьпятьдесятичный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 30</w:t>
      </w:r>
      <w:r>
        <w:rPr>
          <w:rStyle w:val="FootnoteAnchor"/>
          <w:rFonts w:ascii="GHEA Grapalat" w:hAnsi="GHEA Grapalat" w:cs="Sylfaen"/>
          <w:color w:val="FFFFFF"/>
          <w:sz w:val="20"/>
          <w:szCs w:val="20"/>
          <w:lang w:val="hy-AM"/>
        </w:rPr>
        <w:footnoteReference w:id="23"/>
      </w:r>
      <w:r>
        <w:rPr>
          <w:rFonts w:ascii="GHEA Grapalat" w:hAnsi="GHEA Grapalat" w:cs="GHEA Grapalat"/>
          <w:sz w:val="20"/>
          <w:lang w:val="hy-AM"/>
        </w:rPr>
        <w:t xml:space="preserve">Причем штраф рассчитывается в случае, если результат работы выполнен в срок, определенный настоящим договором, но не принят заказчиком.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6.4 P:</w:t>
      </w:r>
      <w:r>
        <w:rPr>
          <w:rFonts w:ascii="GHEA Grapalat" w:hAnsi="GHEA Grapalat" w:cs="GHEA Grapalat"/>
          <w:sz w:val="20"/>
          <w:szCs w:val="20"/>
          <w:lang w:val="hy-AM"/>
        </w:rPr>
        <w:tab/>
      </w:r>
      <w:r>
        <w:rPr>
          <w:rFonts w:ascii="GHEA Grapalat" w:hAnsi="GHEA Grapalat" w:cs="Sylfaen"/>
          <w:sz w:val="20"/>
          <w:szCs w:val="20"/>
          <w:lang w:val="hy-AM"/>
        </w:rPr>
        <w:t>Протокол:</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с очкамиПредназначен для:штраф:և:штрафрассчитываетсяև:компенсироватьнаходятся:Исполнителю:оплаченный:денег:с участием:</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6.5:</w:t>
      </w:r>
      <w:r>
        <w:rPr>
          <w:rFonts w:ascii="GHEA Grapalat" w:hAnsi="GHEA Grapalat" w:cs="GHEA Grapalat"/>
          <w:sz w:val="20"/>
          <w:szCs w:val="20"/>
          <w:lang w:val="hy-AM"/>
        </w:rPr>
        <w:tab/>
      </w:r>
      <w:r>
        <w:rPr>
          <w:rFonts w:ascii="GHEA Grapalat" w:hAnsi="GHEA Grapalat" w:cs="Sylfaen"/>
          <w:sz w:val="20"/>
          <w:szCs w:val="20"/>
          <w:lang w:val="hy-AM"/>
        </w:rPr>
        <w:t>Клиент:изДоговор:</w:t>
      </w:r>
      <w:r>
        <w:rPr>
          <w:rFonts w:ascii="GHEA Grapalat" w:hAnsi="GHEA Grapalat" w:cs="Times Armenian"/>
          <w:sz w:val="20"/>
          <w:szCs w:val="20"/>
          <w:lang w:val="hy-AM"/>
        </w:rPr>
        <w:t xml:space="preserve"> 5.3: </w:t>
      </w:r>
      <w:r>
        <w:rPr>
          <w:rFonts w:ascii="GHEA Grapalat" w:hAnsi="GHEA Grapalat" w:cs="Sylfaen"/>
          <w:sz w:val="20"/>
          <w:szCs w:val="20"/>
          <w:lang w:val="hy-AM"/>
        </w:rPr>
        <w:t>точка:Предназначен для:термины:нарушение:дляКлиент:в отношении:каждыйс задержкой</w:t>
      </w:r>
      <w:r>
        <w:rPr>
          <w:rFonts w:ascii="GHEA Grapalat" w:hAnsi="GHEA Grapalat" w:cs="Times Armenian"/>
          <w:sz w:val="20"/>
          <w:szCs w:val="20"/>
          <w:lang w:val="hy-AM"/>
        </w:rPr>
        <w:t xml:space="preserve"> за работой: </w:t>
      </w:r>
      <w:r>
        <w:rPr>
          <w:rFonts w:ascii="GHEA Grapalat" w:hAnsi="GHEA Grapalat" w:cs="Sylfaen"/>
          <w:sz w:val="20"/>
          <w:szCs w:val="20"/>
          <w:lang w:val="hy-AM"/>
        </w:rPr>
        <w:t>дня:длярассчитываетсяявляется:штраф:</w:t>
      </w:r>
      <w:r>
        <w:rPr>
          <w:rFonts w:ascii="GHEA Grapalat" w:hAnsi="GHEA Grapalat" w:cs="Times Armenian"/>
          <w:sz w:val="20"/>
          <w:szCs w:val="20"/>
          <w:lang w:val="hy-AM"/>
        </w:rPr>
        <w:t xml:space="preserve">`: </w:t>
      </w:r>
      <w:r>
        <w:rPr>
          <w:rFonts w:ascii="GHEA Grapalat" w:hAnsi="GHEA Grapalat" w:cs="Sylfaen"/>
          <w:sz w:val="20"/>
          <w:szCs w:val="20"/>
          <w:lang w:val="hy-AM"/>
        </w:rPr>
        <w:t>Оплата:предмет:</w:t>
      </w:r>
      <w:r>
        <w:rPr>
          <w:rFonts w:ascii="GHEA Grapalat" w:hAnsi="GHEA Grapalat" w:cs="Times Armenian"/>
          <w:sz w:val="20"/>
          <w:szCs w:val="20"/>
          <w:lang w:val="hy-AM"/>
        </w:rPr>
        <w:t xml:space="preserve">, </w:t>
      </w:r>
      <w:r>
        <w:rPr>
          <w:rFonts w:ascii="GHEA Grapalat" w:hAnsi="GHEA Grapalat" w:cs="Sylfaen"/>
          <w:sz w:val="20"/>
          <w:szCs w:val="20"/>
          <w:lang w:val="hy-AM"/>
        </w:rPr>
        <w:t>тем не мениенеоплаченныйколичество:</w:t>
      </w:r>
      <w:r>
        <w:rPr>
          <w:rFonts w:ascii="GHEA Grapalat" w:hAnsi="GHEA Grapalat" w:cs="Times Armenian"/>
          <w:sz w:val="20"/>
          <w:szCs w:val="20"/>
          <w:lang w:val="hy-AM"/>
        </w:rPr>
        <w:t xml:space="preserve"> 0,05 (</w:t>
      </w:r>
      <w:r>
        <w:rPr>
          <w:rFonts w:ascii="GHEA Grapalat" w:hAnsi="GHEA Grapalat" w:cs="Sylfaen"/>
          <w:sz w:val="20"/>
          <w:szCs w:val="20"/>
          <w:lang w:val="hy-AM"/>
        </w:rPr>
        <w:t>нуль:весьпятьсотый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6,6 П:</w:t>
      </w:r>
      <w:r>
        <w:rPr>
          <w:rFonts w:ascii="GHEA Grapalat" w:hAnsi="GHEA Grapalat" w:cs="GHEA Grapalat"/>
          <w:sz w:val="20"/>
          <w:szCs w:val="20"/>
          <w:lang w:val="hy-AM"/>
        </w:rPr>
        <w:tab/>
      </w:r>
      <w:r>
        <w:rPr>
          <w:rFonts w:ascii="GHEA Grapalat" w:hAnsi="GHEA Grapalat" w:cs="Sylfaen"/>
          <w:sz w:val="20"/>
          <w:szCs w:val="20"/>
          <w:lang w:val="hy-AM"/>
        </w:rPr>
        <w:t>по чартерунепредвиденныйв случаях:стороны:сами себяОбязательства:не делатьили же:нетправильныйделать:дляобязанность:находятся:нестиРА:в соответствии с закономучредилчтобы:</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6.7:</w:t>
      </w:r>
      <w:r>
        <w:rPr>
          <w:rFonts w:ascii="GHEA Grapalat" w:hAnsi="GHEA Grapalat" w:cs="GHEA Grapalat"/>
          <w:sz w:val="20"/>
          <w:szCs w:val="20"/>
          <w:lang w:val="hy-AM"/>
        </w:rPr>
        <w:tab/>
      </w:r>
      <w:r>
        <w:rPr>
          <w:rFonts w:ascii="GHEA Grapalat" w:hAnsi="GHEA Grapalat" w:cs="Sylfaen"/>
          <w:sz w:val="20"/>
          <w:szCs w:val="20"/>
          <w:lang w:val="hy-AM"/>
        </w:rPr>
        <w:t>Штрафы:և:</w:t>
      </w:r>
      <w:r>
        <w:rPr>
          <w:rFonts w:ascii="GHEA Grapalat" w:hAnsi="GHEA Grapalat" w:cs="Arial"/>
          <w:sz w:val="20"/>
          <w:szCs w:val="20"/>
          <w:lang w:val="hy-AM"/>
        </w:rPr>
        <w:t xml:space="preserve"> (</w:t>
      </w:r>
      <w:r>
        <w:rPr>
          <w:rFonts w:ascii="GHEA Grapalat" w:hAnsi="GHEA Grapalat" w:cs="Sylfaen"/>
          <w:sz w:val="20"/>
          <w:szCs w:val="20"/>
          <w:lang w:val="hy-AM"/>
        </w:rPr>
        <w:t>или же:</w:t>
      </w:r>
      <w:r>
        <w:rPr>
          <w:rFonts w:ascii="GHEA Grapalat" w:hAnsi="GHEA Grapalat" w:cs="Arial"/>
          <w:sz w:val="20"/>
          <w:szCs w:val="20"/>
          <w:lang w:val="hy-AM"/>
        </w:rPr>
        <w:t>)</w:t>
      </w:r>
      <w:r>
        <w:rPr>
          <w:rFonts w:ascii="GHEA Grapalat" w:hAnsi="GHEA Grapalat" w:cs="Sylfaen"/>
          <w:sz w:val="20"/>
          <w:szCs w:val="20"/>
          <w:lang w:val="hy-AM"/>
        </w:rPr>
        <w:t>штрафыоплата:сторонамнетувольнениесами себядоговорныйОбязательства:выполнение:</w:t>
      </w:r>
      <w:r>
        <w:rPr>
          <w:rFonts w:ascii="GHEA Grapalat" w:hAnsi="GHEA Grapalat" w:cs="Tahoma"/>
          <w:sz w:val="20"/>
          <w:szCs w:val="20"/>
          <w:lang w:val="hy-AM"/>
        </w:rPr>
        <w:t>.</w:t>
      </w:r>
      <w:r>
        <w:rPr>
          <w:rFonts w:ascii="GHEA Grapalat" w:hAnsi="GHEA Grapalat" w:cs="GHEA Grapalat"/>
          <w:sz w:val="20"/>
          <w:szCs w:val="20"/>
          <w:lang w:val="hy-AM"/>
        </w:rPr>
        <w:tab/>
      </w:r>
    </w:p>
    <w:p w:rsidR="005D43A2" w:rsidRDefault="005D43A2">
      <w:pPr>
        <w:tabs>
          <w:tab w:val="left" w:pos="1276"/>
        </w:tabs>
        <w:ind w:firstLine="720"/>
        <w:jc w:val="both"/>
        <w:rPr>
          <w:rFonts w:ascii="GHEA Grapalat" w:hAnsi="GHEA Grapalat" w:cs="GHEA Grapalat"/>
          <w:sz w:val="20"/>
          <w:szCs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7. </w:t>
      </w:r>
      <w:r>
        <w:rPr>
          <w:rFonts w:ascii="GHEA Grapalat" w:hAnsi="GHEA Grapalat" w:cs="Sylfaen"/>
          <w:b/>
          <w:sz w:val="20"/>
          <w:szCs w:val="20"/>
          <w:lang w:val="hy-AM"/>
        </w:rPr>
        <w:t>НепобедимыйСПОСОБ:ЭФФЕКТ:</w:t>
      </w:r>
      <w:r>
        <w:rPr>
          <w:rFonts w:ascii="GHEA Grapalat" w:hAnsi="GHEA Grapalat" w:cs="Times Armenian"/>
          <w:b/>
          <w:sz w:val="20"/>
          <w:szCs w:val="20"/>
          <w:lang w:val="hy-AM"/>
        </w:rPr>
        <w:t xml:space="preserve"> (</w:t>
      </w:r>
      <w:r>
        <w:rPr>
          <w:rFonts w:ascii="GHEA Grapalat" w:hAnsi="GHEA Grapalat" w:cs="Sylfaen"/>
          <w:b/>
          <w:sz w:val="20"/>
          <w:szCs w:val="20"/>
          <w:lang w:val="hy-AM"/>
        </w:rPr>
        <w:t>СИЛА:</w:t>
      </w:r>
      <w:r>
        <w:rPr>
          <w:rFonts w:ascii="GHEA Grapalat" w:hAnsi="GHEA Grapalat" w:cs="Times Armenian"/>
          <w:b/>
          <w:sz w:val="20"/>
          <w:szCs w:val="20"/>
          <w:lang w:val="hy-AM"/>
        </w:rPr>
        <w:t>-</w:t>
      </w:r>
      <w:r>
        <w:rPr>
          <w:rFonts w:ascii="GHEA Grapalat" w:hAnsi="GHEA Grapalat" w:cs="Sylfaen"/>
          <w:b/>
          <w:sz w:val="20"/>
          <w:szCs w:val="20"/>
          <w:lang w:val="hy-AM"/>
        </w:rPr>
        <w:t>МАШОР</w:t>
      </w:r>
      <w:r>
        <w:rPr>
          <w:rFonts w:ascii="GHEA Grapalat" w:hAnsi="GHEA Grapalat" w:cs="Times Armenian"/>
          <w:b/>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Sylfaen"/>
          <w:sz w:val="20"/>
          <w:szCs w:val="20"/>
          <w:lang w:val="hy-AM"/>
        </w:rPr>
        <w:t>Этот:по контрактуОбязательства:полностьюили же:частичноне делатьдлястороны:избавляется отнаходятся:от ответственности</w:t>
      </w:r>
      <w:r>
        <w:rPr>
          <w:rFonts w:ascii="GHEA Grapalat" w:hAnsi="GHEA Grapalat" w:cs="Times Armenian"/>
          <w:sz w:val="20"/>
          <w:szCs w:val="20"/>
          <w:lang w:val="hy-AM"/>
        </w:rPr>
        <w:t xml:space="preserve">, </w:t>
      </w:r>
      <w:r>
        <w:rPr>
          <w:rFonts w:ascii="GHEA Grapalat" w:hAnsi="GHEA Grapalat" w:cs="Sylfaen"/>
          <w:sz w:val="20"/>
          <w:szCs w:val="20"/>
          <w:lang w:val="hy-AM"/>
        </w:rPr>
        <w:t>если:чтобылявляется:непреодолимыйсила:Влияние:Кстати</w:t>
      </w:r>
      <w:r>
        <w:rPr>
          <w:rFonts w:ascii="GHEA Grapalat" w:hAnsi="GHEA Grapalat" w:cs="Times Armenian"/>
          <w:sz w:val="20"/>
          <w:szCs w:val="20"/>
          <w:lang w:val="hy-AM"/>
        </w:rPr>
        <w:t xml:space="preserve">, </w:t>
      </w:r>
      <w:r>
        <w:rPr>
          <w:rFonts w:ascii="GHEA Grapalat" w:hAnsi="GHEA Grapalat" w:cs="Sylfaen"/>
          <w:sz w:val="20"/>
          <w:szCs w:val="20"/>
          <w:lang w:val="hy-AM"/>
        </w:rPr>
        <w:t>который:возникатьявляется:это:договор:после запечатыванияпосле:</w:t>
      </w:r>
      <w:r>
        <w:rPr>
          <w:rFonts w:ascii="GHEA Grapalat" w:hAnsi="GHEA Grapalat" w:cs="Times Armenian"/>
          <w:sz w:val="20"/>
          <w:szCs w:val="20"/>
          <w:lang w:val="hy-AM"/>
        </w:rPr>
        <w:t xml:space="preserve">, </w:t>
      </w:r>
      <w:r>
        <w:rPr>
          <w:rFonts w:ascii="GHEA Grapalat" w:hAnsi="GHEA Grapalat" w:cs="Sylfaen"/>
          <w:sz w:val="20"/>
          <w:szCs w:val="20"/>
          <w:lang w:val="hy-AM"/>
        </w:rPr>
        <w:t>և:который:стороны:не былиможет:предсказыватьили же:предотвращать</w:t>
      </w:r>
      <w:r>
        <w:rPr>
          <w:rFonts w:ascii="GHEA Grapalat" w:hAnsi="GHEA Grapalat" w:cs="Tahoma"/>
          <w:sz w:val="20"/>
          <w:szCs w:val="20"/>
          <w:lang w:val="hy-AM"/>
        </w:rPr>
        <w:t>.</w:t>
      </w:r>
      <w:r>
        <w:rPr>
          <w:rFonts w:ascii="GHEA Grapalat" w:hAnsi="GHEA Grapalat" w:cs="Sylfaen"/>
          <w:sz w:val="20"/>
          <w:szCs w:val="20"/>
          <w:lang w:val="hy-AM"/>
        </w:rPr>
        <w:t>Такойситуациинаходятся:землетрясение</w:t>
      </w:r>
      <w:r>
        <w:rPr>
          <w:rFonts w:ascii="GHEA Grapalat" w:hAnsi="GHEA Grapalat" w:cs="Times Armenian"/>
          <w:sz w:val="20"/>
          <w:szCs w:val="20"/>
          <w:lang w:val="hy-AM"/>
        </w:rPr>
        <w:t xml:space="preserve">, </w:t>
      </w:r>
      <w:r>
        <w:rPr>
          <w:rFonts w:ascii="GHEA Grapalat" w:hAnsi="GHEA Grapalat" w:cs="Sylfaen"/>
          <w:sz w:val="20"/>
          <w:szCs w:val="20"/>
          <w:lang w:val="hy-AM"/>
        </w:rPr>
        <w:t>потоп</w:t>
      </w:r>
      <w:r>
        <w:rPr>
          <w:rFonts w:ascii="GHEA Grapalat" w:hAnsi="GHEA Grapalat" w:cs="Times Armenian"/>
          <w:sz w:val="20"/>
          <w:szCs w:val="20"/>
          <w:lang w:val="hy-AM"/>
        </w:rPr>
        <w:t xml:space="preserve">, </w:t>
      </w:r>
      <w:r>
        <w:rPr>
          <w:rFonts w:ascii="GHEA Grapalat" w:hAnsi="GHEA Grapalat" w:cs="Sylfaen"/>
          <w:sz w:val="20"/>
          <w:szCs w:val="20"/>
          <w:lang w:val="hy-AM"/>
        </w:rPr>
        <w:t>Огонь</w:t>
      </w:r>
      <w:r>
        <w:rPr>
          <w:rFonts w:ascii="GHEA Grapalat" w:hAnsi="GHEA Grapalat" w:cs="Times Armenian"/>
          <w:sz w:val="20"/>
          <w:szCs w:val="20"/>
          <w:lang w:val="hy-AM"/>
        </w:rPr>
        <w:t xml:space="preserve">, </w:t>
      </w:r>
      <w:r>
        <w:rPr>
          <w:rFonts w:ascii="GHEA Grapalat" w:hAnsi="GHEA Grapalat" w:cs="Sylfaen"/>
          <w:sz w:val="20"/>
          <w:szCs w:val="20"/>
          <w:lang w:val="hy-AM"/>
        </w:rPr>
        <w:t>война</w:t>
      </w:r>
      <w:r>
        <w:rPr>
          <w:rFonts w:ascii="GHEA Grapalat" w:hAnsi="GHEA Grapalat" w:cs="Times Armenian"/>
          <w:sz w:val="20"/>
          <w:szCs w:val="20"/>
          <w:lang w:val="hy-AM"/>
        </w:rPr>
        <w:t xml:space="preserve">, </w:t>
      </w:r>
      <w:r>
        <w:rPr>
          <w:rFonts w:ascii="GHEA Grapalat" w:hAnsi="GHEA Grapalat" w:cs="Sylfaen"/>
          <w:sz w:val="20"/>
          <w:szCs w:val="20"/>
          <w:lang w:val="hy-AM"/>
        </w:rPr>
        <w:t>военный:և:чрезвычайная ситуацияУсловие:объявляя:</w:t>
      </w:r>
      <w:r>
        <w:rPr>
          <w:rFonts w:ascii="GHEA Grapalat" w:hAnsi="GHEA Grapalat" w:cs="Times Armenian"/>
          <w:sz w:val="20"/>
          <w:szCs w:val="20"/>
          <w:lang w:val="hy-AM"/>
        </w:rPr>
        <w:t xml:space="preserve">, </w:t>
      </w:r>
      <w:r>
        <w:rPr>
          <w:rFonts w:ascii="GHEA Grapalat" w:hAnsi="GHEA Grapalat" w:cs="Sylfaen"/>
          <w:sz w:val="20"/>
          <w:szCs w:val="20"/>
          <w:lang w:val="hy-AM"/>
        </w:rPr>
        <w:t>политическийВозбуждение</w:t>
      </w:r>
      <w:r>
        <w:rPr>
          <w:rFonts w:ascii="GHEA Grapalat" w:hAnsi="GHEA Grapalat" w:cs="Times Armenian"/>
          <w:sz w:val="20"/>
          <w:szCs w:val="20"/>
          <w:lang w:val="hy-AM"/>
        </w:rPr>
        <w:t xml:space="preserve">, </w:t>
      </w:r>
      <w:r>
        <w:rPr>
          <w:rFonts w:ascii="GHEA Grapalat" w:hAnsi="GHEA Grapalat" w:cs="Sylfaen"/>
          <w:sz w:val="20"/>
          <w:szCs w:val="20"/>
          <w:lang w:val="hy-AM"/>
        </w:rPr>
        <w:t>удары</w:t>
      </w:r>
      <w:r>
        <w:rPr>
          <w:rFonts w:ascii="GHEA Grapalat" w:hAnsi="GHEA Grapalat" w:cs="Times Armenian"/>
          <w:sz w:val="20"/>
          <w:szCs w:val="20"/>
          <w:lang w:val="hy-AM"/>
        </w:rPr>
        <w:t xml:space="preserve">, </w:t>
      </w:r>
      <w:r>
        <w:rPr>
          <w:rFonts w:ascii="GHEA Grapalat" w:hAnsi="GHEA Grapalat" w:cs="Sylfaen"/>
          <w:sz w:val="20"/>
          <w:szCs w:val="20"/>
          <w:lang w:val="hy-AM"/>
        </w:rPr>
        <w:t>коммуникацияРесурсы:Работа:прекращение</w:t>
      </w:r>
      <w:r>
        <w:rPr>
          <w:rFonts w:ascii="GHEA Grapalat" w:hAnsi="GHEA Grapalat" w:cs="Times Armenian"/>
          <w:sz w:val="20"/>
          <w:szCs w:val="20"/>
          <w:lang w:val="hy-AM"/>
        </w:rPr>
        <w:t xml:space="preserve">, </w:t>
      </w:r>
      <w:r>
        <w:rPr>
          <w:rFonts w:ascii="GHEA Grapalat" w:hAnsi="GHEA Grapalat" w:cs="Sylfaen"/>
          <w:sz w:val="20"/>
          <w:szCs w:val="20"/>
          <w:lang w:val="hy-AM"/>
        </w:rPr>
        <w:t>Состояние:тела:Акты:և:так далее</w:t>
      </w:r>
      <w:r>
        <w:rPr>
          <w:rFonts w:ascii="GHEA Grapalat" w:hAnsi="GHEA Grapalat" w:cs="Times Armenian"/>
          <w:sz w:val="20"/>
          <w:szCs w:val="20"/>
          <w:lang w:val="hy-AM"/>
        </w:rPr>
        <w:t xml:space="preserve">, </w:t>
      </w:r>
      <w:r>
        <w:rPr>
          <w:rFonts w:ascii="GHEA Grapalat" w:hAnsi="GHEA Grapalat" w:cs="Sylfaen"/>
          <w:sz w:val="20"/>
          <w:szCs w:val="20"/>
          <w:lang w:val="hy-AM"/>
        </w:rPr>
        <w:t>теневозможнонаходятся:делает:это:по контрактуОбязательства:представление:</w:t>
      </w:r>
      <w:r>
        <w:rPr>
          <w:rFonts w:ascii="GHEA Grapalat" w:hAnsi="GHEA Grapalat" w:cs="Tahoma"/>
          <w:sz w:val="20"/>
          <w:szCs w:val="20"/>
          <w:lang w:val="hy-AM"/>
        </w:rPr>
        <w:t>.</w:t>
      </w:r>
      <w:r>
        <w:rPr>
          <w:rFonts w:ascii="GHEA Grapalat" w:hAnsi="GHEA Grapalat" w:cs="Sylfaen"/>
          <w:sz w:val="20"/>
          <w:szCs w:val="20"/>
          <w:lang w:val="hy-AM"/>
        </w:rPr>
        <w:t>Если:чрезвычайная ситуациясила:эффект:продолжаетсяявляется:</w:t>
      </w:r>
      <w:r>
        <w:rPr>
          <w:rFonts w:ascii="GHEA Grapalat" w:hAnsi="GHEA Grapalat" w:cs="Times Armenian"/>
          <w:sz w:val="20"/>
          <w:szCs w:val="20"/>
          <w:lang w:val="hy-AM"/>
        </w:rPr>
        <w:t xml:space="preserve"> 3 (</w:t>
      </w:r>
      <w:r>
        <w:rPr>
          <w:rFonts w:ascii="GHEA Grapalat" w:hAnsi="GHEA Grapalat" w:cs="Sylfaen"/>
          <w:sz w:val="20"/>
          <w:szCs w:val="20"/>
          <w:lang w:val="hy-AM"/>
        </w:rPr>
        <w:t>три</w:t>
      </w:r>
      <w:r>
        <w:rPr>
          <w:rFonts w:ascii="GHEA Grapalat" w:hAnsi="GHEA Grapalat" w:cs="Times Armenian"/>
          <w:sz w:val="20"/>
          <w:szCs w:val="20"/>
          <w:lang w:val="hy-AM"/>
        </w:rPr>
        <w:t xml:space="preserve">) </w:t>
      </w:r>
      <w:r>
        <w:rPr>
          <w:rFonts w:ascii="GHEA Grapalat" w:hAnsi="GHEA Grapalat" w:cs="Sylfaen"/>
          <w:sz w:val="20"/>
          <w:szCs w:val="20"/>
          <w:lang w:val="hy-AM"/>
        </w:rPr>
        <w:t>с месяцаболее:</w:t>
      </w:r>
      <w:r>
        <w:rPr>
          <w:rFonts w:ascii="GHEA Grapalat" w:hAnsi="GHEA Grapalat" w:cs="Times Armenian"/>
          <w:sz w:val="20"/>
          <w:szCs w:val="20"/>
          <w:lang w:val="hy-AM"/>
        </w:rPr>
        <w:t xml:space="preserve">, </w:t>
      </w:r>
      <w:r>
        <w:rPr>
          <w:rFonts w:ascii="GHEA Grapalat" w:hAnsi="GHEA Grapalat" w:cs="Sylfaen"/>
          <w:sz w:val="20"/>
          <w:szCs w:val="20"/>
          <w:lang w:val="hy-AM"/>
        </w:rPr>
        <w:t>тогда:со сторонкаждыйверно:имеетрешать:договор:</w:t>
      </w:r>
      <w:r>
        <w:rPr>
          <w:rFonts w:ascii="GHEA Grapalat" w:hAnsi="GHEA Grapalat" w:cs="Times Armenian"/>
          <w:sz w:val="20"/>
          <w:szCs w:val="20"/>
          <w:lang w:val="hy-AM"/>
        </w:rPr>
        <w:t xml:space="preserve">`: </w:t>
      </w:r>
      <w:r>
        <w:rPr>
          <w:rFonts w:ascii="GHEA Grapalat" w:hAnsi="GHEA Grapalat" w:cs="Sylfaen"/>
          <w:sz w:val="20"/>
          <w:szCs w:val="20"/>
          <w:lang w:val="hy-AM"/>
        </w:rPr>
        <w:t>чтоО:заранееосведомленный:сохранениедругойбоковая сторона</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ab/>
      </w:r>
    </w:p>
    <w:p w:rsidR="005D43A2" w:rsidRPr="00E77293" w:rsidRDefault="002D5C15">
      <w:pPr>
        <w:tabs>
          <w:tab w:val="left" w:pos="1276"/>
        </w:tabs>
        <w:ind w:firstLine="720"/>
        <w:jc w:val="both"/>
        <w:rPr>
          <w:lang w:val="ru-RU"/>
        </w:rPr>
      </w:pPr>
      <w:r>
        <w:rPr>
          <w:rFonts w:ascii="GHEA Grapalat" w:hAnsi="GHEA Grapalat" w:cs="GHEA Grapalat"/>
          <w:b/>
          <w:sz w:val="20"/>
          <w:szCs w:val="20"/>
          <w:lang w:val="hy-AM"/>
        </w:rPr>
        <w:lastRenderedPageBreak/>
        <w:t xml:space="preserve">8. </w:t>
      </w:r>
      <w:r>
        <w:rPr>
          <w:rFonts w:ascii="GHEA Grapalat" w:hAnsi="GHEA Grapalat" w:cs="Sylfaen"/>
          <w:b/>
          <w:sz w:val="20"/>
          <w:szCs w:val="20"/>
          <w:lang w:val="hy-AM"/>
        </w:rPr>
        <w:t>ДРУГИЕ:УСЛОВИЯ:</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8.1 П:</w:t>
      </w:r>
      <w:r>
        <w:rPr>
          <w:rFonts w:ascii="GHEA Grapalat" w:hAnsi="GHEA Grapalat" w:cs="Sylfaen"/>
          <w:sz w:val="20"/>
          <w:szCs w:val="20"/>
          <w:lang w:val="hy-AM"/>
        </w:rPr>
        <w:t>уставсила:в:является:входит:Стороны:Подписание:с моментаև действительно до ևпо соглашению сторонпредпринятОбязательства:всюдуобъемпредставление:</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Условием реализации прав и обязанностей сторон, предусмотренных договором, является то, что договор зарегистрирован Министерством финансов Республики Армения.</w:t>
      </w:r>
      <w:r>
        <w:rPr>
          <w:rStyle w:val="FootnoteAnchor"/>
          <w:rFonts w:ascii="GHEA Grapalat" w:hAnsi="GHEA Grapalat" w:cs="Sylfaen"/>
          <w:color w:val="FFFFFF"/>
          <w:sz w:val="20"/>
          <w:szCs w:val="20"/>
          <w:lang w:val="hy-AM"/>
        </w:rPr>
        <w:footnoteReference w:id="24"/>
      </w:r>
    </w:p>
    <w:p w:rsidR="005D43A2" w:rsidRPr="00E77293" w:rsidRDefault="002D5C15">
      <w:pPr>
        <w:tabs>
          <w:tab w:val="left" w:pos="1276"/>
        </w:tabs>
        <w:ind w:firstLine="720"/>
        <w:jc w:val="both"/>
        <w:rPr>
          <w:lang w:val="ru-RU"/>
        </w:rPr>
      </w:pPr>
      <w:r>
        <w:rPr>
          <w:rFonts w:ascii="GHEA Grapalat" w:hAnsi="GHEA Grapalat" w:cs="Sylfaen"/>
          <w:sz w:val="20"/>
          <w:szCs w:val="20"/>
          <w:lang w:val="hy-AM"/>
        </w:rPr>
        <w:t>8.2 Из Контракта:возник:</w:t>
      </w:r>
      <w:r>
        <w:rPr>
          <w:rFonts w:ascii="GHEA Grapalat" w:hAnsi="GHEA Grapalat" w:cs="Times Armenian"/>
          <w:sz w:val="20"/>
          <w:szCs w:val="20"/>
          <w:lang w:val="hy-AM"/>
        </w:rPr>
        <w:t xml:space="preserve">`: </w:t>
      </w:r>
      <w:r>
        <w:rPr>
          <w:rFonts w:ascii="GHEA Grapalat" w:hAnsi="GHEA Grapalat" w:cs="Sylfaen"/>
          <w:sz w:val="20"/>
          <w:szCs w:val="20"/>
          <w:lang w:val="hy-AM"/>
        </w:rPr>
        <w:t>боковая сторона:оплата:обязательство:нетможет:остановитьсяДругие:из контрактавозник:</w:t>
      </w:r>
      <w:r>
        <w:rPr>
          <w:rFonts w:ascii="GHEA Grapalat" w:hAnsi="GHEA Grapalat" w:cs="Times Armenian"/>
          <w:sz w:val="20"/>
          <w:szCs w:val="20"/>
          <w:lang w:val="hy-AM"/>
        </w:rPr>
        <w:t xml:space="preserve">`: </w:t>
      </w:r>
      <w:r>
        <w:rPr>
          <w:rFonts w:ascii="GHEA Grapalat" w:hAnsi="GHEA Grapalat" w:cs="Sylfaen"/>
          <w:sz w:val="20"/>
          <w:szCs w:val="20"/>
          <w:lang w:val="hy-AM"/>
        </w:rPr>
        <w:t>противоположныйобязательство:компенсировать</w:t>
      </w:r>
      <w:r>
        <w:rPr>
          <w:rFonts w:ascii="GHEA Grapalat" w:hAnsi="GHEA Grapalat" w:cs="Times Armenian"/>
          <w:sz w:val="20"/>
          <w:szCs w:val="20"/>
          <w:lang w:val="hy-AM"/>
        </w:rPr>
        <w:t xml:space="preserve">, </w:t>
      </w:r>
      <w:r>
        <w:rPr>
          <w:rFonts w:ascii="GHEA Grapalat" w:hAnsi="GHEA Grapalat" w:cs="Sylfaen"/>
          <w:sz w:val="20"/>
          <w:szCs w:val="20"/>
          <w:lang w:val="hy-AM"/>
        </w:rPr>
        <w:t>без:стороны:на письмеև:штампованныйодобренныйсоглашение:</w:t>
      </w:r>
      <w:r>
        <w:rPr>
          <w:rFonts w:ascii="GHEA Grapalat" w:hAnsi="GHEA Grapalat" w:cs="Tahoma"/>
          <w:sz w:val="20"/>
          <w:szCs w:val="20"/>
          <w:lang w:val="hy-AM"/>
        </w:rPr>
        <w:t>.</w:t>
      </w:r>
      <w:r>
        <w:rPr>
          <w:rFonts w:ascii="GHEA Grapalat" w:hAnsi="GHEA Grapalat" w:cs="Times Armenian"/>
          <w:sz w:val="20"/>
          <w:szCs w:val="20"/>
          <w:lang w:val="hy-AM"/>
        </w:rPr>
        <w:t xml:space="preserve"> Вопрос:</w:t>
      </w:r>
      <w:r>
        <w:rPr>
          <w:rFonts w:ascii="GHEA Grapalat" w:hAnsi="GHEA Grapalat" w:cs="Sylfaen"/>
          <w:sz w:val="20"/>
          <w:szCs w:val="20"/>
          <w:lang w:val="hy-AM"/>
        </w:rPr>
        <w:t>из устававозник:по запросу, по требованиюверно:нетможет:переведено:Другие:человек:</w:t>
      </w:r>
      <w:r>
        <w:rPr>
          <w:rFonts w:ascii="GHEA Grapalat" w:hAnsi="GHEA Grapalat" w:cs="Times Armenian"/>
          <w:sz w:val="20"/>
          <w:szCs w:val="20"/>
          <w:lang w:val="hy-AM"/>
        </w:rPr>
        <w:t xml:space="preserve">, </w:t>
      </w:r>
      <w:r>
        <w:rPr>
          <w:rFonts w:ascii="GHEA Grapalat" w:hAnsi="GHEA Grapalat" w:cs="Sylfaen"/>
          <w:sz w:val="20"/>
          <w:szCs w:val="20"/>
          <w:lang w:val="hy-AM"/>
        </w:rPr>
        <w:t>без:должникбоковая сторона:на письмесоглашение:</w:t>
      </w:r>
      <w:r>
        <w:rPr>
          <w:rFonts w:ascii="GHEA Grapalat" w:hAnsi="GHEA Grapalat" w:cs="Tahoma"/>
          <w:sz w:val="20"/>
          <w:szCs w:val="20"/>
          <w:lang w:val="hy-AM"/>
        </w:rPr>
        <w:t>.</w:t>
      </w:r>
    </w:p>
    <w:p w:rsidR="005D43A2" w:rsidRPr="00E77293" w:rsidRDefault="002D5C15">
      <w:pPr>
        <w:tabs>
          <w:tab w:val="left" w:pos="720"/>
        </w:tabs>
        <w:jc w:val="both"/>
        <w:rPr>
          <w:lang w:val="ru-RU"/>
        </w:rPr>
      </w:pPr>
      <w:r>
        <w:rPr>
          <w:rFonts w:ascii="GHEA Grapalat" w:hAnsi="GHEA Grapalat" w:cs="GHEA Grapalat"/>
          <w:sz w:val="20"/>
          <w:szCs w:val="20"/>
          <w:lang w:val="hy-AM"/>
        </w:rPr>
        <w:tab/>
        <w:t xml:space="preserve">8.3: </w:t>
      </w:r>
      <w:r>
        <w:rPr>
          <w:rFonts w:ascii="GHEA Grapalat" w:hAnsi="GHEA Grapalat" w:cs="Sylfaen"/>
          <w:sz w:val="20"/>
          <w:szCs w:val="20"/>
          <w:lang w:val="hy-AM"/>
        </w:rPr>
        <w:t>В случае, если, как того требует закон, проверка или проверка соблюдения требований закона выявляет, что в процессе закупки, до заключения контракта, Подрядчик представил ложные документы (информация և данные) или решение признать его отобранным участником торгов несоответствующим Согласно законодательству Республики, после появления указанных оснований Заказчик в одностороннем порядке расторгает договор, если зарегистрированные нарушения известны до подписания договора, будет основанием за незаключение договора в соответствии с законодательством РА о закупках. Кроме того, Заказчик не несет риска потерь или упущенной выгоды для Исполнителя из-за одностороннего расторжения договора.</w:t>
      </w:r>
    </w:p>
    <w:p w:rsidR="005D43A2" w:rsidRDefault="002D5C15">
      <w:pPr>
        <w:tabs>
          <w:tab w:val="left" w:pos="1276"/>
        </w:tabs>
        <w:jc w:val="both"/>
        <w:rPr>
          <w:rFonts w:ascii="GHEA Grapalat" w:hAnsi="GHEA Grapalat" w:cs="GHEA Grapalat"/>
          <w:sz w:val="20"/>
          <w:szCs w:val="20"/>
          <w:lang w:val="hy-AM"/>
        </w:rPr>
      </w:pPr>
      <w:r>
        <w:rPr>
          <w:rFonts w:ascii="GHEA Grapalat" w:hAnsi="GHEA Grapalat" w:cs="GHEA Grapalat"/>
          <w:sz w:val="20"/>
          <w:szCs w:val="20"/>
          <w:lang w:val="hy-AM"/>
        </w:rPr>
        <w:t>8.4 Вопрос:</w:t>
      </w:r>
      <w:r>
        <w:rPr>
          <w:rFonts w:ascii="GHEA Grapalat" w:hAnsi="GHEA Grapalat" w:cs="Sylfaen"/>
          <w:sz w:val="20"/>
          <w:szCs w:val="20"/>
          <w:lang w:val="hy-AM"/>
        </w:rPr>
        <w:t>Протокол:с участием:Связанный:спорыпредмет:находятся:Экзамен:АрменияРеспубликав судах</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8.5 P:</w:t>
      </w:r>
      <w:r>
        <w:rPr>
          <w:rFonts w:ascii="GHEA Grapalat" w:hAnsi="GHEA Grapalat" w:cs="GHEA Grapalat"/>
          <w:sz w:val="20"/>
          <w:szCs w:val="20"/>
          <w:lang w:val="hy-AM"/>
        </w:rPr>
        <w:tab/>
      </w:r>
      <w:r>
        <w:rPr>
          <w:rFonts w:ascii="GHEA Grapalat" w:hAnsi="GHEA Grapalat" w:cs="Sylfaen"/>
          <w:sz w:val="20"/>
          <w:szCs w:val="20"/>
          <w:lang w:val="hy-AM"/>
        </w:rPr>
        <w:t>подпись:измененияև:дополненияможет:находятся:ВыполненоТолько:Стороны:взаимныйпо согласию</w:t>
      </w:r>
      <w:r>
        <w:rPr>
          <w:rFonts w:ascii="GHEA Grapalat" w:hAnsi="GHEA Grapalat" w:cs="Times Armenian"/>
          <w:sz w:val="20"/>
          <w:szCs w:val="20"/>
          <w:lang w:val="hy-AM"/>
        </w:rPr>
        <w:t xml:space="preserve">`: </w:t>
      </w:r>
      <w:r>
        <w:rPr>
          <w:rFonts w:ascii="GHEA Grapalat" w:hAnsi="GHEA Grapalat" w:cs="Sylfaen"/>
          <w:sz w:val="20"/>
          <w:szCs w:val="20"/>
          <w:lang w:val="hy-AM"/>
        </w:rPr>
        <w:t>соглашение:чтобы запечататьчерез:</w:t>
      </w:r>
      <w:r>
        <w:rPr>
          <w:rFonts w:ascii="GHEA Grapalat" w:hAnsi="GHEA Grapalat" w:cs="Times Armenian"/>
          <w:sz w:val="20"/>
          <w:szCs w:val="20"/>
          <w:lang w:val="hy-AM"/>
        </w:rPr>
        <w:t xml:space="preserve">, </w:t>
      </w:r>
      <w:r>
        <w:rPr>
          <w:rFonts w:ascii="GHEA Grapalat" w:hAnsi="GHEA Grapalat" w:cs="Sylfaen"/>
          <w:sz w:val="20"/>
          <w:szCs w:val="20"/>
          <w:lang w:val="hy-AM"/>
        </w:rPr>
        <w:t>который:будет:Договор:неделимыйчасть:</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Это запрещено в контракте, и если цена контракта является фактором, то он должен вносить изменения в контракт, заключенный в каждый год после контракта, которые приводят к искусственному изменению объема закупаемых работ или цены единицу работы или цену контракта.</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Если договор реализуется путем заключения субподряда.</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Подрядчик несет ответственность за неисполнение или ненадлежащее исполнение своих обязательств.</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В случае смены субподрядчика во время исполнения контракта, Исполнитель письменно уведомляет Заказчика с предоставлением копии субподрядчика և данных лица, являющегося его стороной, в течение пяти рабочих дней с момента заключения договора. дата изменения.</w:t>
      </w:r>
      <w:r>
        <w:rPr>
          <w:rStyle w:val="FootnoteAnchor"/>
          <w:rFonts w:ascii="GHEA Grapalat" w:hAnsi="GHEA Grapalat" w:cs="Sylfaen"/>
          <w:color w:val="FFFFFF"/>
          <w:sz w:val="20"/>
          <w:szCs w:val="20"/>
          <w:lang w:val="hy-AM"/>
        </w:rPr>
        <w:footnoteReference w:id="25"/>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Если договор реализуется путем заключения договора о совместной деятельности (консорциума), стороны этого договора несут солидарную ответственность. Более того, в случае выхода из консорциума члена консорциума договор расторгается в одностороннем порядке և к участникам консорциума применяются предусмотренные договором меры ответственности.</w:t>
      </w:r>
      <w:r>
        <w:rPr>
          <w:rStyle w:val="FootnoteAnchor"/>
          <w:rFonts w:ascii="GHEA Grapalat" w:hAnsi="GHEA Grapalat" w:cs="GHEA Grapalat"/>
          <w:color w:val="FFFFFF"/>
          <w:sz w:val="20"/>
          <w:szCs w:val="20"/>
          <w:lang w:val="hy-AM"/>
        </w:rPr>
        <w:footnoteReference w:id="26"/>
      </w:r>
    </w:p>
    <w:p w:rsidR="005D43A2" w:rsidRDefault="002D5C15">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8.8:Срок выполнения работ может быть продлен до истечения указанного срока в договоре, при наличии предложения Подрядчика, при условии, что Заказчик не устранил требование использования работы и Подрядчик подал предложение не позднее 5 календарных дней после истечения срока контракта. Вперед: При этом в случае, предусмотренном настоящим пунктом, срок выполнения работ может быть продлен один раз до 30 календарных дней, но не более срока, определенного договором.</w:t>
      </w:r>
    </w:p>
    <w:p w:rsidR="005D43A2" w:rsidRDefault="002D5C15">
      <w:pPr>
        <w:tabs>
          <w:tab w:val="left" w:pos="720"/>
        </w:tabs>
        <w:jc w:val="both"/>
        <w:rPr>
          <w:rFonts w:ascii="GHEA Grapalat" w:hAnsi="GHEA Grapalat" w:cs="Times Armenian"/>
          <w:sz w:val="20"/>
          <w:szCs w:val="20"/>
          <w:lang w:val="hy-AM"/>
        </w:rPr>
      </w:pPr>
      <w:r>
        <w:rPr>
          <w:rFonts w:ascii="GHEA Grapalat" w:hAnsi="GHEA Grapalat" w:cs="GHEA Grapalat"/>
          <w:sz w:val="20"/>
          <w:szCs w:val="20"/>
          <w:lang w:val="hy-AM"/>
        </w:rPr>
        <w:tab/>
        <w:t>8.9:</w:t>
      </w:r>
      <w:r>
        <w:rPr>
          <w:rFonts w:ascii="GHEA Grapalat" w:hAnsi="GHEA Grapalat" w:cs="GHEA Grapalat"/>
          <w:sz w:val="20"/>
          <w:szCs w:val="20"/>
          <w:lang w:val="hy-AM"/>
        </w:rPr>
        <w:tab/>
      </w:r>
      <w:r>
        <w:rPr>
          <w:rFonts w:ascii="GHEA Grapalat" w:hAnsi="GHEA Grapalat" w:cs="Sylfaen"/>
          <w:sz w:val="20"/>
          <w:szCs w:val="20"/>
          <w:lang w:val="hy-AM"/>
        </w:rPr>
        <w:t>В случае надлежащего исполнения договора выгода (экономия) или убытки, понесенные сторонами (Подрядчиком или Заказчиком), являются выгодами или убытками стороны.</w:t>
      </w:r>
    </w:p>
    <w:p w:rsidR="005D43A2" w:rsidRDefault="002D5C15">
      <w:pPr>
        <w:tabs>
          <w:tab w:val="left" w:pos="720"/>
        </w:tabs>
        <w:jc w:val="both"/>
        <w:rPr>
          <w:rFonts w:ascii="GHEA Grapalat" w:hAnsi="GHEA Grapalat" w:cs="GHEA Grapalat"/>
          <w:sz w:val="20"/>
          <w:szCs w:val="20"/>
          <w:lang w:val="hy-AM"/>
        </w:rPr>
      </w:pPr>
      <w:r>
        <w:rPr>
          <w:rFonts w:ascii="GHEA Grapalat" w:hAnsi="GHEA Grapalat" w:cs="Sylfaen"/>
          <w:sz w:val="20"/>
          <w:szCs w:val="20"/>
          <w:lang w:val="hy-AM"/>
        </w:rPr>
        <w:t>Обязательства сторон договора перед третьими лицами, в том числе другие сделки, заключенные Исполнителем в рамках договора, вытекающие из них обязательства, выходящие за рамки договора, не могут повлиять на принятие исполнения договора. договор. Отношения, связанные с совершением этих сделок, и вытекающие из них обязательства регулируются нормами, регулирующими отношения по тем сделкам, за которые Исполнитель несет ответственность.</w:t>
      </w:r>
    </w:p>
    <w:p w:rsidR="005D43A2" w:rsidRPr="00E77293" w:rsidRDefault="002D5C15">
      <w:pPr>
        <w:tabs>
          <w:tab w:val="left" w:pos="720"/>
        </w:tabs>
        <w:jc w:val="both"/>
        <w:rPr>
          <w:lang w:val="ru-RU"/>
        </w:rPr>
      </w:pPr>
      <w:r>
        <w:rPr>
          <w:rFonts w:ascii="GHEA Grapalat" w:hAnsi="GHEA Grapalat" w:cs="Sylfaen"/>
          <w:sz w:val="20"/>
          <w:szCs w:val="20"/>
          <w:lang w:val="hy-AM"/>
        </w:rPr>
        <w:tab/>
        <w:t>8.10 Договор не может быть изменен в связи с частичным невыполнением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выполнения работ в соответствии с законодательством Российской Федерации. Республика Армения. При этом взаимное согласие сторон контракта, частичное неисполнение или полное прекращение обязательств должно быть достигнуто до уменьшения финансовых ассигнований, необходимых для выполнения работ в порядке, установленном законодательством Российской Федерации. Республика Армения.</w:t>
      </w:r>
      <w:r>
        <w:rPr>
          <w:rFonts w:ascii="GHEA Grapalat" w:hAnsi="GHEA Grapalat" w:cs="Sylfaen"/>
          <w:sz w:val="20"/>
          <w:szCs w:val="20"/>
          <w:lang w:val="hy-AM"/>
        </w:rPr>
        <w:softHyphen/>
      </w:r>
      <w:r>
        <w:rPr>
          <w:rFonts w:ascii="GHEA Grapalat" w:hAnsi="GHEA Grapalat" w:cs="Sylfaen"/>
          <w:sz w:val="20"/>
          <w:szCs w:val="20"/>
          <w:lang w:val="hy-AM"/>
        </w:rPr>
        <w:softHyphen/>
      </w:r>
    </w:p>
    <w:p w:rsidR="005D43A2" w:rsidRDefault="002D5C15">
      <w:pPr>
        <w:ind w:firstLine="567"/>
        <w:jc w:val="both"/>
        <w:rPr>
          <w:rFonts w:ascii="GHEA Grapalat" w:hAnsi="GHEA Grapalat" w:cs="GHEA Grapalat"/>
          <w:sz w:val="20"/>
          <w:szCs w:val="20"/>
          <w:lang w:val="hy-AM" w:eastAsia="ru-RU"/>
        </w:rPr>
      </w:pPr>
      <w:r>
        <w:rPr>
          <w:rFonts w:ascii="GHEA Grapalat" w:hAnsi="GHEA Grapalat" w:cs="Sylfaen"/>
          <w:sz w:val="20"/>
          <w:szCs w:val="20"/>
          <w:lang w:val="hy-AM"/>
        </w:rPr>
        <w:tab/>
        <w:t xml:space="preserve">8.11 Уведомление о полном или частичном расторжении договора в одностороннем порядке на основании неисполнения или ненадлежащего исполнения взятых на себя Подрядчиком обязательств Заказчик публикует в </w:t>
      </w:r>
      <w:r>
        <w:rPr>
          <w:rFonts w:ascii="GHEA Grapalat" w:hAnsi="GHEA Grapalat" w:cs="Sylfaen"/>
          <w:sz w:val="20"/>
          <w:szCs w:val="20"/>
          <w:lang w:val="hy-AM"/>
        </w:rPr>
        <w:lastRenderedPageBreak/>
        <w:t>разделе «Уведомления об одностороннем расторжении договоров» на сайте www.procurement.am , с указанием даты публикации. Подрядчик считается надлежащим образом уведомленным об одностороннем расторжении контракта со дня, следующего за днем ​​публикации уведомления, указанного в данном пункте.</w:t>
      </w:r>
      <w:r>
        <w:rPr>
          <w:rFonts w:ascii="GHEA Grapalat" w:hAnsi="GHEA Grapalat" w:cs="Sylfaen"/>
          <w:sz w:val="20"/>
          <w:szCs w:val="20"/>
          <w:lang w:val="hy-AM"/>
        </w:rPr>
        <w:softHyphen/>
      </w:r>
      <w:r>
        <w:rPr>
          <w:rFonts w:ascii="GHEA Grapalat" w:hAnsi="GHEA Grapalat" w:cs="GHEA Grapalat"/>
          <w:sz w:val="20"/>
          <w:szCs w:val="20"/>
          <w:lang w:val="hy-AM" w:eastAsia="ru-RU"/>
        </w:rPr>
        <w:t>Уведомление о полном или частичном расторжении договора в одностороннем порядке направляется Подрядчику по электронной почте в день публикации уведомления в бюллетене.</w:t>
      </w:r>
    </w:p>
    <w:p w:rsidR="005D43A2" w:rsidRDefault="002D5C15">
      <w:pPr>
        <w:tabs>
          <w:tab w:val="left" w:pos="1276"/>
        </w:tabs>
        <w:ind w:firstLine="720"/>
        <w:jc w:val="both"/>
        <w:rPr>
          <w:rFonts w:ascii="GHEA Grapalat" w:hAnsi="GHEA Grapalat" w:cs="Times Armenian"/>
          <w:sz w:val="20"/>
          <w:szCs w:val="20"/>
          <w:lang w:val="hy-AM"/>
        </w:rPr>
      </w:pPr>
      <w:r>
        <w:rPr>
          <w:rFonts w:ascii="GHEA Grapalat" w:hAnsi="GHEA Grapalat" w:cs="GHEA Grapalat"/>
          <w:sz w:val="20"/>
          <w:szCs w:val="20"/>
          <w:lang w:val="hy-AM"/>
        </w:rPr>
        <w:t>8.12:</w:t>
      </w:r>
      <w:r>
        <w:rPr>
          <w:rFonts w:ascii="GHEA Grapalat" w:hAnsi="GHEA Grapalat" w:cs="GHEA Grapalat"/>
          <w:sz w:val="20"/>
          <w:szCs w:val="20"/>
          <w:lang w:val="hy-AM"/>
        </w:rPr>
        <w:tab/>
      </w:r>
      <w:r>
        <w:rPr>
          <w:rFonts w:ascii="GHEA Grapalat" w:hAnsi="GHEA Grapalat" w:cs="Sylfaen"/>
          <w:sz w:val="20"/>
          <w:szCs w:val="20"/>
          <w:lang w:val="hy-AM"/>
        </w:rPr>
        <w:t>Этот:Договор:в связи с:возник:спорырешенонаходятся:переговорычерез:</w:t>
      </w:r>
      <w:r>
        <w:rPr>
          <w:rFonts w:ascii="GHEA Grapalat" w:hAnsi="GHEA Grapalat" w:cs="Tahoma"/>
          <w:sz w:val="20"/>
          <w:szCs w:val="20"/>
          <w:lang w:val="hy-AM"/>
        </w:rPr>
        <w:t>.</w:t>
      </w:r>
      <w:r>
        <w:rPr>
          <w:rFonts w:ascii="GHEA Grapalat" w:hAnsi="GHEA Grapalat" w:cs="Sylfaen"/>
          <w:sz w:val="20"/>
          <w:szCs w:val="20"/>
          <w:lang w:val="hy-AM"/>
        </w:rPr>
        <w:t>Соглашение:рука:не приноситьв случае:спорырешенонаходятся:Судебный:чтобы:</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8.13: </w:t>
      </w:r>
      <w:r>
        <w:rPr>
          <w:rFonts w:ascii="GHEA Grapalat" w:hAnsi="GHEA Grapalat" w:cs="Sylfaen"/>
          <w:sz w:val="20"/>
          <w:szCs w:val="20"/>
          <w:lang w:val="hy-AM"/>
        </w:rPr>
        <w:t>Этот:договор:состоит из:является:</w:t>
      </w:r>
      <w:r>
        <w:rPr>
          <w:rFonts w:ascii="GHEA Grapalat" w:hAnsi="GHEA Grapalat" w:cs="Times Armenian"/>
          <w:sz w:val="20"/>
          <w:szCs w:val="20"/>
          <w:lang w:val="hy-AM"/>
        </w:rPr>
        <w:t xml:space="preserve"> ____ </w:t>
      </w:r>
      <w:r>
        <w:rPr>
          <w:rFonts w:ascii="GHEA Grapalat" w:hAnsi="GHEA Grapalat" w:cs="Sylfaen"/>
          <w:sz w:val="20"/>
          <w:szCs w:val="20"/>
          <w:lang w:val="hy-AM"/>
        </w:rPr>
        <w:t>со страницы:</w:t>
      </w:r>
      <w:r>
        <w:rPr>
          <w:rFonts w:ascii="GHEA Grapalat" w:hAnsi="GHEA Grapalat" w:cs="Times Armenian"/>
          <w:sz w:val="20"/>
          <w:szCs w:val="20"/>
          <w:lang w:val="hy-AM"/>
        </w:rPr>
        <w:t xml:space="preserve">, </w:t>
      </w:r>
      <w:r>
        <w:rPr>
          <w:rFonts w:ascii="GHEA Grapalat" w:hAnsi="GHEA Grapalat" w:cs="Sylfaen"/>
          <w:sz w:val="20"/>
          <w:szCs w:val="20"/>
          <w:lang w:val="hy-AM"/>
        </w:rPr>
        <w:t>подписанявляется:дваНапример</w:t>
      </w:r>
      <w:r>
        <w:rPr>
          <w:rFonts w:ascii="GHEA Grapalat" w:hAnsi="GHEA Grapalat" w:cs="Times Armenian"/>
          <w:sz w:val="20"/>
          <w:szCs w:val="20"/>
          <w:lang w:val="hy-AM"/>
        </w:rPr>
        <w:t xml:space="preserve">, </w:t>
      </w:r>
      <w:r>
        <w:rPr>
          <w:rFonts w:ascii="GHEA Grapalat" w:hAnsi="GHEA Grapalat" w:cs="Sylfaen"/>
          <w:sz w:val="20"/>
          <w:szCs w:val="20"/>
          <w:lang w:val="hy-AM"/>
        </w:rPr>
        <w:t>теимеютэквивалентЮридический:мощность</w:t>
      </w:r>
      <w:r>
        <w:rPr>
          <w:rFonts w:ascii="GHEA Grapalat" w:hAnsi="GHEA Grapalat" w:cs="Times Armenian"/>
          <w:sz w:val="20"/>
          <w:szCs w:val="20"/>
          <w:lang w:val="hy-AM"/>
        </w:rPr>
        <w:t xml:space="preserve">, </w:t>
      </w:r>
      <w:r>
        <w:rPr>
          <w:rFonts w:ascii="GHEA Grapalat" w:hAnsi="GHEA Grapalat" w:cs="Sylfaen"/>
          <w:sz w:val="20"/>
          <w:szCs w:val="20"/>
          <w:lang w:val="hy-AM"/>
        </w:rPr>
        <w:t>каждыйбоковая сторонадано:является:одинпример:</w:t>
      </w:r>
      <w:r>
        <w:rPr>
          <w:rFonts w:ascii="GHEA Grapalat" w:hAnsi="GHEA Grapalat" w:cs="Tahoma"/>
          <w:sz w:val="20"/>
          <w:szCs w:val="20"/>
          <w:lang w:val="hy-AM"/>
        </w:rPr>
        <w:t>.</w:t>
      </w:r>
      <w:r>
        <w:rPr>
          <w:rFonts w:ascii="GHEA Grapalat" w:hAnsi="GHEA Grapalat" w:cs="Sylfaen"/>
          <w:sz w:val="20"/>
          <w:szCs w:val="20"/>
          <w:lang w:val="hy-AM"/>
        </w:rPr>
        <w:t>Этот:Договор:</w:t>
      </w:r>
      <w:r>
        <w:rPr>
          <w:rFonts w:ascii="GHEA Grapalat" w:hAnsi="GHEA Grapalat" w:cs="Times Armenian"/>
          <w:sz w:val="20"/>
          <w:szCs w:val="20"/>
          <w:lang w:val="hy-AM"/>
        </w:rPr>
        <w:t xml:space="preserve"> № 1, № 2, № 3, </w:t>
      </w:r>
      <w:r>
        <w:rPr>
          <w:rFonts w:ascii="GHEA Grapalat" w:hAnsi="GHEA Grapalat" w:cs="Arial"/>
          <w:sz w:val="20"/>
          <w:szCs w:val="20"/>
          <w:lang w:val="hy-AM"/>
        </w:rPr>
        <w:t xml:space="preserve">№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Вложения:</w:t>
      </w:r>
      <w:r>
        <w:rPr>
          <w:rFonts w:ascii="GHEA Grapalat" w:hAnsi="GHEA Grapalat" w:cs="Times Armenian"/>
          <w:sz w:val="20"/>
          <w:szCs w:val="20"/>
          <w:lang w:val="hy-AM"/>
        </w:rPr>
        <w:t xml:space="preserve">, </w:t>
      </w:r>
      <w:r>
        <w:rPr>
          <w:rFonts w:ascii="GHEA Grapalat" w:hAnsi="GHEA Grapalat" w:cs="Sylfaen"/>
          <w:sz w:val="20"/>
          <w:szCs w:val="20"/>
          <w:lang w:val="hy-AM"/>
        </w:rPr>
        <w:t>считаетсянаходятся:Договор:неделимыйчасть:</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Sylfaen"/>
          <w:sz w:val="20"/>
          <w:szCs w:val="20"/>
          <w:lang w:val="hy-AM"/>
        </w:rPr>
        <w:t>8.14 Это:Договор:с участием:Связанный:отношение:в отношении:применяемыйявляется:АрменияРеспубликаверно:</w:t>
      </w:r>
      <w:r>
        <w:rPr>
          <w:rFonts w:ascii="GHEA Grapalat" w:hAnsi="GHEA Grapalat" w:cs="Tahoma"/>
          <w:sz w:val="20"/>
          <w:szCs w:val="20"/>
          <w:lang w:val="hy-AM"/>
        </w:rPr>
        <w:t>.</w:t>
      </w:r>
    </w:p>
    <w:p w:rsidR="005D43A2" w:rsidRDefault="002D5C15">
      <w:pPr>
        <w:ind w:firstLine="708"/>
        <w:jc w:val="both"/>
        <w:rPr>
          <w:rFonts w:ascii="GHEA Grapalat" w:hAnsi="GHEA Grapalat" w:cs="GHEA Grapalat"/>
          <w:sz w:val="20"/>
          <w:szCs w:val="20"/>
          <w:vertAlign w:val="superscript"/>
          <w:lang w:val="hy-AM" w:eastAsia="ru-RU"/>
        </w:rPr>
      </w:pPr>
      <w:r>
        <w:rPr>
          <w:rFonts w:ascii="GHEA Grapalat" w:hAnsi="GHEA Grapalat" w:cs="GHEA Grapalat"/>
          <w:sz w:val="20"/>
          <w:szCs w:val="20"/>
          <w:lang w:val="hy-AM" w:eastAsia="ru-RU"/>
        </w:rPr>
        <w:t>8.15 Предусмотренные договором работы выполняются путем заключения сторонами соответствующего соглашения при наличии финансовых средств для этой цели. Контракт считается расторгнутым, если не предусмотрены финансовые средства для его реализации в течение шести месяцев со дня его подписания. Если сумма средств, выделенных на выполнение контракта, превышает в двадцать пять раз базовую единицу закупки, Заказчик заключает договор, если квалификация контракта տուժ квалификация, представленная Подрядчиком в размере предоставленных средств, заменяется на гарантия или денежные средства с учетом 2017 года. Требования абзаца «б» подпункта 17 пункта 32 пункта 32 приложения 1 к решению N 526-Н от 4 мая 2010 года. Кроме того, Подрядчик заключает договор, а в случае замены квалификационного обеспечения контракта, предусмотренного штрафом, новое обеспечение должно быть предоставлено Заказчику в течение пятнадцати рабочих дней с даты получения уведомления о контракте. В противном случае договор расторгается Заказчиком в одностороннем порядке.</w:t>
      </w:r>
    </w:p>
    <w:p w:rsidR="005D43A2" w:rsidRDefault="005D43A2">
      <w:pPr>
        <w:tabs>
          <w:tab w:val="left" w:pos="1276"/>
        </w:tabs>
        <w:ind w:firstLine="720"/>
        <w:jc w:val="both"/>
        <w:rPr>
          <w:rFonts w:ascii="GHEA Grapalat" w:hAnsi="GHEA Grapalat" w:cs="Sylfaen"/>
          <w:i/>
          <w:sz w:val="22"/>
          <w:szCs w:val="22"/>
          <w:vertAlign w:val="superscript"/>
          <w:lang w:val="hy-AM" w:eastAsia="ru-RU"/>
        </w:rPr>
      </w:pPr>
    </w:p>
    <w:p w:rsidR="005D43A2" w:rsidRDefault="005D43A2">
      <w:pPr>
        <w:ind w:firstLine="709"/>
        <w:jc w:val="both"/>
        <w:rPr>
          <w:rFonts w:ascii="GHEA Grapalat" w:hAnsi="GHEA Grapalat" w:cs="GHEA Grapalat"/>
          <w:b/>
          <w:i/>
          <w:sz w:val="22"/>
          <w:szCs w:val="22"/>
          <w:lang w:val="hy-AM"/>
        </w:rPr>
      </w:pPr>
    </w:p>
    <w:p w:rsidR="005D43A2" w:rsidRPr="00E77293" w:rsidRDefault="002D5C15">
      <w:pPr>
        <w:ind w:firstLine="709"/>
        <w:jc w:val="both"/>
        <w:rPr>
          <w:lang w:val="ru-RU"/>
        </w:rPr>
      </w:pPr>
      <w:r>
        <w:rPr>
          <w:rFonts w:ascii="GHEA Grapalat" w:hAnsi="GHEA Grapalat" w:cs="GHEA Grapalat"/>
          <w:b/>
          <w:sz w:val="20"/>
          <w:szCs w:val="20"/>
          <w:lang w:val="hy-AM"/>
        </w:rPr>
        <w:t xml:space="preserve">9. </w:t>
      </w:r>
      <w:r>
        <w:rPr>
          <w:rFonts w:ascii="GHEA Grapalat" w:hAnsi="GHEA Grapalat" w:cs="Sylfaen"/>
          <w:b/>
          <w:sz w:val="20"/>
          <w:szCs w:val="20"/>
          <w:lang w:val="hy-AM"/>
        </w:rPr>
        <w:t>СТОРОН:АДРЕСА:</w:t>
      </w:r>
      <w:r>
        <w:rPr>
          <w:rFonts w:ascii="GHEA Grapalat" w:hAnsi="GHEA Grapalat" w:cs="Times Armenian"/>
          <w:b/>
          <w:sz w:val="20"/>
          <w:szCs w:val="20"/>
          <w:lang w:val="hy-AM"/>
        </w:rPr>
        <w:t xml:space="preserve">, </w:t>
      </w:r>
      <w:r>
        <w:rPr>
          <w:rFonts w:ascii="GHEA Grapalat" w:hAnsi="GHEA Grapalat" w:cs="Sylfaen"/>
          <w:b/>
          <w:sz w:val="20"/>
          <w:szCs w:val="20"/>
          <w:lang w:val="hy-AM"/>
        </w:rPr>
        <w:t>БАНКОВСКОЕ ДЕЛО:СЕРТИФИКАЦИЯ:А ТАКЖЕ:ПОДПИСИ:</w:t>
      </w:r>
    </w:p>
    <w:p w:rsidR="005D43A2" w:rsidRDefault="005D43A2">
      <w:pPr>
        <w:ind w:firstLine="709"/>
        <w:jc w:val="both"/>
        <w:rPr>
          <w:rFonts w:ascii="GHEA Grapalat" w:hAnsi="GHEA Grapalat" w:cs="Sylfaen"/>
          <w:b/>
          <w:sz w:val="20"/>
          <w:szCs w:val="20"/>
          <w:lang w:val="hy-AM"/>
        </w:rPr>
      </w:pPr>
    </w:p>
    <w:p w:rsidR="005D43A2" w:rsidRDefault="005D43A2">
      <w:pPr>
        <w:ind w:firstLine="709"/>
        <w:jc w:val="both"/>
        <w:rPr>
          <w:rFonts w:ascii="GHEA Grapalat" w:hAnsi="GHEA Grapalat" w:cs="Sylfaen"/>
          <w:b/>
          <w:lang w:val="hy-AM"/>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E250C6" w:rsidRDefault="00E250C6">
            <w:pPr>
              <w:jc w:val="center"/>
              <w:rPr>
                <w:rFonts w:ascii="GHEA Grapalat" w:hAnsi="GHEA Grapalat" w:cs="GHEA Grapalat"/>
                <w:sz w:val="20"/>
                <w:szCs w:val="20"/>
                <w:lang w:val="af-ZA"/>
              </w:rPr>
            </w:pPr>
          </w:p>
          <w:p w:rsidR="00E250C6" w:rsidRDefault="00E250C6">
            <w:pPr>
              <w:jc w:val="center"/>
              <w:rPr>
                <w:rFonts w:ascii="GHEA Grapalat" w:hAnsi="GHEA Grapalat" w:cs="GHEA Grapalat"/>
                <w:sz w:val="20"/>
                <w:szCs w:val="20"/>
                <w:lang w:val="af-ZA"/>
              </w:rPr>
            </w:pPr>
          </w:p>
          <w:p w:rsidR="00E250C6" w:rsidRDefault="00E250C6">
            <w:pPr>
              <w:jc w:val="center"/>
              <w:rPr>
                <w:rFonts w:ascii="GHEA Grapalat" w:hAnsi="GHEA Grapalat" w:cs="GHEA Grapalat"/>
                <w:sz w:val="20"/>
                <w:szCs w:val="20"/>
                <w:lang w:val="af-ZA"/>
              </w:rPr>
            </w:pPr>
          </w:p>
          <w:p w:rsidR="005D43A2" w:rsidRPr="00E77293" w:rsidRDefault="002D5C15">
            <w:pPr>
              <w:jc w:val="center"/>
              <w:rPr>
                <w:lang w:val="ru-RU"/>
              </w:rPr>
            </w:pPr>
            <w:r>
              <w:rPr>
                <w:rFonts w:ascii="GHEA Grapalat" w:hAnsi="GHEA Grapalat" w:cs="GHEA Grapalat"/>
                <w:sz w:val="20"/>
                <w:szCs w:val="20"/>
                <w:lang w:val="af-ZA"/>
              </w:rPr>
              <w:t xml:space="preserve"> ---------------------------------</w:t>
            </w:r>
          </w:p>
          <w:p w:rsidR="005D43A2" w:rsidRPr="00E77293"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ind w:firstLine="709"/>
        <w:jc w:val="both"/>
        <w:rPr>
          <w:rFonts w:ascii="GHEA Grapalat" w:hAnsi="GHEA Grapalat" w:cs="Arial"/>
          <w:b/>
        </w:rPr>
      </w:pPr>
    </w:p>
    <w:p w:rsidR="005D43A2" w:rsidRDefault="005D43A2">
      <w:pPr>
        <w:ind w:firstLine="567"/>
        <w:rPr>
          <w:rFonts w:ascii="GHEA Grapalat" w:hAnsi="GHEA Grapalat" w:cs="GHEA Grapalat"/>
          <w:b/>
          <w:i/>
        </w:rPr>
      </w:pPr>
    </w:p>
    <w:p w:rsidR="005D43A2" w:rsidRDefault="002D5C15">
      <w:pPr>
        <w:tabs>
          <w:tab w:val="left" w:pos="1276"/>
        </w:tabs>
        <w:ind w:firstLine="720"/>
        <w:jc w:val="both"/>
        <w:rPr>
          <w:rFonts w:ascii="GHEA Grapalat" w:hAnsi="GHEA Grapalat" w:cs="GHEA Grapalat"/>
          <w:sz w:val="20"/>
          <w:szCs w:val="20"/>
          <w:u w:val="single"/>
          <w:lang w:val="nb-NO"/>
        </w:rPr>
      </w:pPr>
      <w:r>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r w:rsidRPr="00E77293">
        <w:rPr>
          <w:lang w:val="ru-RU"/>
        </w:rPr>
        <w:br w:type="page"/>
      </w:r>
    </w:p>
    <w:p w:rsidR="005D43A2" w:rsidRDefault="005D43A2">
      <w:pPr>
        <w:ind w:firstLine="567"/>
        <w:rPr>
          <w:rFonts w:ascii="GHEA Grapalat" w:hAnsi="GHEA Grapalat" w:cs="GHEA Grapalat"/>
          <w:i/>
          <w:sz w:val="20"/>
          <w:szCs w:val="20"/>
          <w:u w:val="single"/>
          <w:lang w:val="hy-AM"/>
        </w:rPr>
      </w:pPr>
    </w:p>
    <w:p w:rsidR="005D43A2" w:rsidRDefault="005D43A2">
      <w:pPr>
        <w:ind w:firstLine="567"/>
        <w:jc w:val="right"/>
        <w:rPr>
          <w:rFonts w:ascii="GHEA Grapalat" w:hAnsi="GHEA Grapalat" w:cs="GHEA Grapalat"/>
          <w:i/>
          <w:sz w:val="20"/>
          <w:szCs w:val="20"/>
          <w:lang w:val="hy-AM"/>
        </w:rPr>
      </w:pPr>
    </w:p>
    <w:p w:rsidR="005D43A2" w:rsidRPr="00E77293" w:rsidRDefault="002D5C15">
      <w:pPr>
        <w:ind w:firstLine="567"/>
        <w:jc w:val="right"/>
        <w:rPr>
          <w:lang w:val="ru-RU"/>
        </w:rPr>
      </w:pPr>
      <w:r>
        <w:rPr>
          <w:rFonts w:ascii="GHEA Grapalat" w:hAnsi="GHEA Grapalat" w:cs="Sylfaen"/>
          <w:i/>
          <w:sz w:val="20"/>
          <w:szCs w:val="20"/>
          <w:lang w:val="hy-AM"/>
        </w:rPr>
        <w:t>Приложение:номер:</w:t>
      </w:r>
      <w:r>
        <w:rPr>
          <w:rFonts w:ascii="GHEA Grapalat" w:hAnsi="GHEA Grapalat" w:cs="Arial"/>
          <w:i/>
          <w:sz w:val="20"/>
          <w:szCs w:val="20"/>
          <w:lang w:val="hy-AM"/>
        </w:rPr>
        <w:t xml:space="preserve"> 1:</w:t>
      </w:r>
    </w:p>
    <w:p w:rsidR="005D43A2" w:rsidRPr="00E77293" w:rsidRDefault="002D5C15">
      <w:pPr>
        <w:ind w:firstLine="567"/>
        <w:jc w:val="right"/>
        <w:rPr>
          <w:lang w:val="ru-RU"/>
        </w:rPr>
      </w:pPr>
      <w:r>
        <w:rPr>
          <w:rFonts w:ascii="GHEA Grapalat" w:hAnsi="GHEA Grapalat" w:cs="GHEA Grapalat"/>
          <w:sz w:val="20"/>
          <w:szCs w:val="20"/>
          <w:lang w:val="hy-AM"/>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jc w:val="center"/>
        <w:rPr>
          <w:rFonts w:ascii="GHEA Grapalat" w:hAnsi="GHEA Grapalat" w:cs="Sylfaen"/>
          <w:b/>
          <w:i/>
          <w:sz w:val="20"/>
          <w:szCs w:val="20"/>
          <w:lang w:val="hy-AM"/>
        </w:rPr>
      </w:pPr>
    </w:p>
    <w:p w:rsidR="005D43A2" w:rsidRDefault="005D43A2">
      <w:pPr>
        <w:jc w:val="center"/>
        <w:rPr>
          <w:rFonts w:ascii="GHEA Grapalat" w:hAnsi="GHEA Grapalat" w:cs="GHEA Grapalat"/>
          <w:b/>
          <w:lang w:val="hy-AM"/>
        </w:rPr>
      </w:pPr>
    </w:p>
    <w:p w:rsidR="005D43A2" w:rsidRDefault="005D43A2">
      <w:pPr>
        <w:jc w:val="center"/>
        <w:rPr>
          <w:rFonts w:ascii="GHEA Grapalat" w:hAnsi="GHEA Grapalat" w:cs="GHEA Grapalat"/>
          <w:b/>
          <w:lang w:val="hy-AM"/>
        </w:rPr>
      </w:pPr>
    </w:p>
    <w:p w:rsidR="005D43A2" w:rsidRDefault="005D43A2">
      <w:pPr>
        <w:jc w:val="center"/>
        <w:rPr>
          <w:rFonts w:ascii="GHEA Grapalat" w:hAnsi="GHEA Grapalat" w:cs="GHEA Grapalat"/>
          <w:b/>
          <w:lang w:val="hy-AM"/>
        </w:rPr>
      </w:pPr>
    </w:p>
    <w:p w:rsidR="005D43A2" w:rsidRDefault="002D5C15">
      <w:pPr>
        <w:jc w:val="center"/>
        <w:rPr>
          <w:rFonts w:ascii="GHEA Grapalat" w:hAnsi="GHEA Grapalat" w:cs="Arial"/>
          <w:b/>
          <w:lang w:val="hy-AM"/>
        </w:rPr>
      </w:pPr>
      <w:r>
        <w:rPr>
          <w:rFonts w:ascii="GHEA Grapalat" w:hAnsi="GHEA Grapalat" w:cs="Sylfaen"/>
          <w:b/>
          <w:lang w:val="hy-AM"/>
        </w:rPr>
        <w:t>ОБЪЕМНЫЙ ЛИСТ</w:t>
      </w:r>
      <w:r>
        <w:rPr>
          <w:rFonts w:ascii="GHEA Grapalat" w:hAnsi="GHEA Grapalat" w:cs="Arial"/>
          <w:b/>
          <w:lang w:val="hy-AM"/>
        </w:rPr>
        <w:t>-</w:t>
      </w:r>
      <w:r>
        <w:rPr>
          <w:rFonts w:ascii="GHEA Grapalat" w:hAnsi="GHEA Grapalat" w:cs="Sylfaen"/>
          <w:b/>
          <w:lang w:val="hy-AM"/>
        </w:rPr>
        <w:t>ОЦЕНИВАТЬ *</w:t>
      </w:r>
    </w:p>
    <w:p w:rsidR="005D43A2" w:rsidRDefault="005D43A2">
      <w:pPr>
        <w:ind w:firstLine="567"/>
        <w:jc w:val="right"/>
        <w:rPr>
          <w:rFonts w:ascii="GHEA Grapalat" w:hAnsi="GHEA Grapalat" w:cs="GHEA Grapalat"/>
          <w:b/>
          <w:i/>
          <w:lang w:val="hy-AM"/>
        </w:rPr>
      </w:pPr>
    </w:p>
    <w:p w:rsidR="005D43A2" w:rsidRDefault="002D5C15" w:rsidP="00E250C6">
      <w:pPr>
        <w:ind w:firstLine="567"/>
        <w:jc w:val="center"/>
        <w:rPr>
          <w:rFonts w:ascii="GHEA Grapalat" w:hAnsi="GHEA Grapalat" w:cs="GHEA Grapalat"/>
          <w:b/>
          <w:i/>
          <w:sz w:val="20"/>
          <w:lang w:val="pt-BR"/>
        </w:rPr>
      </w:pPr>
      <w:r>
        <w:rPr>
          <w:rFonts w:ascii="GHEA Grapalat" w:hAnsi="GHEA Grapalat" w:cs="Sylfaen"/>
          <w:b/>
          <w:sz w:val="20"/>
          <w:lang w:val="pt-BR"/>
        </w:rPr>
        <w:t xml:space="preserve">Выполнение </w:t>
      </w:r>
      <w:r w:rsidR="00E250C6" w:rsidRPr="00E250C6">
        <w:rPr>
          <w:rFonts w:ascii="GHEA Grapalat" w:hAnsi="GHEA Grapalat" w:cs="Sylfaen"/>
          <w:b/>
          <w:sz w:val="20"/>
          <w:lang w:val="pt-BR"/>
        </w:rPr>
        <w:t>Строительство дома культуры в общине Саят-Нова Араратской области РА.</w:t>
      </w:r>
    </w:p>
    <w:p w:rsidR="005D43A2" w:rsidRDefault="005D43A2">
      <w:pPr>
        <w:ind w:firstLine="567"/>
        <w:jc w:val="right"/>
        <w:rPr>
          <w:rFonts w:ascii="GHEA Grapalat" w:hAnsi="GHEA Grapalat" w:cs="GHEA Grapalat"/>
          <w:i/>
          <w:lang w:val="pt-BR"/>
        </w:rPr>
      </w:pPr>
    </w:p>
    <w:p w:rsidR="005D43A2" w:rsidRDefault="005D43A2">
      <w:pPr>
        <w:ind w:firstLine="567"/>
        <w:jc w:val="center"/>
        <w:rPr>
          <w:rFonts w:ascii="GHEA Grapalat" w:hAnsi="GHEA Grapalat" w:cs="GHEA Grapalat"/>
          <w:i/>
          <w:lang w:val="pt-BR"/>
        </w:rPr>
      </w:pPr>
    </w:p>
    <w:p w:rsidR="005D43A2" w:rsidRDefault="002D5C15">
      <w:pPr>
        <w:ind w:firstLine="567"/>
        <w:jc w:val="center"/>
        <w:rPr>
          <w:rFonts w:ascii="GHEA Grapalat" w:hAnsi="GHEA Grapalat" w:cs="GHEA Grapalat"/>
          <w:i/>
          <w:lang w:val="hy-AM"/>
        </w:rPr>
      </w:pPr>
      <w:r>
        <w:rPr>
          <w:rFonts w:ascii="GHEA Grapalat" w:hAnsi="GHEA Grapalat" w:cs="GHEA Grapalat"/>
          <w:b/>
          <w:bCs/>
          <w:iCs/>
          <w:lang w:val="pt-BR"/>
        </w:rPr>
        <w:t>ПРИЛАГАЕТСЯ</w:t>
      </w: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tbl>
      <w:tblPr>
        <w:tblW w:w="10920" w:type="dxa"/>
        <w:tblInd w:w="103" w:type="dxa"/>
        <w:tblLayout w:type="fixed"/>
        <w:tblLook w:val="04A0"/>
      </w:tblPr>
      <w:tblGrid>
        <w:gridCol w:w="528"/>
        <w:gridCol w:w="982"/>
        <w:gridCol w:w="4073"/>
        <w:gridCol w:w="943"/>
        <w:gridCol w:w="1013"/>
        <w:gridCol w:w="753"/>
        <w:gridCol w:w="1636"/>
        <w:gridCol w:w="992"/>
      </w:tblGrid>
      <w:tr w:rsidR="002B44B1" w:rsidRPr="00CC1B9F" w:rsidTr="002B44B1">
        <w:trPr>
          <w:trHeight w:val="255"/>
        </w:trPr>
        <w:tc>
          <w:tcPr>
            <w:tcW w:w="5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Ð/Ð</w:t>
            </w:r>
          </w:p>
        </w:tc>
        <w:tc>
          <w:tcPr>
            <w:tcW w:w="9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¶ÝÇ ÑÇÙù</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²ßË³ï³ÝùÇ ÝÏ³ñ³·ÇñÁ</w:t>
            </w:r>
          </w:p>
        </w:tc>
        <w:tc>
          <w:tcPr>
            <w:tcW w:w="94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â/Ù</w:t>
            </w:r>
          </w:p>
        </w:tc>
        <w:tc>
          <w:tcPr>
            <w:tcW w:w="1013"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2B44B1" w:rsidRPr="00CC1B9F" w:rsidRDefault="002B44B1" w:rsidP="00C529AD">
            <w:pPr>
              <w:rPr>
                <w:rFonts w:ascii="Arial LatArm" w:hAnsi="Arial LatArm"/>
              </w:rPr>
            </w:pPr>
            <w:r w:rsidRPr="00CC1B9F">
              <w:rPr>
                <w:rFonts w:ascii="Arial LatArm" w:hAnsi="Arial LatArm"/>
              </w:rPr>
              <w:t>ø³Ý³Ï</w:t>
            </w:r>
          </w:p>
        </w:tc>
        <w:tc>
          <w:tcPr>
            <w:tcW w:w="2389" w:type="dxa"/>
            <w:gridSpan w:val="2"/>
            <w:tcBorders>
              <w:top w:val="single" w:sz="4" w:space="0" w:color="auto"/>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Արժեքը</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44B1" w:rsidRPr="00CC1B9F" w:rsidRDefault="002B44B1" w:rsidP="00C529AD">
            <w:pPr>
              <w:rPr>
                <w:rFonts w:ascii="Arial LatArm" w:hAnsi="Arial LatArm"/>
              </w:rPr>
            </w:pPr>
            <w:r w:rsidRPr="00CC1B9F">
              <w:rPr>
                <w:rFonts w:ascii="Arial LatArm" w:hAnsi="Arial LatArm"/>
              </w:rPr>
              <w:t> </w:t>
            </w:r>
          </w:p>
        </w:tc>
      </w:tr>
      <w:tr w:rsidR="002B44B1" w:rsidRPr="00CC1B9F" w:rsidTr="002B44B1">
        <w:trPr>
          <w:trHeight w:val="255"/>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1013"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ÙÇ³í</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ÁÝ¹</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ÁÝ¹%</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15</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2B44B1" w:rsidRPr="00CC1B9F" w:rsidRDefault="002B44B1" w:rsidP="00C529AD">
            <w:pPr>
              <w:rPr>
                <w:rFonts w:ascii="Arial LatArm" w:hAnsi="Arial LatArm"/>
              </w:rPr>
            </w:pPr>
            <w:r w:rsidRPr="00CC1B9F">
              <w:rPr>
                <w:rFonts w:ascii="Arial LatArm" w:hAnsi="Arial LatArm"/>
              </w:rPr>
              <w:t> </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Քանդման</w:t>
            </w:r>
            <w:r w:rsidRPr="00CC1B9F">
              <w:rPr>
                <w:rFonts w:ascii="Arial LatArm" w:hAnsi="Arial LatArm"/>
              </w:rPr>
              <w:t xml:space="preserve"> </w:t>
            </w:r>
            <w:r w:rsidRPr="00CC1B9F">
              <w:rPr>
                <w:rFonts w:ascii="Sylfaen" w:hAnsi="Sylfaen" w:cs="Sylfaen"/>
              </w:rPr>
              <w:t>աշխատանքներ</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310.64</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5.65%</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23-159</w:t>
            </w:r>
          </w:p>
        </w:tc>
        <w:tc>
          <w:tcPr>
            <w:tcW w:w="407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î³ÝÇùÇ Í³ÍÏÇ ù³Ý¹áõÙ ³ëµáßÇý»ñÇó</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407.00</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8-21</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î³ÝÇùÇ ÷³Ûï³ÝÛáõÃÇ ù³Ý¹áõÙ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407.00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23-143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ä³ï»ñÇ ù³Ý¹áõÙ</w:t>
            </w:r>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216.76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23-151</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Միջնապատերի</w:t>
            </w:r>
            <w:r w:rsidRPr="00CC1B9F">
              <w:rPr>
                <w:rFonts w:ascii="Arial LatArm" w:hAnsi="Arial LatArm"/>
              </w:rPr>
              <w:t xml:space="preserve"> </w:t>
            </w:r>
            <w:r w:rsidRPr="00CC1B9F">
              <w:rPr>
                <w:rFonts w:ascii="Sylfaen" w:hAnsi="Sylfaen" w:cs="Sylfaen"/>
              </w:rPr>
              <w:t>քանդում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35.00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23-160</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հատակի</w:t>
            </w:r>
            <w:r w:rsidRPr="00CC1B9F">
              <w:rPr>
                <w:rFonts w:ascii="Arial LatArm" w:hAnsi="Arial LatArm"/>
              </w:rPr>
              <w:t xml:space="preserve"> </w:t>
            </w:r>
            <w:r w:rsidRPr="00CC1B9F">
              <w:rPr>
                <w:rFonts w:ascii="Sylfaen" w:hAnsi="Sylfaen" w:cs="Sylfaen"/>
              </w:rPr>
              <w:t>քանդում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18.50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23-139</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Բուտոետոնե</w:t>
            </w:r>
            <w:r w:rsidRPr="00CC1B9F">
              <w:rPr>
                <w:rFonts w:ascii="Arial LatArm" w:hAnsi="Arial LatArm"/>
              </w:rPr>
              <w:t xml:space="preserve"> </w:t>
            </w:r>
            <w:r w:rsidRPr="00CC1B9F">
              <w:rPr>
                <w:rFonts w:ascii="Sylfaen" w:hAnsi="Sylfaen" w:cs="Sylfaen"/>
              </w:rPr>
              <w:t>հիմքերի</w:t>
            </w:r>
            <w:r w:rsidRPr="00CC1B9F">
              <w:rPr>
                <w:rFonts w:ascii="Arial LatArm" w:hAnsi="Arial LatArm"/>
              </w:rPr>
              <w:t xml:space="preserve">  </w:t>
            </w:r>
            <w:r w:rsidRPr="00CC1B9F">
              <w:rPr>
                <w:rFonts w:ascii="Sylfaen" w:hAnsi="Sylfaen" w:cs="Sylfaen"/>
              </w:rPr>
              <w:t>քանդում</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94.58</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23-144</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Գերանային</w:t>
            </w:r>
            <w:r w:rsidRPr="00CC1B9F">
              <w:rPr>
                <w:rFonts w:ascii="Arial LatArm" w:hAnsi="Arial LatArm"/>
              </w:rPr>
              <w:t xml:space="preserve"> </w:t>
            </w:r>
            <w:r w:rsidRPr="00CC1B9F">
              <w:rPr>
                <w:rFonts w:ascii="Sylfaen" w:hAnsi="Sylfaen" w:cs="Sylfaen"/>
              </w:rPr>
              <w:t>ծածկի</w:t>
            </w:r>
            <w:r w:rsidRPr="00CC1B9F">
              <w:rPr>
                <w:rFonts w:ascii="Arial LatArm" w:hAnsi="Arial LatArm"/>
              </w:rPr>
              <w:t xml:space="preserve">  </w:t>
            </w:r>
            <w:r w:rsidRPr="00CC1B9F">
              <w:rPr>
                <w:rFonts w:ascii="Sylfaen" w:hAnsi="Sylfaen" w:cs="Sylfaen"/>
              </w:rPr>
              <w:t>քանդում</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370.00</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1-1593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ÞÇÝ.³ÕµÇ µ³ñÓáõÙ ÇÝùÝ³Ã. ¿ùëÏ³í³ï.</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1000Ù3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0.87</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¶310-3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î»Õ³÷áËáõÙ      5ÏÙ</w:t>
            </w:r>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956.60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Համաշինարարական</w:t>
            </w:r>
            <w:r w:rsidRPr="00CC1B9F">
              <w:rPr>
                <w:rFonts w:ascii="Arial LatArm" w:hAnsi="Arial LatArm"/>
              </w:rPr>
              <w:t xml:space="preserve"> </w:t>
            </w:r>
            <w:r w:rsidRPr="00CC1B9F">
              <w:rPr>
                <w:rFonts w:ascii="Sylfaen" w:hAnsi="Sylfaen" w:cs="Sylfaen"/>
              </w:rPr>
              <w:t>աշխատանքներ</w:t>
            </w:r>
          </w:p>
        </w:tc>
        <w:tc>
          <w:tcPr>
            <w:tcW w:w="94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310.64</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84.39%</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1-56</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2-ñ¹ Ï³ñ·Ç µÝ³ÑáÕÇ Ùß³ÏáõÙ ¿ùëÏ³í³ïáñáí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186.38</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1-57</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3-ñ¹ Ï³ñ·Ç µÝ³ÑáÕÇ Ùß³ÏáõÙ ¿ùëÏ³í³ïáñáí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186.38</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1-943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Բնահողի</w:t>
            </w:r>
            <w:r w:rsidRPr="00CC1B9F">
              <w:rPr>
                <w:rFonts w:ascii="Arial LatArm" w:hAnsi="Arial LatArm"/>
              </w:rPr>
              <w:t xml:space="preserve"> </w:t>
            </w:r>
            <w:r w:rsidRPr="00CC1B9F">
              <w:rPr>
                <w:rFonts w:ascii="Sylfaen" w:hAnsi="Sylfaen" w:cs="Sylfaen"/>
              </w:rPr>
              <w:t>լրամշակում</w:t>
            </w:r>
            <w:r w:rsidRPr="00CC1B9F">
              <w:rPr>
                <w:rFonts w:ascii="Arial LatArm" w:hAnsi="Arial LatArm"/>
              </w:rPr>
              <w:t xml:space="preserve"> </w:t>
            </w:r>
            <w:r w:rsidRPr="00CC1B9F">
              <w:rPr>
                <w:rFonts w:ascii="Sylfaen" w:hAnsi="Sylfaen" w:cs="Sylfaen"/>
              </w:rPr>
              <w:t>ձեռքով</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18.64</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6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C310-3</w:t>
            </w:r>
            <w:r w:rsidRPr="00CC1B9F">
              <w:rPr>
                <w:rFonts w:ascii="Sylfaen" w:hAnsi="Sylfaen" w:cs="Sylfaen"/>
              </w:rPr>
              <w:t>տմկ</w:t>
            </w:r>
            <w:r w:rsidRPr="00CC1B9F">
              <w:rPr>
                <w:rFonts w:ascii="Arial LatArm" w:hAnsi="Arial LatArm"/>
              </w:rPr>
              <w:t xml:space="preserve"> 29</w:t>
            </w:r>
          </w:p>
        </w:tc>
        <w:tc>
          <w:tcPr>
            <w:tcW w:w="4073"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´Ý³ÑáÕÇ  </w:t>
            </w:r>
            <w:r w:rsidRPr="00CC1B9F">
              <w:rPr>
                <w:rFonts w:ascii="Sylfaen" w:hAnsi="Sylfaen" w:cs="Sylfaen"/>
              </w:rPr>
              <w:t>բարձում</w:t>
            </w:r>
            <w:r w:rsidRPr="00CC1B9F">
              <w:rPr>
                <w:rFonts w:ascii="Arial LatArm" w:hAnsi="Arial LatArm"/>
              </w:rPr>
              <w:t xml:space="preserve">   </w:t>
            </w:r>
            <w:r w:rsidRPr="00CC1B9F">
              <w:rPr>
                <w:rFonts w:ascii="Sylfaen" w:hAnsi="Sylfaen" w:cs="Sylfaen"/>
              </w:rPr>
              <w:t>ա</w:t>
            </w:r>
            <w:r w:rsidRPr="00CC1B9F">
              <w:rPr>
                <w:rFonts w:ascii="Arial LatArm" w:hAnsi="Arial LatArm"/>
              </w:rPr>
              <w:t>/</w:t>
            </w:r>
            <w:r w:rsidRPr="00CC1B9F">
              <w:rPr>
                <w:rFonts w:ascii="Sylfaen" w:hAnsi="Sylfaen" w:cs="Sylfaen"/>
              </w:rPr>
              <w:t>ինք</w:t>
            </w:r>
            <w:r w:rsidRPr="00CC1B9F">
              <w:rPr>
                <w:rFonts w:ascii="Arial LatArm" w:hAnsi="Arial LatArm"/>
              </w:rPr>
              <w:t xml:space="preserve">.  </w:t>
            </w:r>
            <w:r w:rsidRPr="00CC1B9F">
              <w:rPr>
                <w:rFonts w:ascii="Sylfaen" w:hAnsi="Sylfaen" w:cs="Sylfaen"/>
              </w:rPr>
              <w:t>վրա</w:t>
            </w:r>
            <w:r w:rsidRPr="00CC1B9F">
              <w:rPr>
                <w:rFonts w:ascii="Arial LatArm" w:hAnsi="Arial LatArm"/>
              </w:rPr>
              <w:t xml:space="preserve"> </w:t>
            </w:r>
            <w:r w:rsidRPr="00CC1B9F">
              <w:rPr>
                <w:rFonts w:ascii="Sylfaen" w:hAnsi="Sylfaen" w:cs="Sylfaen"/>
              </w:rPr>
              <w:t>և</w:t>
            </w:r>
            <w:r w:rsidRPr="00CC1B9F">
              <w:rPr>
                <w:rFonts w:ascii="Arial LatArm" w:hAnsi="Arial LatArm"/>
              </w:rPr>
              <w:t xml:space="preserve"> </w:t>
            </w:r>
            <w:r w:rsidRPr="00CC1B9F">
              <w:rPr>
                <w:rFonts w:ascii="Sylfaen" w:hAnsi="Sylfaen" w:cs="Sylfaen"/>
              </w:rPr>
              <w:t>տեղափոխում</w:t>
            </w:r>
            <w:r w:rsidRPr="00CC1B9F">
              <w:rPr>
                <w:rFonts w:ascii="Arial LatArm" w:hAnsi="Arial LatArm"/>
              </w:rPr>
              <w:t>. 3</w:t>
            </w:r>
            <w:r w:rsidRPr="00CC1B9F">
              <w:rPr>
                <w:rFonts w:ascii="Sylfaen" w:hAnsi="Sylfaen" w:cs="Sylfaen"/>
              </w:rPr>
              <w:t>կմ</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190.29</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11--6</w:t>
            </w:r>
          </w:p>
        </w:tc>
        <w:tc>
          <w:tcPr>
            <w:tcW w:w="407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Ë×áí Ý³Ë³å³ïñ. ß»ñïÇ Ï³éáõóáõÙ 10</w:t>
            </w:r>
            <w:r w:rsidRPr="00CC1B9F">
              <w:rPr>
                <w:rFonts w:ascii="Sylfaen" w:hAnsi="Sylfaen" w:cs="Sylfaen"/>
              </w:rPr>
              <w:t>սմ</w:t>
            </w:r>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16.76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11--22</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B-7,5 ¹³ëÇ µ»ïáÝÇó Ý³Ë³å³ïñ³ëï³Ï³Ý ß»ñïÇ Ï³éáõóáõÙ </w:t>
            </w:r>
            <w:r w:rsidRPr="00CC1B9F">
              <w:rPr>
                <w:rFonts w:ascii="Sylfaen" w:hAnsi="Sylfaen" w:cs="Sylfaen"/>
              </w:rPr>
              <w:t>հիմքերի</w:t>
            </w:r>
            <w:r w:rsidRPr="00CC1B9F">
              <w:rPr>
                <w:rFonts w:ascii="Arial LatArm" w:hAnsi="Arial LatArm"/>
              </w:rPr>
              <w:t xml:space="preserve"> ï³Ï 10</w:t>
            </w:r>
            <w:r w:rsidRPr="00CC1B9F">
              <w:rPr>
                <w:rFonts w:ascii="Sylfaen" w:hAnsi="Sylfaen" w:cs="Sylfaen"/>
              </w:rPr>
              <w:t>սմ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16.76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6--5</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ØÇ³ÓáõÛÉ »/µ </w:t>
            </w:r>
            <w:r w:rsidRPr="00CC1B9F">
              <w:rPr>
                <w:rFonts w:ascii="Sylfaen" w:hAnsi="Sylfaen" w:cs="Sylfaen"/>
              </w:rPr>
              <w:t>հիմքեր</w:t>
            </w:r>
            <w:r w:rsidRPr="00CC1B9F">
              <w:rPr>
                <w:rFonts w:ascii="Arial LatArm" w:hAnsi="Arial LatArm"/>
              </w:rPr>
              <w:t xml:space="preserve">Ç  Ï³éáõóáõÙ </w:t>
            </w:r>
            <w:r w:rsidRPr="00CC1B9F">
              <w:rPr>
                <w:rFonts w:ascii="Arial LatArm" w:hAnsi="Arial LatArm"/>
              </w:rPr>
              <w:lastRenderedPageBreak/>
              <w:t>B - 20 ¹³ëÇ µ»ïáÝÇó</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lastRenderedPageBreak/>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36.86</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²500cö16</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1.335</w:t>
            </w:r>
          </w:p>
        </w:tc>
        <w:tc>
          <w:tcPr>
            <w:tcW w:w="75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single" w:sz="4" w:space="0" w:color="auto"/>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6--160</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ØÇ³ÓáõÛÉ »/µ </w:t>
            </w:r>
            <w:r w:rsidRPr="00CC1B9F">
              <w:rPr>
                <w:rFonts w:ascii="Sylfaen" w:hAnsi="Sylfaen" w:cs="Sylfaen"/>
              </w:rPr>
              <w:t>հիմնային</w:t>
            </w:r>
            <w:r w:rsidRPr="00CC1B9F">
              <w:rPr>
                <w:rFonts w:ascii="Arial LatArm" w:hAnsi="Arial LatArm"/>
              </w:rPr>
              <w:t xml:space="preserve"> </w:t>
            </w:r>
            <w:r w:rsidRPr="00CC1B9F">
              <w:rPr>
                <w:rFonts w:ascii="Sylfaen" w:hAnsi="Sylfaen" w:cs="Sylfaen"/>
              </w:rPr>
              <w:t>հեծաններ</w:t>
            </w:r>
            <w:r w:rsidRPr="00CC1B9F">
              <w:rPr>
                <w:rFonts w:ascii="Arial LatArm" w:hAnsi="Arial LatArm"/>
              </w:rPr>
              <w:t>Ç  Ï³éáõóáõÙ B - 20 ¹³ëÇ µ»ïáÝÇó</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48.96</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²500cö20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13.885</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²500cö16</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8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5.496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w:t>
            </w:r>
          </w:p>
        </w:tc>
        <w:tc>
          <w:tcPr>
            <w:tcW w:w="982"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6--22</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ØÇ³ÓáõÛÉ </w:t>
            </w: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որմնա</w:t>
            </w:r>
            <w:r w:rsidRPr="00CC1B9F">
              <w:rPr>
                <w:rFonts w:ascii="Arial LatArm" w:hAnsi="Arial LatArm"/>
              </w:rPr>
              <w:t>Ë³ñëËÇ  Ï³éáõóáõÙ B - 20  ¹³ëÇ µ»ïáÝÇó</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54.240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26--71</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14</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1-260</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Բուլդոզերով</w:t>
            </w:r>
            <w:r w:rsidRPr="00CC1B9F">
              <w:rPr>
                <w:rFonts w:ascii="Arial LatArm" w:hAnsi="Arial LatArm"/>
              </w:rPr>
              <w:t xml:space="preserve"> </w:t>
            </w:r>
            <w:r w:rsidRPr="00CC1B9F">
              <w:rPr>
                <w:rFonts w:ascii="Sylfaen" w:hAnsi="Sylfaen" w:cs="Sylfaen"/>
              </w:rPr>
              <w:t>ետլիցք</w:t>
            </w:r>
            <w:r w:rsidRPr="00CC1B9F">
              <w:rPr>
                <w:rFonts w:ascii="Arial LatArm" w:hAnsi="Arial LatArm"/>
              </w:rPr>
              <w:t xml:space="preserve">  2-</w:t>
            </w:r>
            <w:r w:rsidRPr="00CC1B9F">
              <w:rPr>
                <w:rFonts w:ascii="Sylfaen" w:hAnsi="Sylfaen" w:cs="Sylfaen"/>
              </w:rPr>
              <w:t>րդ</w:t>
            </w:r>
            <w:r w:rsidRPr="00CC1B9F">
              <w:rPr>
                <w:rFonts w:ascii="Arial LatArm" w:hAnsi="Arial LatArm"/>
              </w:rPr>
              <w:t xml:space="preserve"> </w:t>
            </w:r>
            <w:r w:rsidRPr="00CC1B9F">
              <w:rPr>
                <w:rFonts w:ascii="Sylfaen" w:hAnsi="Sylfaen" w:cs="Sylfaen"/>
              </w:rPr>
              <w:t>կարգի</w:t>
            </w:r>
            <w:r w:rsidRPr="00CC1B9F">
              <w:rPr>
                <w:rFonts w:ascii="Arial LatArm" w:hAnsi="Arial LatArm"/>
              </w:rPr>
              <w:t xml:space="preserve"> </w:t>
            </w:r>
            <w:r w:rsidRPr="00CC1B9F">
              <w:rPr>
                <w:rFonts w:ascii="Sylfaen" w:hAnsi="Sylfaen" w:cs="Sylfaen"/>
              </w:rPr>
              <w:t>բնահողով</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211.80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6-106</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ØÇ³ÓáõÛÉ  »/µ ëÛáõÝ»ñÇ Ï³éáõóáõÙ  B - 20 µ»ïáÝÇó</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26--45</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²Ùñ³Ý  ö25 ²500c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2.439</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²Ùñ³Ý  ö20 ²500c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1.565</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²Ùñ³Ý  ö8 ² - 1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1.118</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19</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6-166</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ØÇ³½áõÛÉ »/µ å³ñ½áõÝ³Ï</w:t>
            </w:r>
            <w:r w:rsidRPr="00CC1B9F">
              <w:rPr>
                <w:rFonts w:ascii="Sylfaen" w:hAnsi="Sylfaen" w:cs="Sylfaen"/>
              </w:rPr>
              <w:t>ներ</w:t>
            </w:r>
            <w:r w:rsidRPr="00CC1B9F">
              <w:rPr>
                <w:rFonts w:ascii="Arial LatArm" w:hAnsi="Arial LatArm"/>
              </w:rPr>
              <w:t>Ç Çñ³Ï³Ý³óáõÙ B - 20 ¹³ëÇ µ»ïáÝÇó</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41.760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20</w:t>
            </w:r>
          </w:p>
        </w:tc>
        <w:tc>
          <w:tcPr>
            <w:tcW w:w="982"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²500cö22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2.757</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w:t>
            </w:r>
          </w:p>
        </w:tc>
        <w:tc>
          <w:tcPr>
            <w:tcW w:w="982"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²500cö12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0.438</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8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1.413</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6-168</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ØÇ³½áõÛÉ »/µ ·áïáõ Çñ³Ï³Ý³óáõÙ B - 20¹³ëÇ µ»ïáÝÇó</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16.896</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26--75</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24</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²500cö20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1.043</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25</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8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0.484</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26</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Ներդիր</w:t>
            </w:r>
            <w:r w:rsidRPr="00CC1B9F">
              <w:rPr>
                <w:rFonts w:ascii="Arial LatArm" w:hAnsi="Arial LatArm"/>
              </w:rPr>
              <w:t xml:space="preserve"> </w:t>
            </w:r>
            <w:r w:rsidRPr="00CC1B9F">
              <w:rPr>
                <w:rFonts w:ascii="Sylfaen" w:hAnsi="Sylfaen" w:cs="Sylfaen"/>
              </w:rPr>
              <w:t>դետալ</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0.094</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27</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6-177</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Միաձույլ</w:t>
            </w:r>
            <w:r w:rsidRPr="00CC1B9F">
              <w:rPr>
                <w:rFonts w:ascii="Arial LatArm" w:hAnsi="Arial LatArm"/>
              </w:rPr>
              <w:t xml:space="preserve"> </w:t>
            </w:r>
            <w:r w:rsidRPr="00CC1B9F">
              <w:rPr>
                <w:rFonts w:ascii="Sylfaen" w:hAnsi="Sylfaen" w:cs="Sylfaen"/>
              </w:rPr>
              <w:t>ե</w:t>
            </w:r>
            <w:r w:rsidRPr="00CC1B9F">
              <w:rPr>
                <w:rFonts w:ascii="Arial LatArm" w:hAnsi="Arial LatArm"/>
              </w:rPr>
              <w:t>/</w:t>
            </w:r>
            <w:r w:rsidRPr="00CC1B9F">
              <w:rPr>
                <w:rFonts w:ascii="Sylfaen" w:hAnsi="Sylfaen" w:cs="Sylfaen"/>
              </w:rPr>
              <w:t>բ</w:t>
            </w:r>
            <w:r w:rsidRPr="00CC1B9F">
              <w:rPr>
                <w:rFonts w:ascii="Arial LatArm" w:hAnsi="Arial LatArm"/>
              </w:rPr>
              <w:t xml:space="preserve"> </w:t>
            </w:r>
            <w:r w:rsidRPr="00CC1B9F">
              <w:rPr>
                <w:rFonts w:ascii="Sylfaen" w:hAnsi="Sylfaen" w:cs="Sylfaen"/>
              </w:rPr>
              <w:t>ծածկի</w:t>
            </w:r>
            <w:r w:rsidRPr="00CC1B9F">
              <w:rPr>
                <w:rFonts w:ascii="Arial LatArm" w:hAnsi="Arial LatArm"/>
              </w:rPr>
              <w:t xml:space="preserve"> Ï³éáõóáõÙ B - 20 ¹³ëÇ µ»ïáÝÇó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31.935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28</w:t>
            </w:r>
          </w:p>
        </w:tc>
        <w:tc>
          <w:tcPr>
            <w:tcW w:w="982"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²500cö12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3.120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29</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²Ùñ³Ý  ö6² - 1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0.058</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30</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6-170</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ØÇ³½áõÛÉ »/µ </w:t>
            </w:r>
            <w:r w:rsidRPr="00CC1B9F">
              <w:rPr>
                <w:rFonts w:ascii="Sylfaen" w:hAnsi="Sylfaen" w:cs="Sylfaen"/>
              </w:rPr>
              <w:t>բարավորների</w:t>
            </w:r>
            <w:r w:rsidRPr="00CC1B9F">
              <w:rPr>
                <w:rFonts w:ascii="Arial LatArm" w:hAnsi="Arial LatArm"/>
              </w:rPr>
              <w:t xml:space="preserve">  Çñ³Ï³Ý³óáõÙ B - 20  ¹³ëÇ µ»ïáÝÇó</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5.304</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26-77</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31</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²500cö12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0.157</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32</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8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0.092</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27</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6-177</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Միաձույլ</w:t>
            </w:r>
            <w:r w:rsidRPr="00CC1B9F">
              <w:rPr>
                <w:rFonts w:ascii="Arial LatArm" w:hAnsi="Arial LatArm"/>
              </w:rPr>
              <w:t xml:space="preserve"> </w:t>
            </w:r>
            <w:r w:rsidRPr="00CC1B9F">
              <w:rPr>
                <w:rFonts w:ascii="Sylfaen" w:hAnsi="Sylfaen" w:cs="Sylfaen"/>
              </w:rPr>
              <w:t>ե</w:t>
            </w:r>
            <w:r w:rsidRPr="00CC1B9F">
              <w:rPr>
                <w:rFonts w:ascii="Arial LatArm" w:hAnsi="Arial LatArm"/>
              </w:rPr>
              <w:t>/</w:t>
            </w:r>
            <w:r w:rsidRPr="00CC1B9F">
              <w:rPr>
                <w:rFonts w:ascii="Sylfaen" w:hAnsi="Sylfaen" w:cs="Sylfaen"/>
              </w:rPr>
              <w:t>բ</w:t>
            </w:r>
            <w:r w:rsidRPr="00CC1B9F">
              <w:rPr>
                <w:rFonts w:ascii="Arial LatArm" w:hAnsi="Arial LatArm"/>
              </w:rPr>
              <w:t xml:space="preserve"> </w:t>
            </w:r>
            <w:r w:rsidRPr="00CC1B9F">
              <w:rPr>
                <w:rFonts w:ascii="Sylfaen" w:hAnsi="Sylfaen" w:cs="Sylfaen"/>
              </w:rPr>
              <w:t>աստիճանների</w:t>
            </w:r>
            <w:r w:rsidRPr="00CC1B9F">
              <w:rPr>
                <w:rFonts w:ascii="Arial LatArm" w:hAnsi="Arial LatArm"/>
              </w:rPr>
              <w:t xml:space="preserve"> Ï³éáõóáõÙ B - 20 ¹³ëÇ µ»ïáÝÇó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1.560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28</w:t>
            </w:r>
          </w:p>
        </w:tc>
        <w:tc>
          <w:tcPr>
            <w:tcW w:w="982"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²500cö12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0.234</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29</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²Ùñ³Ý  ö6² - 1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0.047</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ä³ï»ñ </w:t>
            </w:r>
            <w:r w:rsidRPr="00CC1B9F">
              <w:rPr>
                <w:rFonts w:ascii="Sylfaen" w:hAnsi="Sylfaen" w:cs="Sylfaen"/>
              </w:rPr>
              <w:t>և</w:t>
            </w:r>
            <w:r w:rsidRPr="00CC1B9F">
              <w:rPr>
                <w:rFonts w:ascii="Arial LatArm" w:hAnsi="Arial LatArm"/>
              </w:rPr>
              <w:t xml:space="preserve"> </w:t>
            </w:r>
            <w:r w:rsidRPr="00CC1B9F">
              <w:rPr>
                <w:rFonts w:ascii="Sylfaen" w:hAnsi="Sylfaen" w:cs="Sylfaen"/>
              </w:rPr>
              <w:t>միջնապատեր</w:t>
            </w:r>
            <w:r w:rsidRPr="00CC1B9F">
              <w:rPr>
                <w:rFonts w:ascii="Arial LatArm" w:hAnsi="Arial LatArm"/>
              </w:rPr>
              <w:t xml:space="preserve"> </w:t>
            </w:r>
          </w:p>
        </w:tc>
        <w:tc>
          <w:tcPr>
            <w:tcW w:w="94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8-163 </w:t>
            </w:r>
          </w:p>
        </w:tc>
        <w:tc>
          <w:tcPr>
            <w:tcW w:w="40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ä³ï»ñÇ ß³ñí³Íù Ï³ÝáÝ³íáñ Ó¨Ç ïáõý ù³ñÇó       </w:t>
            </w:r>
          </w:p>
        </w:tc>
        <w:tc>
          <w:tcPr>
            <w:tcW w:w="94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231.70</w:t>
            </w:r>
          </w:p>
        </w:tc>
        <w:tc>
          <w:tcPr>
            <w:tcW w:w="75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3--40</w:t>
            </w:r>
          </w:p>
        </w:tc>
        <w:tc>
          <w:tcPr>
            <w:tcW w:w="4073"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6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1.622</w:t>
            </w:r>
          </w:p>
        </w:tc>
        <w:tc>
          <w:tcPr>
            <w:tcW w:w="75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3-69</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àõÕÕ³Ñ³ÓÇ· É³ëï³ÏÝ»ñ</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100Ù2</w:t>
            </w:r>
          </w:p>
        </w:tc>
        <w:tc>
          <w:tcPr>
            <w:tcW w:w="101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2.496</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6-40</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ØÇçÝáñÙÇ Çñ³Ï³Ý³óáõÙ 20 ëÙ å»Ù½³µÉáÏáí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1.64</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6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0.011</w:t>
            </w:r>
          </w:p>
        </w:tc>
        <w:tc>
          <w:tcPr>
            <w:tcW w:w="75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6-40</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Հենապատի</w:t>
            </w:r>
            <w:r w:rsidRPr="00CC1B9F">
              <w:rPr>
                <w:rFonts w:ascii="Arial LatArm" w:hAnsi="Arial LatArm"/>
              </w:rPr>
              <w:t xml:space="preserve"> </w:t>
            </w:r>
            <w:r w:rsidRPr="00CC1B9F">
              <w:rPr>
                <w:rFonts w:ascii="Sylfaen" w:hAnsi="Sylfaen" w:cs="Sylfaen"/>
              </w:rPr>
              <w:t>շար</w:t>
            </w:r>
            <w:r w:rsidRPr="00CC1B9F">
              <w:rPr>
                <w:rFonts w:ascii="Arial LatArm" w:hAnsi="Arial LatArm"/>
              </w:rPr>
              <w:t>20 ëÙ å»Ù½³µÉáÏáí /</w:t>
            </w:r>
            <w:r w:rsidRPr="00CC1B9F">
              <w:rPr>
                <w:rFonts w:ascii="Sylfaen" w:hAnsi="Sylfaen" w:cs="Sylfaen"/>
              </w:rPr>
              <w:t>բեմ</w:t>
            </w:r>
            <w:r w:rsidRPr="00CC1B9F">
              <w:rPr>
                <w:rFonts w:ascii="Arial LatArm" w:hAnsi="Arial LatArm"/>
              </w:rPr>
              <w:t>/</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0.96</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6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0.007</w:t>
            </w:r>
          </w:p>
        </w:tc>
        <w:tc>
          <w:tcPr>
            <w:tcW w:w="75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6-40</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ØÇçÝáñÙÇ Çñ³Ï³Ý³óáõÙ 10 ëÙ å»Ù½³µÉáÏáí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22.44</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6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0.157</w:t>
            </w:r>
          </w:p>
        </w:tc>
        <w:tc>
          <w:tcPr>
            <w:tcW w:w="75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Հատակներ</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5-66</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Ð³ï³ÏÇ </w:t>
            </w:r>
            <w:r w:rsidRPr="00CC1B9F">
              <w:rPr>
                <w:rFonts w:ascii="Sylfaen" w:hAnsi="Sylfaen" w:cs="Sylfaen"/>
              </w:rPr>
              <w:t>տակ</w:t>
            </w:r>
            <w:r w:rsidRPr="00CC1B9F">
              <w:rPr>
                <w:rFonts w:ascii="Arial LatArm" w:hAnsi="Arial LatArm"/>
              </w:rPr>
              <w:t xml:space="preserve">  </w:t>
            </w:r>
            <w:r w:rsidRPr="00CC1B9F">
              <w:rPr>
                <w:rFonts w:ascii="Sylfaen" w:hAnsi="Sylfaen" w:cs="Sylfaen"/>
              </w:rPr>
              <w:t>լիցք</w:t>
            </w:r>
            <w:r w:rsidRPr="00CC1B9F">
              <w:rPr>
                <w:rFonts w:ascii="Arial LatArm" w:hAnsi="Arial LatArm"/>
              </w:rPr>
              <w:t xml:space="preserve"> </w:t>
            </w:r>
            <w:r w:rsidRPr="00CC1B9F">
              <w:rPr>
                <w:rFonts w:ascii="Sylfaen" w:hAnsi="Sylfaen" w:cs="Sylfaen"/>
              </w:rPr>
              <w:t>ավազակոպիճով</w:t>
            </w:r>
            <w:r w:rsidRPr="00CC1B9F">
              <w:rPr>
                <w:rFonts w:ascii="Arial LatArm" w:hAnsi="Arial LatArm"/>
              </w:rPr>
              <w:t xml:space="preserve">  15</w:t>
            </w:r>
            <w:r w:rsidRPr="00CC1B9F">
              <w:rPr>
                <w:rFonts w:ascii="Sylfaen" w:hAnsi="Sylfaen" w:cs="Sylfaen"/>
              </w:rPr>
              <w:t>սմ</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56.48</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5--67</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Ë×áí Ý³Ë³å³ïñ. ß»ñïÇ Ï³éáõóáõÙ 10</w:t>
            </w:r>
            <w:r w:rsidRPr="00CC1B9F">
              <w:rPr>
                <w:rFonts w:ascii="Sylfaen" w:hAnsi="Sylfaen" w:cs="Sylfaen"/>
              </w:rPr>
              <w:t>սմ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28.24</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5-72</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Ð³ï³ÏÇ </w:t>
            </w:r>
            <w:r w:rsidRPr="00CC1B9F">
              <w:rPr>
                <w:rFonts w:ascii="Sylfaen" w:hAnsi="Sylfaen" w:cs="Sylfaen"/>
              </w:rPr>
              <w:t>բետոնե</w:t>
            </w:r>
            <w:r w:rsidRPr="00CC1B9F">
              <w:rPr>
                <w:rFonts w:ascii="Arial LatArm" w:hAnsi="Arial LatArm"/>
              </w:rPr>
              <w:t xml:space="preserve"> Ý³Ë³å³ïñ³ëï³Ï³Ý ß»ñïÇ Ï³éáõóáõÙ  10</w:t>
            </w:r>
            <w:r w:rsidRPr="00CC1B9F">
              <w:rPr>
                <w:rFonts w:ascii="Sylfaen" w:hAnsi="Sylfaen" w:cs="Sylfaen"/>
              </w:rPr>
              <w:t>սմ</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5.176</w:t>
            </w:r>
          </w:p>
        </w:tc>
        <w:tc>
          <w:tcPr>
            <w:tcW w:w="753"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11-55                    11-56         </w:t>
            </w:r>
          </w:p>
        </w:tc>
        <w:tc>
          <w:tcPr>
            <w:tcW w:w="407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ò/³í³½³ÛÇÝ Ñ³ñÃ»óáõóÇã ß»ñï  3 </w:t>
            </w:r>
            <w:r w:rsidRPr="00CC1B9F">
              <w:rPr>
                <w:rFonts w:ascii="Sylfaen" w:hAnsi="Sylfaen" w:cs="Sylfaen"/>
              </w:rPr>
              <w:t>սմ</w:t>
            </w:r>
            <w:r w:rsidRPr="00CC1B9F">
              <w:rPr>
                <w:rFonts w:ascii="Arial LatArm" w:hAnsi="Arial LatArm"/>
              </w:rPr>
              <w:t xml:space="preserve">  Ñ³ëï.</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517.61</w:t>
            </w:r>
          </w:p>
        </w:tc>
        <w:tc>
          <w:tcPr>
            <w:tcW w:w="753"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5--115</w:t>
            </w:r>
          </w:p>
        </w:tc>
        <w:tc>
          <w:tcPr>
            <w:tcW w:w="407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B44B1" w:rsidRPr="00CC1B9F" w:rsidRDefault="002B44B1" w:rsidP="00C529AD">
            <w:pPr>
              <w:rPr>
                <w:rFonts w:ascii="Arial LatArm" w:hAnsi="Arial LatArm"/>
              </w:rPr>
            </w:pPr>
            <w:r w:rsidRPr="00CC1B9F">
              <w:rPr>
                <w:rFonts w:ascii="Sylfaen" w:hAnsi="Sylfaen" w:cs="Sylfaen"/>
              </w:rPr>
              <w:t>Պրեսգրանիտե</w:t>
            </w:r>
            <w:r w:rsidRPr="00CC1B9F">
              <w:rPr>
                <w:rFonts w:ascii="Arial LatArm" w:hAnsi="Arial LatArm"/>
              </w:rPr>
              <w:t xml:space="preserve"> </w:t>
            </w:r>
            <w:r w:rsidRPr="00CC1B9F">
              <w:rPr>
                <w:rFonts w:ascii="Sylfaen" w:hAnsi="Sylfaen" w:cs="Sylfaen"/>
              </w:rPr>
              <w:t>հատակի</w:t>
            </w:r>
            <w:r w:rsidRPr="00CC1B9F">
              <w:rPr>
                <w:rFonts w:ascii="Arial LatArm" w:hAnsi="Arial LatArm"/>
              </w:rPr>
              <w:t xml:space="preserve"> </w:t>
            </w:r>
            <w:r w:rsidRPr="00CC1B9F">
              <w:rPr>
                <w:rFonts w:ascii="Sylfaen" w:hAnsi="Sylfaen" w:cs="Sylfaen"/>
              </w:rPr>
              <w:t>կառուցում</w:t>
            </w:r>
            <w:r w:rsidRPr="00CC1B9F">
              <w:rPr>
                <w:rFonts w:ascii="Arial LatArm" w:hAnsi="Arial LatArm"/>
              </w:rPr>
              <w:t xml:space="preserve">  600x600</w:t>
            </w:r>
            <w:r w:rsidRPr="00CC1B9F">
              <w:rPr>
                <w:rFonts w:ascii="Sylfaen" w:hAnsi="Sylfaen" w:cs="Sylfaen"/>
              </w:rPr>
              <w:t>մմ</w:t>
            </w:r>
            <w:r w:rsidRPr="00CC1B9F">
              <w:rPr>
                <w:rFonts w:ascii="Arial LatArm" w:hAnsi="Arial LatArm"/>
              </w:rPr>
              <w:t xml:space="preserve"> /</w:t>
            </w:r>
            <w:r w:rsidRPr="00CC1B9F">
              <w:rPr>
                <w:rFonts w:ascii="Sylfaen" w:hAnsi="Sylfaen" w:cs="Sylfaen"/>
              </w:rPr>
              <w:t>Չինական</w:t>
            </w:r>
            <w:r w:rsidRPr="00CC1B9F">
              <w:rPr>
                <w:rFonts w:ascii="Arial LatArm" w:hAnsi="Arial LatArm"/>
              </w:rPr>
              <w:t xml:space="preserve">/ </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309.75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5--115</w:t>
            </w:r>
          </w:p>
        </w:tc>
        <w:tc>
          <w:tcPr>
            <w:tcW w:w="4073" w:type="dxa"/>
            <w:vMerge w:val="restart"/>
            <w:tcBorders>
              <w:top w:val="nil"/>
              <w:left w:val="single" w:sz="4" w:space="0" w:color="auto"/>
              <w:bottom w:val="single" w:sz="4" w:space="0" w:color="000000"/>
              <w:right w:val="single" w:sz="4" w:space="0" w:color="auto"/>
            </w:tcBorders>
            <w:shd w:val="clear" w:color="000000" w:fill="FFFFFF"/>
            <w:hideMark/>
          </w:tcPr>
          <w:p w:rsidR="002B44B1" w:rsidRPr="00CC1B9F" w:rsidRDefault="002B44B1" w:rsidP="00C529AD">
            <w:pPr>
              <w:rPr>
                <w:rFonts w:ascii="Arial LatArm" w:hAnsi="Arial LatArm"/>
              </w:rPr>
            </w:pPr>
            <w:r w:rsidRPr="00CC1B9F">
              <w:rPr>
                <w:rFonts w:ascii="Arial LatArm" w:hAnsi="Arial LatArm"/>
              </w:rPr>
              <w:br/>
            </w:r>
            <w:r w:rsidRPr="00CC1B9F">
              <w:rPr>
                <w:rFonts w:ascii="Sylfaen" w:hAnsi="Sylfaen" w:cs="Sylfaen"/>
              </w:rPr>
              <w:t>Պրեսգրանիտե</w:t>
            </w:r>
            <w:r w:rsidRPr="00CC1B9F">
              <w:rPr>
                <w:rFonts w:ascii="Arial LatArm" w:hAnsi="Arial LatArm"/>
              </w:rPr>
              <w:t xml:space="preserve"> </w:t>
            </w:r>
            <w:r w:rsidRPr="00CC1B9F">
              <w:rPr>
                <w:rFonts w:ascii="Sylfaen" w:hAnsi="Sylfaen" w:cs="Sylfaen"/>
              </w:rPr>
              <w:t>հատակի</w:t>
            </w:r>
            <w:r w:rsidRPr="00CC1B9F">
              <w:rPr>
                <w:rFonts w:ascii="Arial LatArm" w:hAnsi="Arial LatArm"/>
              </w:rPr>
              <w:t xml:space="preserve"> </w:t>
            </w:r>
            <w:r w:rsidRPr="00CC1B9F">
              <w:rPr>
                <w:rFonts w:ascii="Sylfaen" w:hAnsi="Sylfaen" w:cs="Sylfaen"/>
              </w:rPr>
              <w:t>շրիշակների</w:t>
            </w:r>
            <w:r w:rsidRPr="00CC1B9F">
              <w:rPr>
                <w:rFonts w:ascii="Arial LatArm" w:hAnsi="Arial LatArm"/>
              </w:rPr>
              <w:t xml:space="preserve"> </w:t>
            </w:r>
            <w:r w:rsidRPr="00CC1B9F">
              <w:rPr>
                <w:rFonts w:ascii="Sylfaen" w:hAnsi="Sylfaen" w:cs="Sylfaen"/>
              </w:rPr>
              <w:t>կառուցում</w:t>
            </w:r>
            <w:r w:rsidRPr="00CC1B9F">
              <w:rPr>
                <w:rFonts w:ascii="Arial LatArm" w:hAnsi="Arial LatArm"/>
              </w:rPr>
              <w:t xml:space="preserve">  600x600</w:t>
            </w:r>
            <w:r w:rsidRPr="00CC1B9F">
              <w:rPr>
                <w:rFonts w:ascii="Sylfaen" w:hAnsi="Sylfaen" w:cs="Sylfaen"/>
              </w:rPr>
              <w:t>մմ</w:t>
            </w:r>
            <w:r w:rsidRPr="00CC1B9F">
              <w:rPr>
                <w:rFonts w:ascii="Arial LatArm" w:hAnsi="Arial LatArm"/>
              </w:rPr>
              <w:t xml:space="preserve">  </w:t>
            </w:r>
            <w:r w:rsidRPr="00CC1B9F">
              <w:rPr>
                <w:rFonts w:ascii="Sylfaen" w:hAnsi="Sylfaen" w:cs="Sylfaen"/>
              </w:rPr>
              <w:t>Չինական</w:t>
            </w:r>
            <w:r w:rsidRPr="00CC1B9F">
              <w:rPr>
                <w:rFonts w:ascii="Arial LatArm" w:hAnsi="Arial LatArm"/>
              </w:rPr>
              <w:t>/   h=15</w:t>
            </w:r>
            <w:r w:rsidRPr="00CC1B9F">
              <w:rPr>
                <w:rFonts w:ascii="Sylfaen" w:hAnsi="Sylfaen" w:cs="Sylfaen"/>
              </w:rPr>
              <w:t>սմ</w:t>
            </w:r>
            <w:r w:rsidRPr="00CC1B9F">
              <w:rPr>
                <w:rFonts w:ascii="Arial LatArm" w:hAnsi="Arial LatArm"/>
              </w:rPr>
              <w:t xml:space="preserve">. </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single" w:sz="4" w:space="0" w:color="auto"/>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24.93</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5--115</w:t>
            </w:r>
          </w:p>
        </w:tc>
        <w:tc>
          <w:tcPr>
            <w:tcW w:w="4073" w:type="dxa"/>
            <w:vMerge w:val="restart"/>
            <w:tcBorders>
              <w:top w:val="nil"/>
              <w:left w:val="single" w:sz="4" w:space="0" w:color="auto"/>
              <w:bottom w:val="single" w:sz="4" w:space="0" w:color="000000"/>
              <w:right w:val="single" w:sz="4" w:space="0" w:color="auto"/>
            </w:tcBorders>
            <w:shd w:val="clear" w:color="000000" w:fill="FFFFFF"/>
            <w:hideMark/>
          </w:tcPr>
          <w:p w:rsidR="002B44B1" w:rsidRPr="00CC1B9F" w:rsidRDefault="002B44B1" w:rsidP="00C529AD">
            <w:pPr>
              <w:rPr>
                <w:rFonts w:ascii="Arial LatArm" w:hAnsi="Arial LatArm"/>
              </w:rPr>
            </w:pPr>
            <w:r w:rsidRPr="00CC1B9F">
              <w:rPr>
                <w:rFonts w:ascii="Arial LatArm" w:hAnsi="Arial LatArm"/>
              </w:rPr>
              <w:br/>
            </w:r>
            <w:r w:rsidRPr="00CC1B9F">
              <w:rPr>
                <w:rFonts w:ascii="Sylfaen" w:hAnsi="Sylfaen" w:cs="Sylfaen"/>
              </w:rPr>
              <w:t>Կերամ</w:t>
            </w:r>
            <w:r w:rsidRPr="00CC1B9F">
              <w:rPr>
                <w:rFonts w:ascii="Arial LatArm" w:hAnsi="Arial LatArm"/>
              </w:rPr>
              <w:t xml:space="preserve">. </w:t>
            </w:r>
            <w:r w:rsidRPr="00CC1B9F">
              <w:rPr>
                <w:rFonts w:ascii="Sylfaen" w:hAnsi="Sylfaen" w:cs="Sylfaen"/>
              </w:rPr>
              <w:t>սալիկներով</w:t>
            </w:r>
            <w:r w:rsidRPr="00CC1B9F">
              <w:rPr>
                <w:rFonts w:ascii="Arial LatArm" w:hAnsi="Arial LatArm"/>
              </w:rPr>
              <w:t xml:space="preserve">  Ñ³ï³ÏÇ Ï³éáõóáõÙ  /300*300/    </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single" w:sz="4" w:space="0" w:color="auto"/>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60.70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5--115</w:t>
            </w:r>
          </w:p>
        </w:tc>
        <w:tc>
          <w:tcPr>
            <w:tcW w:w="4073" w:type="dxa"/>
            <w:vMerge w:val="restart"/>
            <w:tcBorders>
              <w:top w:val="nil"/>
              <w:left w:val="single" w:sz="4" w:space="0" w:color="auto"/>
              <w:bottom w:val="single" w:sz="4" w:space="0" w:color="000000"/>
              <w:right w:val="single" w:sz="4" w:space="0" w:color="auto"/>
            </w:tcBorders>
            <w:shd w:val="clear" w:color="000000" w:fill="FFFFFF"/>
            <w:hideMark/>
          </w:tcPr>
          <w:p w:rsidR="002B44B1" w:rsidRPr="00CC1B9F" w:rsidRDefault="002B44B1" w:rsidP="00C529AD">
            <w:pPr>
              <w:rPr>
                <w:rFonts w:ascii="Arial LatArm" w:hAnsi="Arial LatArm"/>
              </w:rPr>
            </w:pPr>
            <w:r w:rsidRPr="00CC1B9F">
              <w:rPr>
                <w:rFonts w:ascii="Arial LatArm" w:hAnsi="Arial LatArm"/>
              </w:rPr>
              <w:br/>
            </w:r>
            <w:r w:rsidRPr="00CC1B9F">
              <w:rPr>
                <w:rFonts w:ascii="Sylfaen" w:hAnsi="Sylfaen" w:cs="Sylfaen"/>
              </w:rPr>
              <w:lastRenderedPageBreak/>
              <w:t>Կերամ</w:t>
            </w:r>
            <w:r w:rsidRPr="00CC1B9F">
              <w:rPr>
                <w:rFonts w:ascii="Arial LatArm" w:hAnsi="Arial LatArm"/>
              </w:rPr>
              <w:t xml:space="preserve">. </w:t>
            </w:r>
            <w:r w:rsidRPr="00CC1B9F">
              <w:rPr>
                <w:rFonts w:ascii="Sylfaen" w:hAnsi="Sylfaen" w:cs="Sylfaen"/>
              </w:rPr>
              <w:t>սալիկներով</w:t>
            </w:r>
            <w:r w:rsidRPr="00CC1B9F">
              <w:rPr>
                <w:rFonts w:ascii="Arial LatArm" w:hAnsi="Arial LatArm"/>
              </w:rPr>
              <w:t xml:space="preserve">  Ñ³ï³ÏÇ </w:t>
            </w:r>
            <w:r w:rsidRPr="00CC1B9F">
              <w:rPr>
                <w:rFonts w:ascii="Sylfaen" w:hAnsi="Sylfaen" w:cs="Sylfaen"/>
              </w:rPr>
              <w:t>շրիճակների</w:t>
            </w:r>
            <w:r w:rsidRPr="00CC1B9F">
              <w:rPr>
                <w:rFonts w:ascii="Arial LatArm" w:hAnsi="Arial LatArm"/>
              </w:rPr>
              <w:t xml:space="preserve"> Ï³éáõóáõÙ  /300*300/    </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 xml:space="preserve"> Ù2</w:t>
            </w:r>
          </w:p>
        </w:tc>
        <w:tc>
          <w:tcPr>
            <w:tcW w:w="101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4.02</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 </w:t>
            </w: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9</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5-122</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Լամինատե</w:t>
            </w:r>
            <w:r w:rsidRPr="00CC1B9F">
              <w:rPr>
                <w:rFonts w:ascii="Arial LatArm" w:hAnsi="Arial LatArm"/>
              </w:rPr>
              <w:t xml:space="preserve"> </w:t>
            </w:r>
            <w:r w:rsidRPr="00CC1B9F">
              <w:rPr>
                <w:rFonts w:ascii="Sylfaen" w:hAnsi="Sylfaen" w:cs="Sylfaen"/>
              </w:rPr>
              <w:t>հատակների</w:t>
            </w:r>
            <w:r w:rsidRPr="00CC1B9F">
              <w:rPr>
                <w:rFonts w:ascii="Arial LatArm" w:hAnsi="Arial LatArm"/>
              </w:rPr>
              <w:t xml:space="preserve"> </w:t>
            </w:r>
            <w:r w:rsidRPr="00CC1B9F">
              <w:rPr>
                <w:rFonts w:ascii="Sylfaen" w:hAnsi="Sylfaen" w:cs="Sylfaen"/>
              </w:rPr>
              <w:t>կառուցում</w:t>
            </w:r>
            <w:r w:rsidRPr="00CC1B9F">
              <w:rPr>
                <w:rFonts w:ascii="Arial LatArm" w:hAnsi="Arial LatArm"/>
              </w:rPr>
              <w:t>, 7</w:t>
            </w:r>
            <w:r w:rsidRPr="00CC1B9F">
              <w:rPr>
                <w:rFonts w:ascii="Sylfaen" w:hAnsi="Sylfaen" w:cs="Sylfaen"/>
              </w:rPr>
              <w:t>մմ</w:t>
            </w:r>
            <w:r w:rsidRPr="00CC1B9F">
              <w:rPr>
                <w:rFonts w:ascii="Arial LatArm" w:hAnsi="Arial LatArm"/>
              </w:rPr>
              <w:t xml:space="preserve"> </w:t>
            </w:r>
            <w:r w:rsidRPr="00CC1B9F">
              <w:rPr>
                <w:rFonts w:ascii="Sylfaen" w:hAnsi="Sylfaen" w:cs="Sylfaen"/>
              </w:rPr>
              <w:t>հաստ</w:t>
            </w:r>
            <w:r w:rsidRPr="00CC1B9F">
              <w:rPr>
                <w:rFonts w:ascii="Arial LatArm" w:hAnsi="Arial LatArm"/>
              </w:rPr>
              <w:t>. (</w:t>
            </w:r>
            <w:r w:rsidRPr="00CC1B9F">
              <w:rPr>
                <w:rFonts w:ascii="Sylfaen" w:hAnsi="Sylfaen" w:cs="Sylfaen"/>
              </w:rPr>
              <w:t>շրիշակով</w:t>
            </w:r>
            <w:r w:rsidRPr="00CC1B9F">
              <w:rPr>
                <w:rFonts w:ascii="Arial LatArm" w:hAnsi="Arial LatArm"/>
              </w:rPr>
              <w:t xml:space="preserve">, </w:t>
            </w:r>
            <w:r w:rsidRPr="00CC1B9F">
              <w:rPr>
                <w:rFonts w:ascii="Sylfaen" w:hAnsi="Sylfaen" w:cs="Sylfaen"/>
              </w:rPr>
              <w:t>սպունգով</w:t>
            </w:r>
            <w:r w:rsidRPr="00CC1B9F">
              <w:rPr>
                <w:rFonts w:ascii="Arial LatArm" w:hAnsi="Arial LatArm"/>
              </w:rPr>
              <w:t xml:space="preserve">)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138.52</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5--135</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աստիճանների</w:t>
            </w:r>
            <w:r w:rsidRPr="00CC1B9F">
              <w:rPr>
                <w:rFonts w:ascii="Arial LatArm" w:hAnsi="Arial LatArm"/>
              </w:rPr>
              <w:t xml:space="preserve">  </w:t>
            </w:r>
            <w:r w:rsidRPr="00CC1B9F">
              <w:rPr>
                <w:rFonts w:ascii="Sylfaen" w:hAnsi="Sylfaen" w:cs="Sylfaen"/>
              </w:rPr>
              <w:t>երեսապատում</w:t>
            </w:r>
            <w:r w:rsidRPr="00CC1B9F">
              <w:rPr>
                <w:rFonts w:ascii="Arial LatArm" w:hAnsi="Arial LatArm"/>
              </w:rPr>
              <w:t xml:space="preserve"> </w:t>
            </w:r>
            <w:r w:rsidRPr="00CC1B9F">
              <w:rPr>
                <w:rFonts w:ascii="Sylfaen" w:hAnsi="Sylfaen" w:cs="Sylfaen"/>
              </w:rPr>
              <w:t>բազալտե</w:t>
            </w:r>
            <w:r w:rsidRPr="00CC1B9F">
              <w:rPr>
                <w:rFonts w:ascii="Arial LatArm" w:hAnsi="Arial LatArm"/>
              </w:rPr>
              <w:t xml:space="preserve"> </w:t>
            </w:r>
            <w:r w:rsidRPr="00CC1B9F">
              <w:rPr>
                <w:rFonts w:ascii="Sylfaen" w:hAnsi="Sylfaen" w:cs="Sylfaen"/>
              </w:rPr>
              <w:t>սալերով</w:t>
            </w:r>
            <w:r w:rsidRPr="00CC1B9F">
              <w:rPr>
                <w:rFonts w:ascii="Arial LatArm" w:hAnsi="Arial LatArm"/>
              </w:rPr>
              <w:t xml:space="preserve"> 30</w:t>
            </w:r>
            <w:r w:rsidRPr="00CC1B9F">
              <w:rPr>
                <w:rFonts w:ascii="Sylfaen" w:hAnsi="Sylfaen" w:cs="Sylfaen"/>
              </w:rPr>
              <w:t>մմ</w:t>
            </w:r>
            <w:r w:rsidRPr="00CC1B9F">
              <w:rPr>
                <w:rFonts w:ascii="Arial LatArm" w:hAnsi="Arial LatArm"/>
              </w:rPr>
              <w:t xml:space="preserve"> /</w:t>
            </w:r>
            <w:r w:rsidRPr="00CC1B9F">
              <w:rPr>
                <w:rFonts w:ascii="Sylfaen" w:hAnsi="Sylfaen" w:cs="Sylfaen"/>
              </w:rPr>
              <w:t>շրիշակներով</w:t>
            </w:r>
            <w:r w:rsidRPr="00CC1B9F">
              <w:rPr>
                <w:rFonts w:ascii="Arial LatArm" w:hAnsi="Arial LatArm"/>
              </w:rPr>
              <w:t xml:space="preserve"> 150</w:t>
            </w:r>
            <w:r w:rsidRPr="00CC1B9F">
              <w:rPr>
                <w:rFonts w:ascii="Sylfaen" w:hAnsi="Sylfaen" w:cs="Sylfaen"/>
              </w:rPr>
              <w:t>մմ</w:t>
            </w:r>
            <w:r w:rsidRPr="00CC1B9F">
              <w:rPr>
                <w:rFonts w:ascii="Arial LatArm" w:hAnsi="Arial LatArm"/>
              </w:rPr>
              <w:t xml:space="preserve"> /</w:t>
            </w:r>
          </w:p>
        </w:tc>
        <w:tc>
          <w:tcPr>
            <w:tcW w:w="94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21.60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Պատուհաններ</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5-72</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´»ïáÝ» Ý³Ë³å³ïñ³ëï³Ï³Ý ß»ñïÇ Ï³éáõóáõÙ  5 ëÙ ´7,5 ¹³ëÇ µ»ïáÝáí</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1.465</w:t>
            </w:r>
          </w:p>
        </w:tc>
        <w:tc>
          <w:tcPr>
            <w:tcW w:w="753"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6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ÞáõÏ³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Ø»ï³Õ³åÉ³ëï» å³ïáõÑ³ÝÝ»ñÇ ï»Õ³¹ñáõÙ, 4+4ÙÙ ³å³Ï»÷³Ã»Ãáí (</w:t>
            </w:r>
            <w:r w:rsidRPr="00CC1B9F">
              <w:rPr>
                <w:rFonts w:ascii="Sylfaen" w:hAnsi="Sylfaen" w:cs="Sylfaen"/>
              </w:rPr>
              <w:t>սպիտակ</w:t>
            </w:r>
            <w:r w:rsidRPr="00CC1B9F">
              <w:rPr>
                <w:rFonts w:ascii="Arial LatArm" w:hAnsi="Arial LatArm"/>
              </w:rPr>
              <w:t xml:space="preserve">)60ÙÙ /µ³óíáÕ/  ( </w:t>
            </w:r>
            <w:r w:rsidRPr="00CC1B9F">
              <w:rPr>
                <w:rFonts w:ascii="Sylfaen" w:hAnsi="Sylfaen" w:cs="Sylfaen"/>
              </w:rPr>
              <w:t>արտերկիր</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Ù2                     </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46.22</w:t>
            </w:r>
          </w:p>
        </w:tc>
        <w:tc>
          <w:tcPr>
            <w:tcW w:w="753" w:type="dxa"/>
            <w:tcBorders>
              <w:top w:val="nil"/>
              <w:left w:val="nil"/>
              <w:bottom w:val="single" w:sz="4" w:space="0" w:color="auto"/>
              <w:right w:val="single" w:sz="4" w:space="0" w:color="auto"/>
            </w:tcBorders>
            <w:shd w:val="clear" w:color="000000" w:fill="FFFF00"/>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6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ÞáõÏ³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Ø»ï³Õ³åÉ³ëï» å³ïáõÑ³ÝÝ»ñÇ ï»Õ³¹ñáõÙ,  4+4ÙÙ ³å³Ï»÷³Ã»Ãáí (</w:t>
            </w:r>
            <w:r w:rsidRPr="00CC1B9F">
              <w:rPr>
                <w:rFonts w:ascii="Sylfaen" w:hAnsi="Sylfaen" w:cs="Sylfaen"/>
              </w:rPr>
              <w:t>սպիտակ</w:t>
            </w:r>
            <w:r w:rsidRPr="00CC1B9F">
              <w:rPr>
                <w:rFonts w:ascii="Arial LatArm" w:hAnsi="Arial LatArm"/>
              </w:rPr>
              <w:t>) 60ÙÙ  /ãµ³óíáÕ/   (</w:t>
            </w:r>
            <w:r w:rsidRPr="00CC1B9F">
              <w:rPr>
                <w:rFonts w:ascii="Sylfaen" w:hAnsi="Sylfaen" w:cs="Sylfaen"/>
              </w:rPr>
              <w:t>արտերկիր</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Ù2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66.62</w:t>
            </w:r>
          </w:p>
        </w:tc>
        <w:tc>
          <w:tcPr>
            <w:tcW w:w="753" w:type="dxa"/>
            <w:tcBorders>
              <w:top w:val="nil"/>
              <w:left w:val="nil"/>
              <w:bottom w:val="single" w:sz="4" w:space="0" w:color="auto"/>
              <w:right w:val="single" w:sz="4" w:space="0" w:color="auto"/>
            </w:tcBorders>
            <w:shd w:val="clear" w:color="000000" w:fill="FFFF00"/>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ÞáõÏ³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äÉ³ëÙ³ë» å³ïáõÑ³Ý³·á·Ç ï»Õ³¹ñáõÙ 35ëÙ É³ÛÝáõÃ./  </w:t>
            </w:r>
            <w:r w:rsidRPr="00CC1B9F">
              <w:rPr>
                <w:rFonts w:ascii="Sylfaen" w:hAnsi="Sylfaen" w:cs="Sylfaen"/>
              </w:rPr>
              <w:t>սպիտակ</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45.60</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11--73</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ä³ïáõÑ³ÝÝ»ñÇ Ã»ùáõÃÛáõÝÝ»ñÇ ëí³Õ ·³çÇ ß³Õ³Ëáí</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70.67</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11-107</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ØÇÝã¨ 200ÙÙ ³ñï³ùÇÝ ß»å»ñÇ ëí³Õ ó/³ </w:t>
            </w:r>
            <w:r w:rsidRPr="00CC1B9F">
              <w:rPr>
                <w:rFonts w:ascii="Arial LatArm" w:hAnsi="Arial LatArm"/>
              </w:rPr>
              <w:br/>
              <w:t>ß³Õ³Ëáí</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Ù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260.50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¸éÝ»ñ</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630"/>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ÞáõÏ³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Ø»ï³Õ³åÉ³ëï» ¹é³Ý ï»Õ³¹ñáõÙ  60ÙÙ </w:t>
            </w:r>
            <w:r w:rsidRPr="00CC1B9F">
              <w:rPr>
                <w:rFonts w:ascii="Sylfaen" w:hAnsi="Sylfaen" w:cs="Sylfaen"/>
              </w:rPr>
              <w:t>սպիտակ</w:t>
            </w:r>
            <w:r w:rsidRPr="00CC1B9F">
              <w:rPr>
                <w:rFonts w:ascii="Arial LatArm" w:hAnsi="Arial LatArm"/>
              </w:rPr>
              <w:t xml:space="preserve">,  1 </w:t>
            </w:r>
            <w:r w:rsidRPr="00CC1B9F">
              <w:rPr>
                <w:rFonts w:ascii="Sylfaen" w:hAnsi="Sylfaen" w:cs="Sylfaen"/>
              </w:rPr>
              <w:t>տակ</w:t>
            </w:r>
            <w:r w:rsidRPr="00CC1B9F">
              <w:rPr>
                <w:rFonts w:ascii="Arial LatArm" w:hAnsi="Arial LatArm"/>
              </w:rPr>
              <w:t xml:space="preserve"> </w:t>
            </w:r>
            <w:r w:rsidRPr="00CC1B9F">
              <w:rPr>
                <w:rFonts w:ascii="Sylfaen" w:hAnsi="Sylfaen" w:cs="Sylfaen"/>
              </w:rPr>
              <w:t>ապակի</w:t>
            </w:r>
            <w:r w:rsidRPr="00CC1B9F">
              <w:rPr>
                <w:rFonts w:ascii="Arial LatArm" w:hAnsi="Arial LatArm"/>
              </w:rPr>
              <w:t xml:space="preserve"> 4</w:t>
            </w:r>
            <w:r w:rsidRPr="00CC1B9F">
              <w:rPr>
                <w:rFonts w:ascii="Sylfaen" w:hAnsi="Sylfaen" w:cs="Sylfaen"/>
              </w:rPr>
              <w:t>մմ</w:t>
            </w:r>
            <w:r w:rsidRPr="00CC1B9F">
              <w:rPr>
                <w:rFonts w:ascii="Arial LatArm" w:hAnsi="Arial LatArm"/>
              </w:rPr>
              <w:t xml:space="preserve"> </w:t>
            </w:r>
            <w:r w:rsidRPr="00CC1B9F">
              <w:rPr>
                <w:rFonts w:ascii="Sylfaen" w:hAnsi="Sylfaen" w:cs="Sylfaen"/>
              </w:rPr>
              <w:t>առանց</w:t>
            </w:r>
            <w:r w:rsidRPr="00CC1B9F">
              <w:rPr>
                <w:rFonts w:ascii="Arial LatArm" w:hAnsi="Arial LatArm"/>
              </w:rPr>
              <w:t xml:space="preserve"> </w:t>
            </w:r>
            <w:r w:rsidRPr="00CC1B9F">
              <w:rPr>
                <w:rFonts w:ascii="Sylfaen" w:hAnsi="Sylfaen" w:cs="Sylfaen"/>
              </w:rPr>
              <w:t>շեմի</w:t>
            </w:r>
            <w:r w:rsidRPr="00CC1B9F">
              <w:rPr>
                <w:rFonts w:ascii="Arial LatArm" w:hAnsi="Arial LatArm"/>
              </w:rPr>
              <w:t xml:space="preserve">                      ( </w:t>
            </w:r>
            <w:r w:rsidRPr="00CC1B9F">
              <w:rPr>
                <w:rFonts w:ascii="Sylfaen" w:hAnsi="Sylfaen" w:cs="Sylfaen"/>
              </w:rPr>
              <w:t>արտերկիր</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Ù2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29.25</w:t>
            </w:r>
          </w:p>
        </w:tc>
        <w:tc>
          <w:tcPr>
            <w:tcW w:w="753"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ÞáõÏ³ </w:t>
            </w:r>
          </w:p>
        </w:tc>
        <w:tc>
          <w:tcPr>
            <w:tcW w:w="4073" w:type="dxa"/>
            <w:tcBorders>
              <w:top w:val="nil"/>
              <w:left w:val="nil"/>
              <w:bottom w:val="single" w:sz="4" w:space="0" w:color="auto"/>
              <w:right w:val="single" w:sz="4" w:space="0" w:color="auto"/>
            </w:tcBorders>
            <w:shd w:val="clear" w:color="000000" w:fill="FFFF00"/>
            <w:vAlign w:val="center"/>
            <w:hideMark/>
          </w:tcPr>
          <w:p w:rsidR="002B44B1" w:rsidRPr="00CC1B9F" w:rsidRDefault="002B44B1" w:rsidP="00C529AD">
            <w:pPr>
              <w:rPr>
                <w:rFonts w:ascii="Arial LatArm" w:hAnsi="Arial LatArm"/>
              </w:rPr>
            </w:pPr>
            <w:r w:rsidRPr="00CC1B9F">
              <w:rPr>
                <w:rFonts w:ascii="Sylfaen" w:hAnsi="Sylfaen" w:cs="Sylfaen"/>
              </w:rPr>
              <w:t>Ալյումինե</w:t>
            </w:r>
            <w:r w:rsidRPr="00CC1B9F">
              <w:rPr>
                <w:rFonts w:ascii="Arial LatArm" w:hAnsi="Arial LatArm"/>
              </w:rPr>
              <w:t xml:space="preserve"> ¹é³Ý ï»Õ³¹ñáõÙ 46</w:t>
            </w:r>
            <w:r w:rsidRPr="00CC1B9F">
              <w:rPr>
                <w:rFonts w:ascii="Sylfaen" w:hAnsi="Sylfaen" w:cs="Sylfaen"/>
              </w:rPr>
              <w:t>մմ</w:t>
            </w:r>
            <w:r w:rsidRPr="00CC1B9F">
              <w:rPr>
                <w:rFonts w:ascii="Arial LatArm" w:hAnsi="Arial LatArm"/>
              </w:rPr>
              <w:t xml:space="preserve"> </w:t>
            </w:r>
            <w:r w:rsidRPr="00CC1B9F">
              <w:rPr>
                <w:rFonts w:ascii="Sylfaen" w:hAnsi="Sylfaen" w:cs="Sylfaen"/>
              </w:rPr>
              <w:t>հաստ</w:t>
            </w:r>
            <w:r w:rsidRPr="00CC1B9F">
              <w:rPr>
                <w:rFonts w:ascii="Arial LatArm" w:hAnsi="Arial LatArm"/>
              </w:rPr>
              <w:t xml:space="preserve">.,   1 </w:t>
            </w:r>
            <w:r w:rsidRPr="00CC1B9F">
              <w:rPr>
                <w:rFonts w:ascii="Sylfaen" w:hAnsi="Sylfaen" w:cs="Sylfaen"/>
              </w:rPr>
              <w:t>տակ</w:t>
            </w:r>
            <w:r w:rsidRPr="00CC1B9F">
              <w:rPr>
                <w:rFonts w:ascii="Arial LatArm" w:hAnsi="Arial LatArm"/>
              </w:rPr>
              <w:t xml:space="preserve"> </w:t>
            </w:r>
            <w:r w:rsidRPr="00CC1B9F">
              <w:rPr>
                <w:rFonts w:ascii="Sylfaen" w:hAnsi="Sylfaen" w:cs="Sylfaen"/>
              </w:rPr>
              <w:t>ապակի</w:t>
            </w:r>
            <w:r w:rsidRPr="00CC1B9F">
              <w:rPr>
                <w:rFonts w:ascii="Arial LatArm" w:hAnsi="Arial LatArm"/>
              </w:rPr>
              <w:t xml:space="preserve"> 4</w:t>
            </w:r>
            <w:r w:rsidRPr="00CC1B9F">
              <w:rPr>
                <w:rFonts w:ascii="Sylfaen" w:hAnsi="Sylfaen" w:cs="Sylfaen"/>
              </w:rPr>
              <w:t>մմ</w:t>
            </w:r>
            <w:r w:rsidRPr="00CC1B9F">
              <w:rPr>
                <w:rFonts w:ascii="Arial LatArm" w:hAnsi="Arial LatArm"/>
              </w:rPr>
              <w:t xml:space="preserve">, ( </w:t>
            </w:r>
            <w:r w:rsidRPr="00CC1B9F">
              <w:rPr>
                <w:rFonts w:ascii="Sylfaen" w:hAnsi="Sylfaen" w:cs="Sylfaen"/>
              </w:rPr>
              <w:t>արտերկիրր</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Ù2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16.64</w:t>
            </w:r>
          </w:p>
        </w:tc>
        <w:tc>
          <w:tcPr>
            <w:tcW w:w="753"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11--73</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¸éÝ»ñÇ  Ã»ùáõÃÛáõÝÝ»ñÇ ëí³Õ ·³çÇ ß³Õ³Ëáí</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14.63</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Մետաղական</w:t>
            </w:r>
            <w:r w:rsidRPr="00CC1B9F">
              <w:rPr>
                <w:rFonts w:ascii="Arial LatArm" w:hAnsi="Arial LatArm"/>
              </w:rPr>
              <w:t xml:space="preserve"> </w:t>
            </w:r>
            <w:r w:rsidRPr="00CC1B9F">
              <w:rPr>
                <w:rFonts w:ascii="Sylfaen" w:hAnsi="Sylfaen" w:cs="Sylfaen"/>
              </w:rPr>
              <w:t>աստիճանավանդակ</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23-115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²Ýóù»ñÇ </w:t>
            </w:r>
            <w:r w:rsidRPr="00CC1B9F">
              <w:rPr>
                <w:rFonts w:ascii="Sylfaen" w:hAnsi="Sylfaen" w:cs="Sylfaen"/>
              </w:rPr>
              <w:t>շղափում</w:t>
            </w:r>
            <w:r w:rsidRPr="00CC1B9F">
              <w:rPr>
                <w:rFonts w:ascii="Arial LatArm" w:hAnsi="Arial LatArm"/>
              </w:rPr>
              <w:t xml:space="preserve"> å³ï»ñáõÙ </w:t>
            </w:r>
            <w:r w:rsidRPr="00CC1B9F">
              <w:rPr>
                <w:rFonts w:ascii="Sylfaen" w:hAnsi="Sylfaen" w:cs="Sylfaen"/>
              </w:rPr>
              <w:t>խարսխաձողորի</w:t>
            </w:r>
            <w:r w:rsidRPr="00CC1B9F">
              <w:rPr>
                <w:rFonts w:ascii="Arial LatArm" w:hAnsi="Arial LatArm"/>
              </w:rPr>
              <w:t xml:space="preserve"> </w:t>
            </w:r>
            <w:r w:rsidRPr="00CC1B9F">
              <w:rPr>
                <w:rFonts w:ascii="Sylfaen" w:hAnsi="Sylfaen" w:cs="Sylfaen"/>
              </w:rPr>
              <w:t>համար</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100Ñ³ï</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01--06</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խարսխաձողերի</w:t>
            </w:r>
            <w:r w:rsidRPr="00CC1B9F">
              <w:rPr>
                <w:rFonts w:ascii="Arial LatArm" w:hAnsi="Arial LatArm"/>
              </w:rPr>
              <w:t xml:space="preserve"> </w:t>
            </w:r>
            <w:r w:rsidRPr="00CC1B9F">
              <w:rPr>
                <w:rFonts w:ascii="Sylfaen" w:hAnsi="Sylfaen" w:cs="Sylfaen"/>
              </w:rPr>
              <w:t>տեղադրում</w:t>
            </w:r>
            <w:r w:rsidRPr="00CC1B9F">
              <w:rPr>
                <w:rFonts w:ascii="Arial LatArm" w:hAnsi="Arial LatArm"/>
              </w:rPr>
              <w:t xml:space="preserve"> ²Ùñ³Ý  ² - ²500cö12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0.010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9-122                                  ÇÝýáñ</w:t>
            </w:r>
          </w:p>
        </w:tc>
        <w:tc>
          <w:tcPr>
            <w:tcW w:w="407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Մետաղական</w:t>
            </w:r>
            <w:r w:rsidRPr="00CC1B9F">
              <w:rPr>
                <w:rFonts w:ascii="Arial LatArm" w:hAnsi="Arial LatArm"/>
              </w:rPr>
              <w:t xml:space="preserve"> </w:t>
            </w:r>
            <w:r w:rsidRPr="00CC1B9F">
              <w:rPr>
                <w:rFonts w:ascii="Sylfaen" w:hAnsi="Sylfaen" w:cs="Sylfaen"/>
              </w:rPr>
              <w:t>աստիճանների</w:t>
            </w:r>
            <w:r w:rsidRPr="00CC1B9F">
              <w:rPr>
                <w:rFonts w:ascii="Arial LatArm" w:hAnsi="Arial LatArm"/>
              </w:rPr>
              <w:t xml:space="preserve"> </w:t>
            </w:r>
            <w:r w:rsidRPr="00CC1B9F">
              <w:rPr>
                <w:rFonts w:ascii="Sylfaen" w:hAnsi="Sylfaen" w:cs="Sylfaen"/>
              </w:rPr>
              <w:t>և</w:t>
            </w:r>
            <w:r w:rsidRPr="00CC1B9F">
              <w:rPr>
                <w:rFonts w:ascii="Arial LatArm" w:hAnsi="Arial LatArm"/>
              </w:rPr>
              <w:t xml:space="preserve"> </w:t>
            </w:r>
            <w:r w:rsidRPr="00CC1B9F">
              <w:rPr>
                <w:rFonts w:ascii="Sylfaen" w:hAnsi="Sylfaen" w:cs="Sylfaen"/>
              </w:rPr>
              <w:t>հարթակի</w:t>
            </w:r>
            <w:r w:rsidRPr="00CC1B9F">
              <w:rPr>
                <w:rFonts w:ascii="Arial LatArm" w:hAnsi="Arial LatArm"/>
              </w:rPr>
              <w:t xml:space="preserve"> </w:t>
            </w:r>
            <w:r w:rsidRPr="00CC1B9F">
              <w:rPr>
                <w:rFonts w:ascii="Sylfaen" w:hAnsi="Sylfaen" w:cs="Sylfaen"/>
              </w:rPr>
              <w:t>կառուցում</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1.074</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ÆÝýáñ</w:t>
            </w:r>
            <w:r w:rsidRPr="00CC1B9F">
              <w:rPr>
                <w:rFonts w:ascii="Arial LatArm" w:hAnsi="Arial LatArm"/>
              </w:rPr>
              <w:lastRenderedPageBreak/>
              <w:t>.</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lastRenderedPageBreak/>
              <w:t>Շվելեր</w:t>
            </w:r>
            <w:r w:rsidRPr="00CC1B9F">
              <w:rPr>
                <w:rFonts w:ascii="Arial LatArm" w:hAnsi="Arial LatArm"/>
              </w:rPr>
              <w:t xml:space="preserve"> 12</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37.00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5</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ÆÝýáñ.</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äáÕ,  ËáÕáí³Ï  100x100x3</w:t>
            </w:r>
            <w:r w:rsidRPr="00CC1B9F">
              <w:rPr>
                <w:rFonts w:ascii="Sylfaen" w:hAnsi="Sylfaen" w:cs="Sylfaen"/>
              </w:rPr>
              <w:t>մմ</w:t>
            </w:r>
          </w:p>
        </w:tc>
        <w:tc>
          <w:tcPr>
            <w:tcW w:w="94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ÆÝýáñ.</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äáÕ,  ËáÕáí³Ï  40x60x2,5</w:t>
            </w:r>
            <w:r w:rsidRPr="00CC1B9F">
              <w:rPr>
                <w:rFonts w:ascii="Sylfaen" w:hAnsi="Sylfaen" w:cs="Sylfaen"/>
              </w:rPr>
              <w:t>մմ</w:t>
            </w:r>
          </w:p>
        </w:tc>
        <w:tc>
          <w:tcPr>
            <w:tcW w:w="94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4.80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ÆÝýáñ.</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äáÕ,  ËáÕáí³Ï  40*40*1,5 ÙÙ</w:t>
            </w:r>
          </w:p>
        </w:tc>
        <w:tc>
          <w:tcPr>
            <w:tcW w:w="94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ÆÝýáñ.</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äáÕ,  ËáÕáí³Ï 15*15*1.5 ÙÙ</w:t>
            </w:r>
          </w:p>
        </w:tc>
        <w:tc>
          <w:tcPr>
            <w:tcW w:w="94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130.00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äáÕå³ïÛ³  </w:t>
            </w:r>
            <w:r w:rsidRPr="00CC1B9F">
              <w:rPr>
                <w:rFonts w:ascii="Sylfaen" w:hAnsi="Sylfaen" w:cs="Sylfaen"/>
              </w:rPr>
              <w:t>անկյունակ</w:t>
            </w:r>
            <w:r w:rsidRPr="00CC1B9F">
              <w:rPr>
                <w:rFonts w:ascii="Arial LatArm" w:hAnsi="Arial LatArm"/>
              </w:rPr>
              <w:t xml:space="preserve">   32x4</w:t>
            </w:r>
            <w:r w:rsidRPr="00CC1B9F">
              <w:rPr>
                <w:rFonts w:ascii="Sylfaen" w:hAnsi="Sylfaen" w:cs="Sylfaen"/>
              </w:rPr>
              <w:t>մմ</w:t>
            </w:r>
            <w:r w:rsidRPr="00CC1B9F">
              <w:rPr>
                <w:rFonts w:ascii="Arial LatArm" w:hAnsi="Arial LatArm"/>
              </w:rPr>
              <w:t xml:space="preserve">    </w:t>
            </w:r>
          </w:p>
        </w:tc>
        <w:tc>
          <w:tcPr>
            <w:tcW w:w="94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Ù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Շերտապողպատ</w:t>
            </w:r>
            <w:r w:rsidRPr="00CC1B9F">
              <w:rPr>
                <w:rFonts w:ascii="Arial LatArm" w:hAnsi="Arial LatArm"/>
              </w:rPr>
              <w:t xml:space="preserve"> </w:t>
            </w:r>
            <w:r w:rsidRPr="00CC1B9F">
              <w:rPr>
                <w:rFonts w:ascii="Sylfaen" w:hAnsi="Sylfaen" w:cs="Sylfaen"/>
              </w:rPr>
              <w:t>ակոսավոր</w:t>
            </w:r>
            <w:r w:rsidRPr="00CC1B9F">
              <w:rPr>
                <w:rFonts w:ascii="Arial LatArm" w:hAnsi="Arial LatArm"/>
              </w:rPr>
              <w:t xml:space="preserve"> 2</w:t>
            </w:r>
            <w:r w:rsidRPr="00CC1B9F">
              <w:rPr>
                <w:rFonts w:ascii="Sylfaen" w:hAnsi="Sylfaen" w:cs="Sylfaen"/>
              </w:rPr>
              <w:t>մմ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0.196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w:t>
            </w:r>
          </w:p>
        </w:tc>
        <w:tc>
          <w:tcPr>
            <w:tcW w:w="9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15-614   14-398</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Աստիճանների</w:t>
            </w:r>
            <w:r w:rsidRPr="00CC1B9F">
              <w:rPr>
                <w:rFonts w:ascii="Arial LatArm" w:hAnsi="Arial LatArm"/>
              </w:rPr>
              <w:t xml:space="preserve"> </w:t>
            </w:r>
            <w:r w:rsidRPr="00CC1B9F">
              <w:rPr>
                <w:rFonts w:ascii="Sylfaen" w:hAnsi="Sylfaen" w:cs="Sylfaen"/>
              </w:rPr>
              <w:t>մետ</w:t>
            </w:r>
            <w:r w:rsidRPr="00CC1B9F">
              <w:rPr>
                <w:rFonts w:ascii="Arial LatArm" w:hAnsi="Arial LatArm"/>
              </w:rPr>
              <w:t>.</w:t>
            </w:r>
            <w:r w:rsidRPr="00CC1B9F">
              <w:rPr>
                <w:rFonts w:ascii="Sylfaen" w:hAnsi="Sylfaen" w:cs="Sylfaen"/>
              </w:rPr>
              <w:t>կոնտսրուկցիաների</w:t>
            </w:r>
            <w:r w:rsidRPr="00CC1B9F">
              <w:rPr>
                <w:rFonts w:ascii="Arial LatArm" w:hAnsi="Arial LatArm"/>
              </w:rPr>
              <w:t xml:space="preserve">   »ñÏï³Ï Ý»ñÏáõÙ</w:t>
            </w:r>
          </w:p>
        </w:tc>
        <w:tc>
          <w:tcPr>
            <w:tcW w:w="943" w:type="dxa"/>
            <w:tcBorders>
              <w:top w:val="nil"/>
              <w:left w:val="nil"/>
              <w:bottom w:val="nil"/>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100Ù²</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0.360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12</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1-937</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Հիմքերի</w:t>
            </w:r>
            <w:r w:rsidRPr="00CC1B9F">
              <w:rPr>
                <w:rFonts w:ascii="Arial LatArm" w:hAnsi="Arial LatArm"/>
              </w:rPr>
              <w:t xml:space="preserve"> </w:t>
            </w:r>
            <w:r w:rsidRPr="00CC1B9F">
              <w:rPr>
                <w:rFonts w:ascii="Sylfaen" w:hAnsi="Sylfaen" w:cs="Sylfaen"/>
              </w:rPr>
              <w:t>փորում</w:t>
            </w:r>
            <w:r w:rsidRPr="00CC1B9F">
              <w:rPr>
                <w:rFonts w:ascii="Arial LatArm" w:hAnsi="Arial LatArm"/>
              </w:rPr>
              <w:t xml:space="preserve"> </w:t>
            </w:r>
            <w:r w:rsidRPr="00CC1B9F">
              <w:rPr>
                <w:rFonts w:ascii="Sylfaen" w:hAnsi="Sylfaen" w:cs="Sylfaen"/>
              </w:rPr>
              <w:t>ձեռքով</w:t>
            </w:r>
            <w:r w:rsidRPr="00CC1B9F">
              <w:rPr>
                <w:rFonts w:ascii="Arial LatArm" w:hAnsi="Arial LatArm"/>
              </w:rPr>
              <w:t xml:space="preserve"> 3-</w:t>
            </w:r>
            <w:r w:rsidRPr="00CC1B9F">
              <w:rPr>
                <w:rFonts w:ascii="Sylfaen" w:hAnsi="Sylfaen" w:cs="Sylfaen"/>
              </w:rPr>
              <w:t>րդ</w:t>
            </w:r>
            <w:r w:rsidRPr="00CC1B9F">
              <w:rPr>
                <w:rFonts w:ascii="Arial LatArm" w:hAnsi="Arial LatArm"/>
              </w:rPr>
              <w:t xml:space="preserve"> </w:t>
            </w:r>
            <w:r w:rsidRPr="00CC1B9F">
              <w:rPr>
                <w:rFonts w:ascii="Sylfaen" w:hAnsi="Sylfaen" w:cs="Sylfaen"/>
              </w:rPr>
              <w:t>կարգի</w:t>
            </w:r>
            <w:r w:rsidRPr="00CC1B9F">
              <w:rPr>
                <w:rFonts w:ascii="Arial LatArm" w:hAnsi="Arial LatArm"/>
              </w:rPr>
              <w:t xml:space="preserve"> </w:t>
            </w:r>
            <w:r w:rsidRPr="00CC1B9F">
              <w:rPr>
                <w:rFonts w:ascii="Sylfaen" w:hAnsi="Sylfaen" w:cs="Sylfaen"/>
              </w:rPr>
              <w:t>բնահողում</w:t>
            </w:r>
            <w:r w:rsidRPr="00CC1B9F">
              <w:rPr>
                <w:rFonts w:ascii="Arial LatArm" w:hAnsi="Arial LatArm"/>
              </w:rPr>
              <w:t xml:space="preserve"> </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w:t>
            </w:r>
          </w:p>
        </w:tc>
        <w:tc>
          <w:tcPr>
            <w:tcW w:w="982" w:type="dxa"/>
            <w:vMerge w:val="restart"/>
            <w:tcBorders>
              <w:top w:val="nil"/>
              <w:left w:val="single" w:sz="4" w:space="0" w:color="auto"/>
              <w:bottom w:val="single" w:sz="4" w:space="0" w:color="000000"/>
              <w:right w:val="single" w:sz="4" w:space="0" w:color="auto"/>
            </w:tcBorders>
            <w:shd w:val="clear" w:color="000000" w:fill="FFFFFF"/>
            <w:hideMark/>
          </w:tcPr>
          <w:p w:rsidR="002B44B1" w:rsidRPr="00CC1B9F" w:rsidRDefault="002B44B1" w:rsidP="00C529AD">
            <w:pPr>
              <w:rPr>
                <w:rFonts w:ascii="Arial LatArm" w:hAnsi="Arial LatArm"/>
              </w:rPr>
            </w:pPr>
            <w:r w:rsidRPr="00CC1B9F">
              <w:rPr>
                <w:rFonts w:ascii="Arial LatArm" w:hAnsi="Arial LatArm"/>
              </w:rPr>
              <w:t>6-22</w:t>
            </w:r>
          </w:p>
        </w:tc>
        <w:tc>
          <w:tcPr>
            <w:tcW w:w="4073" w:type="dxa"/>
            <w:vMerge w:val="restart"/>
            <w:tcBorders>
              <w:top w:val="nil"/>
              <w:left w:val="nil"/>
              <w:bottom w:val="single" w:sz="4" w:space="0" w:color="000000"/>
              <w:right w:val="nil"/>
            </w:tcBorders>
            <w:shd w:val="clear" w:color="auto" w:fill="auto"/>
            <w:noWrap/>
            <w:vAlign w:val="bottom"/>
            <w:hideMark/>
          </w:tcPr>
          <w:p w:rsidR="002B44B1" w:rsidRPr="00CC1B9F" w:rsidRDefault="002B44B1" w:rsidP="00C529AD">
            <w:pPr>
              <w:rPr>
                <w:rFonts w:ascii="Arial LatArm" w:hAnsi="Arial LatArm"/>
              </w:rPr>
            </w:pPr>
            <w:r>
              <w:rPr>
                <w:rFonts w:ascii="Arial LatArm" w:hAnsi="Arial LatArm"/>
                <w:noProof/>
                <w:lang w:val="ru-RU" w:eastAsia="ru-RU"/>
              </w:rPr>
              <w:drawing>
                <wp:anchor distT="0" distB="0" distL="114300" distR="114300" simplePos="0" relativeHeight="25166028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63" name="Рисунок 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2"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131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64" name="Рисунок 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3"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233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65" name="Рисунок 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4"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336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66" name="Рисунок 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5"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438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67" name="Рисунок 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6"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540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68" name="Рисунок 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7"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643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69" name="Рисунок 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8"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745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0" name="Рисунок 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69"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848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1" name="Рисунок 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0"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6950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2" name="Рисунок 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1"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052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3" name="Рисунок 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2"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155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4" name="Рисунок 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3"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257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5" name="Рисунок 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4"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360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6" name="Рисунок 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5"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462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7" name="Рисунок 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6"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564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8" name="Рисунок 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7"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667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79" name="Рисунок 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8"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769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0" name="Рисунок 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79"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872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1" name="Рисунок 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0"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7974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2" name="Рисунок 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1"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076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3" name="Рисунок 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2"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179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4" name="Рисунок 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3"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281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5" name="Рисунок 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4"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384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6" name="Рисунок 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5"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486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7" name="Рисунок 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6"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588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8" name="Рисунок 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7"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691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89" name="Рисунок 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8"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793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0" name="Рисунок 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89"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896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1" name="Рисунок 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0"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8998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2" name="Рисунок 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1"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100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3" name="Рисунок 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2"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203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4" name="Рисунок 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3"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305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5" name="Рисунок 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4"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408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6" name="Рисунок 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5"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510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7" name="Рисунок 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6"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612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8" name="Рисунок 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7"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715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99" name="Рисунок 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8"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817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0" name="Рисунок 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99"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69920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1" name="Рисунок 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0"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022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2" name="Рисунок 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1"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124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3" name="Рисунок 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2"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227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4" name="Рисунок 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3"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329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5" name="Рисунок 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4"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432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6" name="Рисунок 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5"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534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7" name="Рисунок 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6"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636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8" name="Рисунок 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7"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739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09" name="Рисунок 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8"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841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0" name="Рисунок 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09"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0944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1" name="Рисунок 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0"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046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2" name="Рисунок 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1"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148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3" name="Рисунок 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2"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251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4" name="Рисунок 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3"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353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5" name="Рисунок 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4"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456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6" name="Рисунок 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5"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558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7" name="Рисунок 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6"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660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8" name="Рисунок 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7"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763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19" name="Рисунок 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8"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865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20" name="Рисунок 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19"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1968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21" name="Рисунок 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20"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070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122" name="Рисунок 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121"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172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47" name="Рисунок 2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46"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275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48" name="Рисунок 2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47"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377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49" name="Рисунок 2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48"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480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0" name="Рисунок 2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49"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582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1" name="Рисунок 2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0"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684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2" name="Рисунок 2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1"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787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3" name="Рисунок 2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2"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889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4" name="Рисунок 2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3"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2992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5" name="Рисунок 2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4"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094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6" name="Рисунок 2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5"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196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7" name="Рисунок 2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6"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299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8" name="Рисунок 2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7"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401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59" name="Рисунок 2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8"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504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0" name="Рисунок 2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59"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606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1" name="Рисунок 2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0"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708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2" name="Рисунок 2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1"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811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3" name="Рисунок 2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2"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3913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4" name="Рисунок 2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3"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016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5" name="Рисунок 2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4"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118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6" name="Рисунок 2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5"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220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7" name="Рисунок 2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6"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323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8" name="Рисунок 2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7"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425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69" name="Рисунок 2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8"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528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0" name="Рисунок 2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69"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630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1" name="Рисунок 2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0"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732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2" name="Рисунок 2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1"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835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3" name="Рисунок 2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2"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4937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4" name="Рисунок 2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3"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040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5" name="Рисунок 2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4"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142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6" name="Рисунок 2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5"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244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7" name="Рисунок 2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6"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347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8" name="Рисунок 2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7"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449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79" name="Рисунок 2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8"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552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0" name="Рисунок 2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79"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654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1" name="Рисунок 2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0"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756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2" name="Рисунок 2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1"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859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3" name="Рисунок 2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2"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5961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4" name="Рисунок 2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3"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064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5" name="Рисунок 2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4"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166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6" name="Рисунок 2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5"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268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7" name="Рисунок 2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6"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371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8" name="Рисунок 2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7"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473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89" name="Рисунок 2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8"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576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0" name="Рисунок 2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89"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678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1" name="Рисунок 2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0"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780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2" name="Рисунок 2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1" name="Text Box 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883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3" name="Рисунок 2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2" name="Text Box 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6985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4" name="Рисунок 2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3" name="Text Box 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088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5" name="Рисунок 2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4" name="Text Box 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190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6" name="Рисунок 2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5" name="Text Box 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292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7" name="Рисунок 2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6" name="Text Box 6"/>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395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8" name="Рисунок 2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7" name="Text Box 7"/>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497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299" name="Рисунок 2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8" name="Text Box 8"/>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600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300" name="Рисунок 3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299" name="Text Box 9"/>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702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301" name="Рисунок 3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300" name="Text Box 10"/>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8048"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302" name="Рисунок 3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301" name="Text Box 11"/>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79072"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303" name="Рисунок 3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302" name="Text Box 12"/>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0096"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304" name="Рисунок 3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303" name="Text Box 13"/>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1120"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305" name="Рисунок 3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304" name="Text Box 14"/>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2144" behindDoc="0" locked="0" layoutInCell="1" allowOverlap="1">
                  <wp:simplePos x="0" y="0"/>
                  <wp:positionH relativeFrom="column">
                    <wp:posOffset>2762250</wp:posOffset>
                  </wp:positionH>
                  <wp:positionV relativeFrom="paragraph">
                    <wp:posOffset>476250</wp:posOffset>
                  </wp:positionV>
                  <wp:extent cx="95250" cy="38100"/>
                  <wp:effectExtent l="0" t="0" r="0" b="0"/>
                  <wp:wrapNone/>
                  <wp:docPr id="306" name="Рисунок 3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26117550"/>
                            <a:ext cx="76200" cy="19050"/>
                            <a:chOff x="3371850" y="26117550"/>
                            <a:chExt cx="76200" cy="19050"/>
                          </a:xfrm>
                        </a:grpSpPr>
                        <a:sp>
                          <a:nvSpPr>
                            <a:cNvPr id="305" name="Text Box 15"/>
                            <a:cNvSpPr txBox="1">
                              <a:spLocks noChangeArrowheads="1"/>
                            </a:cNvSpPr>
                          </a:nvSpPr>
                          <a:spPr bwMode="auto">
                            <a:xfrm>
                              <a:off x="3371850" y="37376100"/>
                              <a:ext cx="76200" cy="19050"/>
                            </a:xfrm>
                            <a:prstGeom prst="rect">
                              <a:avLst/>
                            </a:prstGeom>
                            <a:noFill/>
                            <a:ln w="9525">
                              <a:noFill/>
                              <a:miter lim="800000"/>
                              <a:headEnd/>
                              <a:tailEnd/>
                            </a:ln>
                          </a:spPr>
                        </a:sp>
                      </lc:lockedCanvas>
                    </a:graphicData>
                  </a:graphic>
                </wp:anchor>
              </w:drawing>
            </w:r>
          </w:p>
          <w:tbl>
            <w:tblPr>
              <w:tblW w:w="0" w:type="auto"/>
              <w:tblCellSpacing w:w="0" w:type="dxa"/>
              <w:tblLayout w:type="fixed"/>
              <w:tblCellMar>
                <w:left w:w="0" w:type="dxa"/>
                <w:right w:w="0" w:type="dxa"/>
              </w:tblCellMar>
              <w:tblLook w:val="04A0"/>
            </w:tblPr>
            <w:tblGrid>
              <w:gridCol w:w="4360"/>
            </w:tblGrid>
            <w:tr w:rsidR="002B44B1" w:rsidRPr="00CC1B9F" w:rsidTr="00C529AD">
              <w:trPr>
                <w:trHeight w:val="293"/>
                <w:tblCellSpacing w:w="0" w:type="dxa"/>
              </w:trPr>
              <w:tc>
                <w:tcPr>
                  <w:tcW w:w="4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հիմքերի</w:t>
                  </w:r>
                  <w:r w:rsidRPr="00CC1B9F">
                    <w:rPr>
                      <w:rFonts w:ascii="Arial LatArm" w:hAnsi="Arial LatArm"/>
                    </w:rPr>
                    <w:t xml:space="preserve"> </w:t>
                  </w:r>
                  <w:r w:rsidRPr="00CC1B9F">
                    <w:rPr>
                      <w:rFonts w:ascii="Sylfaen" w:hAnsi="Sylfaen" w:cs="Sylfaen"/>
                    </w:rPr>
                    <w:t>կառուցում</w:t>
                  </w:r>
                  <w:r w:rsidRPr="00CC1B9F">
                    <w:rPr>
                      <w:rFonts w:ascii="Arial LatArm" w:hAnsi="Arial LatArm"/>
                    </w:rPr>
                    <w:t xml:space="preserve">   B - 12.5 ¹³ëÇ µ»ïáÝÇó </w:t>
                  </w:r>
                </w:p>
              </w:tc>
            </w:tr>
            <w:tr w:rsidR="002B44B1" w:rsidRPr="00CC1B9F" w:rsidTr="00C529AD">
              <w:trPr>
                <w:trHeight w:val="293"/>
                <w:tblCellSpacing w:w="0" w:type="dxa"/>
              </w:trPr>
              <w:tc>
                <w:tcPr>
                  <w:tcW w:w="3847"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bl>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vMerge/>
            <w:tcBorders>
              <w:top w:val="nil"/>
              <w:left w:val="nil"/>
              <w:bottom w:val="single" w:sz="4" w:space="0" w:color="000000"/>
              <w:right w:val="nil"/>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vMerge/>
            <w:tcBorders>
              <w:top w:val="nil"/>
              <w:left w:val="nil"/>
              <w:bottom w:val="single" w:sz="4" w:space="0" w:color="000000"/>
              <w:right w:val="nil"/>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î³ÝÇù </w:t>
            </w:r>
            <w:r w:rsidRPr="00CC1B9F">
              <w:rPr>
                <w:rFonts w:ascii="Sylfaen" w:hAnsi="Sylfaen" w:cs="Sylfaen"/>
              </w:rPr>
              <w:t>դահլիճ</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9--47 7-2 </w:t>
            </w:r>
            <w:r w:rsidRPr="00CC1B9F">
              <w:rPr>
                <w:rFonts w:ascii="Sylfaen" w:hAnsi="Sylfaen" w:cs="Sylfaen"/>
              </w:rPr>
              <w:t>կիռ</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Տանիքի</w:t>
            </w:r>
            <w:r w:rsidRPr="00CC1B9F">
              <w:rPr>
                <w:rFonts w:ascii="Arial LatArm" w:hAnsi="Arial LatArm"/>
              </w:rPr>
              <w:t xml:space="preserve"> </w:t>
            </w:r>
            <w:r w:rsidRPr="00CC1B9F">
              <w:rPr>
                <w:rFonts w:ascii="Sylfaen" w:hAnsi="Sylfaen" w:cs="Sylfaen"/>
              </w:rPr>
              <w:t>մետաղական</w:t>
            </w:r>
            <w:r w:rsidRPr="00CC1B9F">
              <w:rPr>
                <w:rFonts w:ascii="Arial LatArm" w:hAnsi="Arial LatArm"/>
              </w:rPr>
              <w:t xml:space="preserve"> </w:t>
            </w:r>
            <w:r w:rsidRPr="00CC1B9F">
              <w:rPr>
                <w:rFonts w:ascii="Sylfaen" w:hAnsi="Sylfaen" w:cs="Sylfaen"/>
              </w:rPr>
              <w:t>կարկասի</w:t>
            </w:r>
            <w:r w:rsidRPr="00CC1B9F">
              <w:rPr>
                <w:rFonts w:ascii="Arial LatArm" w:hAnsi="Arial LatArm"/>
              </w:rPr>
              <w:t xml:space="preserve"> </w:t>
            </w:r>
            <w:r w:rsidRPr="00CC1B9F">
              <w:rPr>
                <w:rFonts w:ascii="Sylfaen" w:hAnsi="Sylfaen" w:cs="Sylfaen"/>
              </w:rPr>
              <w:t>կառուցում</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տն</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10.980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î³ÝÇù </w:t>
            </w:r>
            <w:r w:rsidRPr="00CC1B9F">
              <w:rPr>
                <w:rFonts w:ascii="Sylfaen" w:hAnsi="Sylfaen" w:cs="Sylfaen"/>
              </w:rPr>
              <w:t>դահլիճ</w:t>
            </w:r>
          </w:p>
        </w:tc>
        <w:tc>
          <w:tcPr>
            <w:tcW w:w="94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120x120x5</w:t>
            </w:r>
            <w:r w:rsidRPr="00CC1B9F">
              <w:rPr>
                <w:rFonts w:ascii="Sylfaen" w:hAnsi="Sylfaen" w:cs="Sylfaen"/>
              </w:rPr>
              <w:t>մմ</w:t>
            </w:r>
            <w:r w:rsidRPr="00CC1B9F">
              <w:rPr>
                <w:rFonts w:ascii="Arial LatArm" w:hAnsi="Arial LatArm"/>
              </w:rPr>
              <w:t xml:space="preserve">  </w:t>
            </w:r>
            <w:r w:rsidRPr="00CC1B9F">
              <w:rPr>
                <w:rFonts w:ascii="Sylfaen" w:hAnsi="Sylfaen" w:cs="Sylfaen"/>
              </w:rPr>
              <w:t>վերևի</w:t>
            </w:r>
            <w:r w:rsidRPr="00CC1B9F">
              <w:rPr>
                <w:rFonts w:ascii="Arial LatArm" w:hAnsi="Arial LatArm"/>
              </w:rPr>
              <w:t xml:space="preserve"> </w:t>
            </w:r>
            <w:r w:rsidRPr="00CC1B9F">
              <w:rPr>
                <w:rFonts w:ascii="Sylfaen" w:hAnsi="Sylfaen" w:cs="Sylfaen"/>
              </w:rPr>
              <w:t>գոտի</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17.62</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100x100x5</w:t>
            </w:r>
            <w:r w:rsidRPr="00CC1B9F">
              <w:rPr>
                <w:rFonts w:ascii="Sylfaen" w:hAnsi="Sylfaen" w:cs="Sylfaen"/>
              </w:rPr>
              <w:t>մմ</w:t>
            </w:r>
            <w:r w:rsidRPr="00CC1B9F">
              <w:rPr>
                <w:rFonts w:ascii="Arial LatArm" w:hAnsi="Arial LatArm"/>
              </w:rPr>
              <w:t xml:space="preserve">  </w:t>
            </w:r>
            <w:r w:rsidRPr="00CC1B9F">
              <w:rPr>
                <w:rFonts w:ascii="Sylfaen" w:hAnsi="Sylfaen" w:cs="Sylfaen"/>
              </w:rPr>
              <w:t>ներքևի</w:t>
            </w:r>
            <w:r w:rsidRPr="00CC1B9F">
              <w:rPr>
                <w:rFonts w:ascii="Arial LatArm" w:hAnsi="Arial LatArm"/>
              </w:rPr>
              <w:t xml:space="preserve"> </w:t>
            </w:r>
            <w:r w:rsidRPr="00CC1B9F">
              <w:rPr>
                <w:rFonts w:ascii="Sylfaen" w:hAnsi="Sylfaen" w:cs="Sylfaen"/>
              </w:rPr>
              <w:t>գոտի</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8.40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կանգնակ</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4.22</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թեքան</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6.40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կապեր</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72.00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60x120x4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կավարամած</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299.20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60x60x3</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կավարամած</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37.40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î³ÝÇù </w:t>
            </w:r>
            <w:r w:rsidRPr="00CC1B9F">
              <w:rPr>
                <w:rFonts w:ascii="Sylfaen" w:hAnsi="Sylfaen" w:cs="Sylfaen"/>
              </w:rPr>
              <w:t>ճաշարան</w:t>
            </w:r>
          </w:p>
        </w:tc>
        <w:tc>
          <w:tcPr>
            <w:tcW w:w="94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120x120x5</w:t>
            </w:r>
            <w:r w:rsidRPr="00CC1B9F">
              <w:rPr>
                <w:rFonts w:ascii="Sylfaen" w:hAnsi="Sylfaen" w:cs="Sylfaen"/>
              </w:rPr>
              <w:t>մմ</w:t>
            </w:r>
            <w:r w:rsidRPr="00CC1B9F">
              <w:rPr>
                <w:rFonts w:ascii="Arial LatArm" w:hAnsi="Arial LatArm"/>
              </w:rPr>
              <w:t xml:space="preserve">  </w:t>
            </w:r>
            <w:r w:rsidRPr="00CC1B9F">
              <w:rPr>
                <w:rFonts w:ascii="Sylfaen" w:hAnsi="Sylfaen" w:cs="Sylfaen"/>
              </w:rPr>
              <w:t>վերևի</w:t>
            </w:r>
            <w:r w:rsidRPr="00CC1B9F">
              <w:rPr>
                <w:rFonts w:ascii="Arial LatArm" w:hAnsi="Arial LatArm"/>
              </w:rPr>
              <w:t xml:space="preserve"> </w:t>
            </w:r>
            <w:r w:rsidRPr="00CC1B9F">
              <w:rPr>
                <w:rFonts w:ascii="Sylfaen" w:hAnsi="Sylfaen" w:cs="Sylfaen"/>
              </w:rPr>
              <w:t>գոտի</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17.62</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100x100x5</w:t>
            </w:r>
            <w:r w:rsidRPr="00CC1B9F">
              <w:rPr>
                <w:rFonts w:ascii="Sylfaen" w:hAnsi="Sylfaen" w:cs="Sylfaen"/>
              </w:rPr>
              <w:t>մմ</w:t>
            </w:r>
            <w:r w:rsidRPr="00CC1B9F">
              <w:rPr>
                <w:rFonts w:ascii="Arial LatArm" w:hAnsi="Arial LatArm"/>
              </w:rPr>
              <w:t xml:space="preserve">  </w:t>
            </w:r>
            <w:r w:rsidRPr="00CC1B9F">
              <w:rPr>
                <w:rFonts w:ascii="Sylfaen" w:hAnsi="Sylfaen" w:cs="Sylfaen"/>
              </w:rPr>
              <w:t>ներքևի</w:t>
            </w:r>
            <w:r w:rsidRPr="00CC1B9F">
              <w:rPr>
                <w:rFonts w:ascii="Arial LatArm" w:hAnsi="Arial LatArm"/>
              </w:rPr>
              <w:t xml:space="preserve"> </w:t>
            </w:r>
            <w:r w:rsidRPr="00CC1B9F">
              <w:rPr>
                <w:rFonts w:ascii="Sylfaen" w:hAnsi="Sylfaen" w:cs="Sylfaen"/>
              </w:rPr>
              <w:t>գոտի</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8.40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կանգնակ</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4.22</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թեքան</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6.40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կապեր</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60x120x4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կավարամած</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300.80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60x60x3</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կավարամած</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37.60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î³ÝÇù 1-</w:t>
            </w:r>
            <w:r w:rsidRPr="00CC1B9F">
              <w:rPr>
                <w:rFonts w:ascii="Sylfaen" w:hAnsi="Sylfaen" w:cs="Sylfaen"/>
              </w:rPr>
              <w:t>ին</w:t>
            </w:r>
            <w:r w:rsidRPr="00CC1B9F">
              <w:rPr>
                <w:rFonts w:ascii="Arial LatArm" w:hAnsi="Arial LatArm"/>
              </w:rPr>
              <w:t xml:space="preserve"> </w:t>
            </w:r>
            <w:r w:rsidRPr="00CC1B9F">
              <w:rPr>
                <w:rFonts w:ascii="Sylfaen" w:hAnsi="Sylfaen" w:cs="Sylfaen"/>
              </w:rPr>
              <w:t>հարկ</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մարդակ</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կանգնակ</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6.30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80x80x4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տապաստ</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18.20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80x40x4</w:t>
            </w:r>
            <w:r w:rsidRPr="00CC1B9F">
              <w:rPr>
                <w:rFonts w:ascii="Sylfaen" w:hAnsi="Sylfaen" w:cs="Sylfaen"/>
              </w:rPr>
              <w:t>մմ</w:t>
            </w:r>
            <w:r w:rsidRPr="00CC1B9F">
              <w:rPr>
                <w:rFonts w:ascii="Arial LatArm" w:hAnsi="Arial LatArm"/>
              </w:rPr>
              <w:t xml:space="preserve"> </w:t>
            </w:r>
            <w:r w:rsidRPr="00CC1B9F">
              <w:rPr>
                <w:rFonts w:ascii="Sylfaen" w:hAnsi="Sylfaen" w:cs="Sylfaen"/>
              </w:rPr>
              <w:t>տծպեղնաոտք</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115.90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60x60x3</w:t>
            </w:r>
            <w:r w:rsidRPr="00CC1B9F">
              <w:rPr>
                <w:rFonts w:ascii="Sylfaen" w:hAnsi="Sylfaen" w:cs="Sylfaen"/>
              </w:rPr>
              <w:t>մմ</w:t>
            </w:r>
            <w:r w:rsidRPr="00CC1B9F">
              <w:rPr>
                <w:rFonts w:ascii="Arial LatArm" w:hAnsi="Arial LatArm"/>
              </w:rPr>
              <w:t xml:space="preserve">  </w:t>
            </w:r>
            <w:r w:rsidRPr="00CC1B9F">
              <w:rPr>
                <w:rFonts w:ascii="Sylfaen" w:hAnsi="Sylfaen" w:cs="Sylfaen"/>
              </w:rPr>
              <w:t>թեքան</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8.40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30x30x3</w:t>
            </w:r>
            <w:r w:rsidRPr="00CC1B9F">
              <w:rPr>
                <w:rFonts w:ascii="Sylfaen" w:hAnsi="Sylfaen" w:cs="Sylfaen"/>
              </w:rPr>
              <w:t>մմ</w:t>
            </w:r>
            <w:r w:rsidRPr="00CC1B9F">
              <w:rPr>
                <w:rFonts w:ascii="Arial LatArm" w:hAnsi="Arial LatArm"/>
              </w:rPr>
              <w:t xml:space="preserve"> </w:t>
            </w:r>
            <w:r w:rsidRPr="00CC1B9F">
              <w:rPr>
                <w:rFonts w:ascii="Sylfaen" w:hAnsi="Sylfaen" w:cs="Sylfaen"/>
              </w:rPr>
              <w:t>կավարամած</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243.10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15-614</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Մետաղական</w:t>
            </w:r>
            <w:r w:rsidRPr="00CC1B9F">
              <w:rPr>
                <w:rFonts w:ascii="Arial LatArm" w:hAnsi="Arial LatArm"/>
              </w:rPr>
              <w:t xml:space="preserve"> </w:t>
            </w:r>
            <w:r w:rsidRPr="00CC1B9F">
              <w:rPr>
                <w:rFonts w:ascii="Sylfaen" w:hAnsi="Sylfaen" w:cs="Sylfaen"/>
              </w:rPr>
              <w:t>էլեմենտների</w:t>
            </w:r>
            <w:r w:rsidRPr="00CC1B9F">
              <w:rPr>
                <w:rFonts w:ascii="Arial LatArm" w:hAnsi="Arial LatArm"/>
              </w:rPr>
              <w:t xml:space="preserve"> </w:t>
            </w:r>
            <w:r w:rsidRPr="00CC1B9F">
              <w:rPr>
                <w:rFonts w:ascii="Sylfaen" w:hAnsi="Sylfaen" w:cs="Sylfaen"/>
              </w:rPr>
              <w:t>յուղաներկոււմ</w:t>
            </w:r>
            <w:r w:rsidRPr="00CC1B9F">
              <w:rPr>
                <w:rFonts w:ascii="Arial LatArm" w:hAnsi="Arial LatArm"/>
              </w:rPr>
              <w:t xml:space="preserve"> »ñÏáõ ³Ý·³Ù</w:t>
            </w:r>
          </w:p>
        </w:tc>
        <w:tc>
          <w:tcPr>
            <w:tcW w:w="94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ùÙ</w:t>
            </w:r>
          </w:p>
        </w:tc>
        <w:tc>
          <w:tcPr>
            <w:tcW w:w="101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383.18</w:t>
            </w:r>
          </w:p>
        </w:tc>
        <w:tc>
          <w:tcPr>
            <w:tcW w:w="753"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Ներդիր</w:t>
            </w:r>
            <w:r w:rsidRPr="00CC1B9F">
              <w:rPr>
                <w:rFonts w:ascii="Arial LatArm" w:hAnsi="Arial LatArm"/>
              </w:rPr>
              <w:t xml:space="preserve"> </w:t>
            </w:r>
            <w:r w:rsidRPr="00CC1B9F">
              <w:rPr>
                <w:rFonts w:ascii="Sylfaen" w:hAnsi="Sylfaen" w:cs="Sylfaen"/>
              </w:rPr>
              <w:t>դետալներ</w:t>
            </w:r>
          </w:p>
        </w:tc>
        <w:tc>
          <w:tcPr>
            <w:tcW w:w="94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12-268</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î³ÝÇùÇ Í³ÍÏÇ Ï³éáõóáõÙ  åñáý.óÇÝÏ.ÃÇÃ»ÕÇó      </w:t>
            </w:r>
            <w:r w:rsidRPr="00CC1B9F">
              <w:t>КП</w:t>
            </w:r>
            <w:r w:rsidRPr="00CC1B9F">
              <w:rPr>
                <w:rFonts w:ascii="Arial LatArm" w:hAnsi="Arial LatArm"/>
              </w:rPr>
              <w:t>-21-0,55</w:t>
            </w:r>
            <w:r w:rsidRPr="00CC1B9F">
              <w:rPr>
                <w:rFonts w:ascii="Sylfaen" w:hAnsi="Sylfaen" w:cs="Sylfaen"/>
              </w:rPr>
              <w:t>մմ</w:t>
            </w:r>
            <w:r w:rsidRPr="00CC1B9F">
              <w:rPr>
                <w:rFonts w:ascii="Arial LatArm" w:hAnsi="Arial LatArm"/>
              </w:rPr>
              <w:t xml:space="preserve"> Ñ³ëï /Ï³í³ñ³Ù³Íáí/</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4.897</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12-280</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¶³·³ÃÝ³·ÍÇ  Ï³éáõóáõÙ  33</w:t>
            </w:r>
            <w:r w:rsidRPr="00CC1B9F">
              <w:rPr>
                <w:rFonts w:ascii="Sylfaen" w:hAnsi="Sylfaen" w:cs="Sylfaen"/>
              </w:rPr>
              <w:t>սմլայն</w:t>
            </w:r>
            <w:r w:rsidRPr="00CC1B9F">
              <w:rPr>
                <w:rFonts w:ascii="Arial LatArm" w:hAnsi="Arial LatArm"/>
              </w:rPr>
              <w:t xml:space="preserve">. 0,50ÙÙ </w:t>
            </w:r>
            <w:r w:rsidRPr="00CC1B9F">
              <w:rPr>
                <w:rFonts w:ascii="Sylfaen" w:hAnsi="Sylfaen" w:cs="Sylfaen"/>
              </w:rPr>
              <w:t>ց</w:t>
            </w:r>
            <w:r w:rsidRPr="00CC1B9F">
              <w:rPr>
                <w:rFonts w:ascii="Arial LatArm" w:hAnsi="Arial LatArm"/>
              </w:rPr>
              <w:t xml:space="preserve">ÇÝÏ, ÃÇÃ»ÕÇó ï³Ëï³Ï³Ù³Íáí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100Ù2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18.41</w:t>
            </w:r>
          </w:p>
        </w:tc>
        <w:tc>
          <w:tcPr>
            <w:tcW w:w="75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ց</w:t>
            </w:r>
            <w:r w:rsidRPr="00CC1B9F">
              <w:rPr>
                <w:rFonts w:ascii="Arial LatArm" w:hAnsi="Arial LatArm"/>
              </w:rPr>
              <w:t xml:space="preserve">ÇÝÏ, ÃÇÃ»Õ 0,50ÙÙ </w:t>
            </w:r>
          </w:p>
        </w:tc>
        <w:tc>
          <w:tcPr>
            <w:tcW w:w="943"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55.80</w:t>
            </w:r>
          </w:p>
        </w:tc>
        <w:tc>
          <w:tcPr>
            <w:tcW w:w="7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պտուտակ</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կգ</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0.673</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12-278</w:t>
            </w:r>
          </w:p>
        </w:tc>
        <w:tc>
          <w:tcPr>
            <w:tcW w:w="4073" w:type="dxa"/>
            <w:vMerge w:val="restart"/>
            <w:tcBorders>
              <w:top w:val="nil"/>
              <w:left w:val="single" w:sz="4" w:space="0" w:color="auto"/>
              <w:bottom w:val="single" w:sz="4" w:space="0" w:color="000000"/>
              <w:right w:val="single" w:sz="4" w:space="0" w:color="auto"/>
            </w:tcBorders>
            <w:shd w:val="clear" w:color="000000" w:fill="FFFFFF"/>
            <w:hideMark/>
          </w:tcPr>
          <w:p w:rsidR="002B44B1" w:rsidRPr="00CC1B9F" w:rsidRDefault="002B44B1" w:rsidP="00C529AD">
            <w:pPr>
              <w:rPr>
                <w:rFonts w:ascii="Arial LatArm" w:hAnsi="Arial LatArm"/>
              </w:rPr>
            </w:pPr>
            <w:r w:rsidRPr="00CC1B9F">
              <w:rPr>
                <w:rFonts w:ascii="Sylfaen" w:hAnsi="Sylfaen" w:cs="Sylfaen"/>
              </w:rPr>
              <w:t>Կիսակլոր</w:t>
            </w:r>
            <w:r w:rsidRPr="00CC1B9F">
              <w:rPr>
                <w:rFonts w:ascii="Arial LatArm" w:hAnsi="Arial LatArm"/>
              </w:rPr>
              <w:t xml:space="preserve">, </w:t>
            </w:r>
            <w:r w:rsidRPr="00CC1B9F">
              <w:rPr>
                <w:rFonts w:ascii="Sylfaen" w:hAnsi="Sylfaen" w:cs="Sylfaen"/>
              </w:rPr>
              <w:t>ցինկապատ</w:t>
            </w:r>
            <w:r w:rsidRPr="00CC1B9F">
              <w:rPr>
                <w:rFonts w:ascii="Arial LatArm" w:hAnsi="Arial LatArm"/>
              </w:rPr>
              <w:t xml:space="preserve"> </w:t>
            </w:r>
            <w:r w:rsidRPr="00CC1B9F">
              <w:rPr>
                <w:rFonts w:ascii="Sylfaen" w:hAnsi="Sylfaen" w:cs="Sylfaen"/>
              </w:rPr>
              <w:t>ջ</w:t>
            </w:r>
            <w:r w:rsidRPr="00CC1B9F">
              <w:rPr>
                <w:rFonts w:ascii="Arial LatArm" w:hAnsi="Arial LatArm"/>
              </w:rPr>
              <w:t>ñÑáñ¹³ÝÇ Ï³éáõóáõÙ 0,50ÃÇÃ»ÕÇó</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100Ù</w:t>
            </w:r>
          </w:p>
        </w:tc>
        <w:tc>
          <w:tcPr>
            <w:tcW w:w="1013"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0.736</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8-191</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òÇÝÏ³å³ï 0,50ÙÙ Ñ³ëïáõÃÛ³Ý ÃÇÃ»ÕÇó d=140ÙÙ çñ³Ñ»é³óÙ³Ý ËáÕáí³ÏÝ»ñÇ Ï³ËáõÙ</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Ï-ï</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9.00</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nil"/>
            </w:tcBorders>
            <w:shd w:val="clear" w:color="auto" w:fill="auto"/>
            <w:noWrap/>
            <w:vAlign w:val="bottom"/>
            <w:hideMark/>
          </w:tcPr>
          <w:p w:rsidR="002B44B1" w:rsidRPr="00CC1B9F" w:rsidRDefault="002B44B1" w:rsidP="00C529AD">
            <w:pPr>
              <w:rPr>
                <w:rFonts w:ascii="Arial LatArm" w:hAnsi="Arial LatArm"/>
              </w:rPr>
            </w:pPr>
            <w:r>
              <w:rPr>
                <w:rFonts w:ascii="Arial LatArm" w:hAnsi="Arial LatArm"/>
                <w:noProof/>
                <w:lang w:val="ru-RU" w:eastAsia="ru-RU"/>
              </w:rPr>
              <w:drawing>
                <wp:anchor distT="0" distB="0" distL="114300" distR="114300" simplePos="0" relativeHeight="25178316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419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 name="Text Box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521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 name="Text Box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624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6" name="Text Box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726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7"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6"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828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8" name="Text Box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7"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8931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9" name="Text Box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8"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033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0" name="Text Box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9"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136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1" name="Text Box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0"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238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2" name="Text Box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1"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340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3" name="Text Box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2"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443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4" name="Text Box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3"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545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5" name="Text Box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4"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648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6" name="Text Box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5"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750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7" name="Text Box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6"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852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8" name="Рисунок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7"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79955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 name="Рисунок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8"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057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 name="Рисунок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160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 name="Рисунок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262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 name="Рисунок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364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 name="Рисунок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467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 name="Рисунок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569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5" name="Рисунок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4"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672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6" name="Рисунок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5"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774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7" name="Рисунок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6"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876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8" name="Рисунок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7"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0979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9" name="Рисунок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8"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081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0" name="Рисунок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9"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184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1" name="Рисунок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0"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286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2" name="Рисунок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1"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388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3" name="Рисунок 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2"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491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4" name="Рисунок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3"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593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5" name="Рисунок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4"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696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6" name="Рисунок 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5"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798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7" name="Рисунок 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6"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1900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8" name="Рисунок 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7"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003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39" name="Рисунок 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8"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105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0" name="Рисунок 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39"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208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1" name="Рисунок 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0"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310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2" name="Рисунок 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1"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412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3" name="Рисунок 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2"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515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4" name="Рисунок 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3"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617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5" name="Рисунок 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4"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720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6" name="Рисунок 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5"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822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7" name="Рисунок 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6"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2924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8" name="Рисунок 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7"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027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49" name="Рисунок 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8"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129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0" name="Рисунок 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49"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232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1" name="Рисунок 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0"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334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2" name="Рисунок 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1"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436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3" name="Рисунок 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2"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539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4" name="Рисунок 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3"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641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5" name="Рисунок 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4"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744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6" name="Рисунок 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5"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846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7" name="Рисунок 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6"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3948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8" name="Рисунок 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7"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051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59" name="Рисунок 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8"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153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60" name="Рисунок 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59"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256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61" name="Рисунок 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60"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358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62" name="Рисунок 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61"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460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87" name="Рисунок 1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86"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563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88" name="Рисунок 1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87"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665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89" name="Рисунок 1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88"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768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0" name="Рисунок 1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89"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870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1" name="Рисунок 1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0"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4972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2" name="Рисунок 1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1"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075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3" name="Рисунок 1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2"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177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4" name="Рисунок 1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3"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280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5" name="Рисунок 1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4"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382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6" name="Рисунок 1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5"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484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7" name="Рисунок 1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6"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587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8" name="Рисунок 1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7"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689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199" name="Рисунок 1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8"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792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0" name="Рисунок 2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199"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894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1" name="Рисунок 2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0"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5996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2" name="Рисунок 2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1"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099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3" name="Рисунок 2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2"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201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4" name="Рисунок 2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3"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304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5" name="Рисунок 2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4"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406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6" name="Рисунок 2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5"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508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7" name="Рисунок 2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6"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611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8" name="Рисунок 2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7"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713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09" name="Рисунок 2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8"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816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0" name="Рисунок 2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09"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6918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1" name="Рисунок 2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0"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020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2" name="Рисунок 2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1"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123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3" name="Рисунок 2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2"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225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4" name="Рисунок 2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3"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328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5" name="Рисунок 2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4"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430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6" name="Рисунок 2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5"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532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7" name="Рисунок 2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6"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635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8" name="Рисунок 2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7"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737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19" name="Рисунок 2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8"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840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0" name="Рисунок 2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19"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7942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1" name="Рисунок 2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0"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044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2" name="Рисунок 2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1"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147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3" name="Рисунок 2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2"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249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4" name="Рисунок 2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3"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352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5" name="Рисунок 2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4"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454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6" name="Рисунок 2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5"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556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7" name="Рисунок 2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6"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659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8" name="Рисунок 2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7"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761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29" name="Рисунок 2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8"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864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0" name="Рисунок 2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29"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8966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1" name="Рисунок 2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0"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068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2" name="Рисунок 2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1" name="Text Box 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171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3" name="Рисунок 2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2" name="Text Box 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273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4" name="Рисунок 2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3" name="Text Box 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376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5" name="Рисунок 2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4" name="Text Box 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478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6" name="Рисунок 2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5" name="Text Box 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580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7" name="Рисунок 2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6" name="Text Box 6"/>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683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8" name="Рисунок 2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7" name="Text Box 7"/>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785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39" name="Рисунок 2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8" name="Text Box 8"/>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888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0" name="Рисунок 2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39" name="Text Box 9"/>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89990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1" name="Рисунок 2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40" name="Text Box 10"/>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0928"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2" name="Рисунок 2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41" name="Text Box 11"/>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1952"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3" name="Рисунок 2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42" name="Text Box 12"/>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2976"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4" name="Рисунок 2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43" name="Text Box 13"/>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4000"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5" name="Рисунок 2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44" name="Text Box 14"/>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5024" behindDoc="0" locked="0" layoutInCell="1" allowOverlap="1">
                  <wp:simplePos x="0" y="0"/>
                  <wp:positionH relativeFrom="column">
                    <wp:posOffset>2762250</wp:posOffset>
                  </wp:positionH>
                  <wp:positionV relativeFrom="paragraph">
                    <wp:posOffset>152400</wp:posOffset>
                  </wp:positionV>
                  <wp:extent cx="95250" cy="38100"/>
                  <wp:effectExtent l="0" t="0" r="0" b="0"/>
                  <wp:wrapNone/>
                  <wp:docPr id="246" name="Рисунок 2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371850" y="32966025"/>
                            <a:ext cx="76200" cy="19050"/>
                            <a:chOff x="3371850" y="32966025"/>
                            <a:chExt cx="76200" cy="19050"/>
                          </a:xfrm>
                        </a:grpSpPr>
                        <a:sp>
                          <a:nvSpPr>
                            <a:cNvPr id="245" name="Text Box 15"/>
                            <a:cNvSpPr txBox="1">
                              <a:spLocks noChangeArrowheads="1"/>
                            </a:cNvSpPr>
                          </a:nvSpPr>
                          <a:spPr bwMode="auto">
                            <a:xfrm>
                              <a:off x="3371850" y="47377350"/>
                              <a:ext cx="76200" cy="19050"/>
                            </a:xfrm>
                            <a:prstGeom prst="rect">
                              <a:avLst/>
                            </a:prstGeom>
                            <a:noFill/>
                            <a:ln w="9525">
                              <a:noFill/>
                              <a:miter lim="800000"/>
                              <a:headEnd/>
                              <a:tailEnd/>
                            </a:ln>
                          </a:spPr>
                        </a:sp>
                      </lc:lockedCanvas>
                    </a:graphicData>
                  </a:graphic>
                </wp:anchor>
              </w:drawing>
            </w:r>
          </w:p>
          <w:tbl>
            <w:tblPr>
              <w:tblW w:w="0" w:type="auto"/>
              <w:tblCellSpacing w:w="0" w:type="dxa"/>
              <w:tblLayout w:type="fixed"/>
              <w:tblCellMar>
                <w:left w:w="0" w:type="dxa"/>
                <w:right w:w="0" w:type="dxa"/>
              </w:tblCellMar>
              <w:tblLook w:val="04A0"/>
            </w:tblPr>
            <w:tblGrid>
              <w:gridCol w:w="4360"/>
            </w:tblGrid>
            <w:tr w:rsidR="002B44B1" w:rsidRPr="00CC1B9F" w:rsidTr="00C529AD">
              <w:trPr>
                <w:trHeight w:val="255"/>
                <w:tblCellSpacing w:w="0" w:type="dxa"/>
              </w:trPr>
              <w:tc>
                <w:tcPr>
                  <w:tcW w:w="4360"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r>
          </w:tbl>
          <w:p w:rsidR="002B44B1" w:rsidRPr="00CC1B9F" w:rsidRDefault="002B44B1" w:rsidP="00C529AD">
            <w:pPr>
              <w:rPr>
                <w:rFonts w:ascii="Arial LatArm" w:hAnsi="Arial LatArm"/>
              </w:rPr>
            </w:pP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Ներքին</w:t>
            </w:r>
            <w:r w:rsidRPr="00CC1B9F">
              <w:rPr>
                <w:rFonts w:ascii="Arial LatArm" w:hAnsi="Arial LatArm"/>
              </w:rPr>
              <w:t xml:space="preserve"> </w:t>
            </w:r>
            <w:r w:rsidRPr="00CC1B9F">
              <w:rPr>
                <w:rFonts w:ascii="Sylfaen" w:hAnsi="Sylfaen" w:cs="Sylfaen"/>
              </w:rPr>
              <w:t>հարդարում</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11-182</w:t>
            </w:r>
          </w:p>
        </w:tc>
        <w:tc>
          <w:tcPr>
            <w:tcW w:w="407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ä³ï»ñÇ  ëí³ÕáõÙ ó/³í³½³ÛÇÝ ß³Õ³Ëáí                      </w:t>
            </w:r>
          </w:p>
        </w:tc>
        <w:tc>
          <w:tcPr>
            <w:tcW w:w="943"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108.72</w:t>
            </w:r>
          </w:p>
        </w:tc>
        <w:tc>
          <w:tcPr>
            <w:tcW w:w="75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15-250</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ä³ï»ñÇ ëí³ÕáõÙ ·³çÇ ß³Õ³Ëáí  </w:t>
            </w:r>
          </w:p>
        </w:tc>
        <w:tc>
          <w:tcPr>
            <w:tcW w:w="94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1201.0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11-182</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15-251</w:t>
            </w:r>
          </w:p>
        </w:tc>
        <w:tc>
          <w:tcPr>
            <w:tcW w:w="407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²é³ëï³ÕÇ ëí³ÕáõÙ ·³çÇ ß³Õ³Ëáí</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257.01</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11-183</w:t>
            </w:r>
          </w:p>
        </w:tc>
        <w:tc>
          <w:tcPr>
            <w:tcW w:w="407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22-76</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Առաստաղի</w:t>
            </w:r>
            <w:r w:rsidRPr="00CC1B9F">
              <w:rPr>
                <w:rFonts w:ascii="Arial LatArm" w:hAnsi="Arial LatArm"/>
              </w:rPr>
              <w:t xml:space="preserve"> </w:t>
            </w:r>
            <w:r w:rsidRPr="00CC1B9F">
              <w:rPr>
                <w:rFonts w:ascii="Sylfaen" w:hAnsi="Sylfaen" w:cs="Sylfaen"/>
              </w:rPr>
              <w:t>մետաղական</w:t>
            </w:r>
            <w:r w:rsidRPr="00CC1B9F">
              <w:rPr>
                <w:rFonts w:ascii="Arial LatArm" w:hAnsi="Arial LatArm"/>
              </w:rPr>
              <w:t xml:space="preserve"> </w:t>
            </w:r>
            <w:r w:rsidRPr="00CC1B9F">
              <w:rPr>
                <w:rFonts w:ascii="Sylfaen" w:hAnsi="Sylfaen" w:cs="Sylfaen"/>
              </w:rPr>
              <w:t>կարկասի</w:t>
            </w:r>
            <w:r w:rsidRPr="00CC1B9F">
              <w:rPr>
                <w:rFonts w:ascii="Arial LatArm" w:hAnsi="Arial LatArm"/>
              </w:rPr>
              <w:t xml:space="preserve"> </w:t>
            </w:r>
            <w:r w:rsidRPr="00CC1B9F">
              <w:rPr>
                <w:rFonts w:ascii="Sylfaen" w:hAnsi="Sylfaen" w:cs="Sylfaen"/>
              </w:rPr>
              <w:t>կառուցում</w:t>
            </w:r>
            <w:r w:rsidRPr="00CC1B9F">
              <w:rPr>
                <w:rFonts w:ascii="Arial LatArm" w:hAnsi="Arial LatArm"/>
              </w:rPr>
              <w:t xml:space="preserve"> </w:t>
            </w:r>
            <w:r w:rsidRPr="00CC1B9F">
              <w:rPr>
                <w:rFonts w:ascii="Sylfaen" w:hAnsi="Sylfaen" w:cs="Sylfaen"/>
              </w:rPr>
              <w:t>ջերմամեկուսացման</w:t>
            </w:r>
            <w:r w:rsidRPr="00CC1B9F">
              <w:rPr>
                <w:rFonts w:ascii="Arial LatArm" w:hAnsi="Arial LatArm"/>
              </w:rPr>
              <w:t xml:space="preserve"> </w:t>
            </w:r>
            <w:r w:rsidRPr="00CC1B9F">
              <w:rPr>
                <w:rFonts w:ascii="Sylfaen" w:hAnsi="Sylfaen" w:cs="Sylfaen"/>
              </w:rPr>
              <w:t>համար</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250.40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60x30x2</w:t>
            </w:r>
            <w:r w:rsidRPr="00CC1B9F">
              <w:rPr>
                <w:rFonts w:ascii="Sylfaen" w:hAnsi="Sylfaen" w:cs="Sylfaen"/>
              </w:rPr>
              <w:t>մմ</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289.60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Քառ</w:t>
            </w:r>
            <w:r w:rsidRPr="00CC1B9F">
              <w:rPr>
                <w:rFonts w:ascii="Arial LatArm" w:hAnsi="Arial LatArm"/>
              </w:rPr>
              <w:t>. ËáÕ 60x30x2</w:t>
            </w:r>
            <w:r w:rsidRPr="00CC1B9F">
              <w:rPr>
                <w:rFonts w:ascii="Sylfaen" w:hAnsi="Sylfaen" w:cs="Sylfaen"/>
              </w:rPr>
              <w:t>մմ</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211.20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22-50</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Ծածկի</w:t>
            </w:r>
            <w:r w:rsidRPr="00CC1B9F">
              <w:rPr>
                <w:rFonts w:ascii="Arial LatArm" w:hAnsi="Arial LatArm"/>
              </w:rPr>
              <w:t xml:space="preserve"> </w:t>
            </w:r>
            <w:r w:rsidRPr="00CC1B9F">
              <w:rPr>
                <w:rFonts w:ascii="Sylfaen" w:hAnsi="Sylfaen" w:cs="Sylfaen"/>
              </w:rPr>
              <w:t>ջերմամեկուսացում</w:t>
            </w:r>
            <w:r w:rsidRPr="00CC1B9F">
              <w:rPr>
                <w:rFonts w:ascii="Arial LatArm" w:hAnsi="Arial LatArm"/>
              </w:rPr>
              <w:t xml:space="preserve"> </w:t>
            </w:r>
            <w:r w:rsidRPr="00CC1B9F">
              <w:rPr>
                <w:rFonts w:ascii="Sylfaen" w:hAnsi="Sylfaen" w:cs="Sylfaen"/>
              </w:rPr>
              <w:t>Ապակե</w:t>
            </w:r>
            <w:r w:rsidRPr="00CC1B9F">
              <w:rPr>
                <w:rFonts w:ascii="Arial LatArm" w:hAnsi="Arial LatArm"/>
              </w:rPr>
              <w:t xml:space="preserve"> </w:t>
            </w:r>
            <w:r w:rsidRPr="00CC1B9F">
              <w:rPr>
                <w:rFonts w:ascii="Sylfaen" w:hAnsi="Sylfaen" w:cs="Sylfaen"/>
              </w:rPr>
              <w:t>բամբակով</w:t>
            </w:r>
          </w:p>
        </w:tc>
        <w:tc>
          <w:tcPr>
            <w:tcW w:w="94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250.40</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3-74</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ÐáñÇ½áÝ³Ï³Ý É³ëï³ÏÝ»ñ</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100Ù2</w:t>
            </w:r>
          </w:p>
        </w:tc>
        <w:tc>
          <w:tcPr>
            <w:tcW w:w="101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2.504</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13-134</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ä³ï»ñÇ »ñ»ë³å³ïáõÙ </w:t>
            </w:r>
            <w:r w:rsidRPr="00CC1B9F">
              <w:rPr>
                <w:rFonts w:ascii="Sylfaen" w:hAnsi="Sylfaen" w:cs="Sylfaen"/>
              </w:rPr>
              <w:t>հախճասալերով</w:t>
            </w:r>
            <w:r w:rsidRPr="00CC1B9F">
              <w:rPr>
                <w:rFonts w:ascii="Arial LatArm" w:hAnsi="Arial LatArm"/>
              </w:rPr>
              <w:t xml:space="preserve">  /300*450 </w:t>
            </w:r>
            <w:r w:rsidRPr="00CC1B9F">
              <w:rPr>
                <w:rFonts w:ascii="Sylfaen" w:hAnsi="Sylfaen" w:cs="Sylfaen"/>
              </w:rPr>
              <w:t>Չինական</w:t>
            </w:r>
            <w:r w:rsidRPr="00CC1B9F">
              <w:rPr>
                <w:rFonts w:ascii="Arial LatArm" w:hAnsi="Arial LatArm"/>
              </w:rPr>
              <w:t>/ h=1.50</w:t>
            </w:r>
            <w:r w:rsidRPr="00CC1B9F">
              <w:rPr>
                <w:rFonts w:ascii="Sylfaen" w:hAnsi="Sylfaen" w:cs="Sylfaen"/>
              </w:rPr>
              <w:t>մ</w:t>
            </w:r>
            <w:r w:rsidRPr="00CC1B9F">
              <w:rPr>
                <w:rFonts w:ascii="Arial LatArm" w:hAnsi="Arial LatArm"/>
              </w:rPr>
              <w:t>.</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 Ù2</w:t>
            </w:r>
          </w:p>
        </w:tc>
        <w:tc>
          <w:tcPr>
            <w:tcW w:w="101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1.087</w:t>
            </w:r>
          </w:p>
        </w:tc>
        <w:tc>
          <w:tcPr>
            <w:tcW w:w="75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14-372</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ä³ïÇ </w:t>
            </w:r>
            <w:r w:rsidRPr="00CC1B9F">
              <w:rPr>
                <w:rFonts w:ascii="Sylfaen" w:hAnsi="Sylfaen" w:cs="Sylfaen"/>
              </w:rPr>
              <w:t>բարձրորոկ</w:t>
            </w:r>
            <w:r w:rsidRPr="00CC1B9F">
              <w:rPr>
                <w:rFonts w:ascii="Arial LatArm" w:hAnsi="Arial LatArm"/>
              </w:rPr>
              <w:t xml:space="preserve"> ÛáõÕ³Ý»ñÏáõÙ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100Ù²</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0.195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14-416</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ä³ï»ñÇ Ý»ñÏáõÙ É³ï»ùëáí</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1181.5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14-417</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Առաստաղի</w:t>
            </w:r>
            <w:r w:rsidRPr="00CC1B9F">
              <w:rPr>
                <w:rFonts w:ascii="Arial LatArm" w:hAnsi="Arial LatArm"/>
              </w:rPr>
              <w:t xml:space="preserve"> Ý»ñÏáõÙ É³ï»ùëáí </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239.83</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4-86</w:t>
            </w:r>
            <w:r w:rsidRPr="00CC1B9F">
              <w:rPr>
                <w:rFonts w:ascii="Arial LatArm" w:hAnsi="Arial LatArm"/>
              </w:rPr>
              <w:br/>
              <w:t>ÏÇñ.</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Î³ËáíÇ ³é³ëï³ÕÇ Çñ³Ï³Ý³óáõÙ Armstrong ÝÛáõÃáí óÇÝÏ³å³ï Ù»ï³Õ³Ï³Ý åñáýÇÉÝ»ñáí Ï³ñÏ³ëÇ íñ³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277.78</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12</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12-250</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Քիվերի</w:t>
            </w:r>
            <w:r w:rsidRPr="00CC1B9F">
              <w:rPr>
                <w:rFonts w:ascii="Arial LatArm" w:hAnsi="Arial LatArm"/>
              </w:rPr>
              <w:t xml:space="preserve"> </w:t>
            </w:r>
            <w:r w:rsidRPr="00CC1B9F">
              <w:rPr>
                <w:rFonts w:ascii="Sylfaen" w:hAnsi="Sylfaen" w:cs="Sylfaen"/>
              </w:rPr>
              <w:t>պատրաստում</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100Ù</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14-276</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Աստիճանավանդակի</w:t>
            </w:r>
            <w:r w:rsidRPr="00CC1B9F">
              <w:rPr>
                <w:rFonts w:ascii="Arial LatArm" w:hAnsi="Arial LatArm"/>
              </w:rPr>
              <w:t xml:space="preserve"> </w:t>
            </w:r>
            <w:r w:rsidRPr="00CC1B9F">
              <w:rPr>
                <w:rFonts w:ascii="Sylfaen" w:hAnsi="Sylfaen" w:cs="Sylfaen"/>
              </w:rPr>
              <w:t>մետ</w:t>
            </w:r>
            <w:r w:rsidRPr="00CC1B9F">
              <w:rPr>
                <w:rFonts w:ascii="Arial LatArm" w:hAnsi="Arial LatArm"/>
              </w:rPr>
              <w:t xml:space="preserve"> </w:t>
            </w:r>
            <w:r w:rsidRPr="00CC1B9F">
              <w:rPr>
                <w:rFonts w:ascii="Sylfaen" w:hAnsi="Sylfaen" w:cs="Sylfaen"/>
              </w:rPr>
              <w:t>կոնստրուկցիաների</w:t>
            </w:r>
            <w:r w:rsidRPr="00CC1B9F">
              <w:rPr>
                <w:rFonts w:ascii="Arial LatArm" w:hAnsi="Arial LatArm"/>
              </w:rPr>
              <w:t xml:space="preserve"> ÛáõÕ³Ý»ñÏáõÙ</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100Ù²</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0.249</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երեսապատման</w:t>
            </w:r>
            <w:r w:rsidRPr="00CC1B9F">
              <w:rPr>
                <w:rFonts w:ascii="Arial LatArm" w:hAnsi="Arial LatArm"/>
              </w:rPr>
              <w:t xml:space="preserve"> </w:t>
            </w:r>
            <w:r w:rsidRPr="00CC1B9F">
              <w:rPr>
                <w:rFonts w:ascii="Sylfaen" w:hAnsi="Sylfaen" w:cs="Sylfaen"/>
              </w:rPr>
              <w:t>աշխատանքներ</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single" w:sz="4" w:space="0" w:color="auto"/>
              <w:left w:val="nil"/>
              <w:bottom w:val="nil"/>
              <w:right w:val="nil"/>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13-45</w:t>
            </w:r>
          </w:p>
        </w:tc>
        <w:tc>
          <w:tcPr>
            <w:tcW w:w="40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Պատերի</w:t>
            </w:r>
            <w:r w:rsidRPr="00CC1B9F">
              <w:rPr>
                <w:rFonts w:ascii="Arial LatArm" w:hAnsi="Arial LatArm"/>
              </w:rPr>
              <w:t xml:space="preserve"> </w:t>
            </w:r>
            <w:r w:rsidRPr="00CC1B9F">
              <w:rPr>
                <w:rFonts w:ascii="Sylfaen" w:hAnsi="Sylfaen" w:cs="Sylfaen"/>
              </w:rPr>
              <w:t>երեսապատում</w:t>
            </w:r>
            <w:r w:rsidRPr="00CC1B9F">
              <w:rPr>
                <w:rFonts w:ascii="Arial LatArm" w:hAnsi="Arial LatArm"/>
              </w:rPr>
              <w:t xml:space="preserve"> </w:t>
            </w:r>
            <w:r w:rsidRPr="00CC1B9F">
              <w:rPr>
                <w:rFonts w:ascii="Sylfaen" w:hAnsi="Sylfaen" w:cs="Sylfaen"/>
              </w:rPr>
              <w:t>բազալտե</w:t>
            </w:r>
            <w:r w:rsidRPr="00CC1B9F">
              <w:rPr>
                <w:rFonts w:ascii="Arial LatArm" w:hAnsi="Arial LatArm"/>
              </w:rPr>
              <w:t xml:space="preserve"> </w:t>
            </w:r>
            <w:r w:rsidRPr="00CC1B9F">
              <w:rPr>
                <w:rFonts w:ascii="Sylfaen" w:hAnsi="Sylfaen" w:cs="Sylfaen"/>
              </w:rPr>
              <w:t>սալերով</w:t>
            </w:r>
            <w:r w:rsidRPr="00CC1B9F">
              <w:rPr>
                <w:rFonts w:ascii="Arial LatArm" w:hAnsi="Arial LatArm"/>
              </w:rPr>
              <w:t xml:space="preserve"> 20</w:t>
            </w:r>
            <w:r w:rsidRPr="00CC1B9F">
              <w:rPr>
                <w:rFonts w:ascii="Sylfaen" w:hAnsi="Sylfaen" w:cs="Sylfaen"/>
              </w:rPr>
              <w:t>մմ</w:t>
            </w:r>
            <w:r w:rsidRPr="00CC1B9F">
              <w:rPr>
                <w:rFonts w:ascii="Arial LatArm" w:hAnsi="Arial LatArm"/>
              </w:rPr>
              <w:t xml:space="preserve"> </w:t>
            </w:r>
            <w:r w:rsidRPr="00CC1B9F">
              <w:rPr>
                <w:rFonts w:ascii="Sylfaen" w:hAnsi="Sylfaen" w:cs="Sylfaen"/>
              </w:rPr>
              <w:t>հաստությամբ</w:t>
            </w:r>
          </w:p>
        </w:tc>
        <w:tc>
          <w:tcPr>
            <w:tcW w:w="94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54.84</w:t>
            </w:r>
          </w:p>
        </w:tc>
        <w:tc>
          <w:tcPr>
            <w:tcW w:w="75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nil"/>
              <w:left w:val="nil"/>
              <w:bottom w:val="single" w:sz="4" w:space="0" w:color="000000"/>
              <w:right w:val="nil"/>
            </w:tcBorders>
            <w:shd w:val="clear" w:color="auto" w:fill="auto"/>
            <w:noWrap/>
            <w:vAlign w:val="bottom"/>
            <w:hideMark/>
          </w:tcPr>
          <w:p w:rsidR="002B44B1" w:rsidRPr="00CC1B9F" w:rsidRDefault="002B44B1" w:rsidP="00C529AD">
            <w:pPr>
              <w:rPr>
                <w:rFonts w:ascii="Arial LatArm" w:hAnsi="Arial LatArm"/>
              </w:rPr>
            </w:pPr>
            <w:r>
              <w:rPr>
                <w:rFonts w:ascii="Arial LatArm" w:hAnsi="Arial LatArm"/>
                <w:noProof/>
                <w:lang w:val="ru-RU" w:eastAsia="ru-RU"/>
              </w:rPr>
              <w:drawing>
                <wp:anchor distT="0" distB="0" distL="114300" distR="114300" simplePos="0" relativeHeight="251906048"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23" name="Рисунок 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2" name="Text Box 1"/>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7072"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24" name="Рисунок 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3" name="Text Box 2"/>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8096"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25" name="Рисунок 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4" name="Text Box 3"/>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09120"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26" name="Рисунок 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5" name="Text Box 4"/>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0144"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27" name="Рисунок 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6" name="Text Box 5"/>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1168"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28" name="Рисунок 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7" name="Text Box 6"/>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2192"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29" name="Рисунок 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8" name="Text Box 1"/>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3216"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30" name="Рисунок 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29" name="Text Box 2"/>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4240"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31" name="Рисунок 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30" name="Text Box 3"/>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5264"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132" name="Рисунок 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131" name="Text Box 4"/>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628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33" name="Рисунок 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2"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731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34" name="Рисунок 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3"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833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35" name="Рисунок 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4"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1936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36" name="Рисунок 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5"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038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37" name="Рисунок 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6"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140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38" name="Рисунок 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7"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243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39" name="Рисунок 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8"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345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0" name="Рисунок 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39"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448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1" name="Рисунок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0"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550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2" name="Рисунок 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1"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652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3" name="Рисунок 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2"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755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4" name="Рисунок 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3"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857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5" name="Рисунок 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4"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2960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6" name="Рисунок 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5"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062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7" name="Рисунок 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6"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164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8" name="Рисунок 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7"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267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49" name="Рисунок 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8"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369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0" name="Рисунок 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49"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472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1" name="Рисунок 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0"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574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2" name="Рисунок 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1"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676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3" name="Рисунок 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2"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779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4" name="Рисунок 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3"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881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5" name="Рисунок 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4"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3984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6" name="Рисунок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5"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086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7" name="Рисунок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6" name="Text Box 1"/>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188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8" name="Рисунок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7" name="Text Box 2"/>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291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59" name="Рисунок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8" name="Text Box 3"/>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393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0" name="Рисунок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59" name="Text Box 4"/>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496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1" name="Рисунок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60" name="Text Box 5"/>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598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2" name="Рисунок 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61" name="Text Box 6"/>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700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3" name="Рисунок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62" name="Text Box 1"/>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803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4" name="Рисунок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63" name="Text Box 2"/>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4905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5" name="Рисунок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64" name="Text Box 3"/>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008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6" name="Рисунок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65" name="Text Box 4"/>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110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167" name="Рисунок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166" name="Text Box 5"/>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2128"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68" name="Рисунок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67" name="Text Box 3"/>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3152"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69" name="Рисунок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68" name="Text Box 4"/>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4176"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70" name="Рисунок 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69" name="Text Box 5"/>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5200"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71" name="Рисунок 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70" name="Text Box 6"/>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6224"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72" name="Рисунок 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71" name="Text Box 1"/>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7248"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73" name="Рисунок 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72" name="Text Box 2"/>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8272"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74" name="Рисунок 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73" name="Text Box 3"/>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59296"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75" name="Рисунок 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74" name="Text Box 4"/>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0320"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176" name="Рисунок 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175" name="Text Box 5"/>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1344"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77" name="Рисунок 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76" name="Text Box 1"/>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2368"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78" name="Рисунок 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77" name="Text Box 2"/>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3392"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79" name="Рисунок 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78" name="Text Box 3"/>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4416"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80" name="Рисунок 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79" name="Text Box 4"/>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5440"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81" name="Рисунок 1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80" name="Text Box 5"/>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6464"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82" name="Рисунок 1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81" name="Text Box 6"/>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7488"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83" name="Рисунок 1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82" name="Text Box 1"/>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8512"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84" name="Рисунок 1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83" name="Text Box 2"/>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69536"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85" name="Рисунок 1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84" name="Text Box 3"/>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0560"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186" name="Рисунок 1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185" name="Text Box 4"/>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1584"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07" name="Рисунок 3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06" name="Text Box 1"/>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2608"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08" name="Рисунок 3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07" name="Text Box 2"/>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3632"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09" name="Рисунок 3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08" name="Text Box 3"/>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4656"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10" name="Рисунок 3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09" name="Text Box 4"/>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5680"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11" name="Рисунок 3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10" name="Text Box 5"/>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6704"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12" name="Рисунок 3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11" name="Text Box 6"/>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7728"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13" name="Рисунок 3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12" name="Text Box 1"/>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8752"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14" name="Рисунок 3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13" name="Text Box 2"/>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79776"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15" name="Рисунок 3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14" name="Text Box 3"/>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0800" behindDoc="0" locked="0" layoutInCell="1" allowOverlap="1">
                  <wp:simplePos x="0" y="0"/>
                  <wp:positionH relativeFrom="column">
                    <wp:posOffset>0</wp:posOffset>
                  </wp:positionH>
                  <wp:positionV relativeFrom="paragraph">
                    <wp:posOffset>152400</wp:posOffset>
                  </wp:positionV>
                  <wp:extent cx="95250" cy="257175"/>
                  <wp:effectExtent l="0" t="0" r="0" b="0"/>
                  <wp:wrapNone/>
                  <wp:docPr id="316" name="Рисунок 3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004875"/>
                            <a:ext cx="76200" cy="238125"/>
                            <a:chOff x="0" y="39004875"/>
                            <a:chExt cx="76200" cy="238125"/>
                          </a:xfrm>
                        </a:grpSpPr>
                        <a:sp>
                          <a:nvSpPr>
                            <a:cNvPr id="315" name="Text Box 4"/>
                            <a:cNvSpPr txBox="1">
                              <a:spLocks noChangeArrowheads="1"/>
                            </a:cNvSpPr>
                          </a:nvSpPr>
                          <a:spPr bwMode="auto">
                            <a:xfrm>
                              <a:off x="0" y="56845200"/>
                              <a:ext cx="76200" cy="3333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182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17" name="Рисунок 3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16"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284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18" name="Рисунок 3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17"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387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19" name="Рисунок 3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18"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489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0" name="Рисунок 3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19"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592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1" name="Рисунок 3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0"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694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2" name="Рисунок 3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1"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796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3" name="Рисунок 3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2"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8899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4" name="Рисунок 3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3"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001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5" name="Рисунок 3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4"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104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6" name="Рисунок 3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5"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206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7" name="Рисунок 3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6"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308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8" name="Рисунок 3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7"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411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29" name="Рисунок 3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8"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513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0" name="Рисунок 3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29"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616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1" name="Рисунок 3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0"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718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2" name="Рисунок 3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1"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820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3" name="Рисунок 3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2"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199923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4" name="Рисунок 3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3"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025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5" name="Рисунок 3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4" name="Text Box 1"/>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128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6" name="Рисунок 3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5" name="Text Box 2"/>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230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7" name="Рисунок 3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6" name="Text Box 3"/>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332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8" name="Рисунок 3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7" name="Text Box 4"/>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435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39" name="Рисунок 3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8" name="Text Box 5"/>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537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0" name="Рисунок 3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39" name="Text Box 6"/>
                            <a:cNvSpPr txBox="1">
                              <a:spLocks noChangeArrowheads="1"/>
                            </a:cNvSpPr>
                          </a:nvSpPr>
                          <a:spPr bwMode="auto">
                            <a:xfrm>
                              <a:off x="0" y="57102375"/>
                              <a:ext cx="76200" cy="561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640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1" name="Рисунок 3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0" name="Text Box 1"/>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742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2" name="Рисунок 3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1" name="Text Box 2"/>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844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3" name="Рисунок 3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2" name="Text Box 3"/>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0947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4" name="Рисунок 3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3" name="Text Box 4"/>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049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5" name="Рисунок 3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4" name="Text Box 5"/>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152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6" name="Рисунок 3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5" name="Text Box 6"/>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2544"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7" name="Рисунок 3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6" name="Text Box 1"/>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3568"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8" name="Рисунок 3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7" name="Text Box 2"/>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4592"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49" name="Рисунок 3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8" name="Text Box 3"/>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5616"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50" name="Рисунок 3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49" name="Text Box 4"/>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6640" behindDoc="0" locked="0" layoutInCell="1" allowOverlap="1">
                  <wp:simplePos x="0" y="0"/>
                  <wp:positionH relativeFrom="column">
                    <wp:posOffset>0</wp:posOffset>
                  </wp:positionH>
                  <wp:positionV relativeFrom="paragraph">
                    <wp:posOffset>314325</wp:posOffset>
                  </wp:positionV>
                  <wp:extent cx="95250" cy="342900"/>
                  <wp:effectExtent l="0" t="0" r="0" b="0"/>
                  <wp:wrapNone/>
                  <wp:docPr id="351" name="Рисунок 3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23850"/>
                            <a:chOff x="0" y="39166800"/>
                            <a:chExt cx="76200" cy="323850"/>
                          </a:xfrm>
                        </a:grpSpPr>
                        <a:sp>
                          <a:nvSpPr>
                            <a:cNvPr id="350" name="Text Box 5"/>
                            <a:cNvSpPr txBox="1">
                              <a:spLocks noChangeArrowheads="1"/>
                            </a:cNvSpPr>
                          </a:nvSpPr>
                          <a:spPr bwMode="auto">
                            <a:xfrm>
                              <a:off x="0" y="57102375"/>
                              <a:ext cx="76200" cy="6667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7664"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2" name="Рисунок 3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1" name="Text Box 3"/>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8688"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3" name="Рисунок 3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2" name="Text Box 4"/>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19712"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4" name="Рисунок 3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3" name="Text Box 5"/>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0736"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5" name="Рисунок 3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4" name="Text Box 6"/>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1760"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6" name="Рисунок 3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5" name="Text Box 1"/>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2784"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7" name="Рисунок 3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6" name="Text Box 2"/>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3808"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8" name="Рисунок 3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7" name="Text Box 3"/>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4832"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59" name="Рисунок 3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8" name="Text Box 4"/>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5856" behindDoc="0" locked="0" layoutInCell="1" allowOverlap="1">
                  <wp:simplePos x="0" y="0"/>
                  <wp:positionH relativeFrom="column">
                    <wp:posOffset>0</wp:posOffset>
                  </wp:positionH>
                  <wp:positionV relativeFrom="paragraph">
                    <wp:posOffset>314325</wp:posOffset>
                  </wp:positionV>
                  <wp:extent cx="95250" cy="180975"/>
                  <wp:effectExtent l="0" t="0" r="0" b="0"/>
                  <wp:wrapNone/>
                  <wp:docPr id="360" name="Рисунок 3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161925"/>
                            <a:chOff x="0" y="39166800"/>
                            <a:chExt cx="76200" cy="161925"/>
                          </a:xfrm>
                        </a:grpSpPr>
                        <a:sp>
                          <a:nvSpPr>
                            <a:cNvPr id="359" name="Text Box 5"/>
                            <a:cNvSpPr txBox="1">
                              <a:spLocks noChangeArrowheads="1"/>
                            </a:cNvSpPr>
                          </a:nvSpPr>
                          <a:spPr bwMode="auto">
                            <a:xfrm>
                              <a:off x="0" y="57102375"/>
                              <a:ext cx="76200" cy="180975"/>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6880"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1" name="Рисунок 3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0" name="Text Box 1"/>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7904"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2" name="Рисунок 3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1" name="Text Box 2"/>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8928"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3" name="Рисунок 3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2" name="Text Box 3"/>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29952"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4" name="Рисунок 3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3" name="Text Box 4"/>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30976"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5" name="Рисунок 3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4" name="Text Box 5"/>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32000"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6" name="Рисунок 3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5" name="Text Box 6"/>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33024"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7" name="Рисунок 3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6" name="Text Box 1"/>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34048"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8" name="Рисунок 3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7" name="Text Box 2"/>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35072"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69" name="Рисунок 3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8" name="Text Box 3"/>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r>
              <w:rPr>
                <w:rFonts w:ascii="Arial LatArm" w:hAnsi="Arial LatArm"/>
                <w:noProof/>
                <w:lang w:val="ru-RU" w:eastAsia="ru-RU"/>
              </w:rPr>
              <w:drawing>
                <wp:anchor distT="0" distB="0" distL="114300" distR="114300" simplePos="0" relativeHeight="252036096" behindDoc="0" locked="0" layoutInCell="1" allowOverlap="1">
                  <wp:simplePos x="0" y="0"/>
                  <wp:positionH relativeFrom="column">
                    <wp:posOffset>0</wp:posOffset>
                  </wp:positionH>
                  <wp:positionV relativeFrom="paragraph">
                    <wp:posOffset>314325</wp:posOffset>
                  </wp:positionV>
                  <wp:extent cx="95250" cy="323850"/>
                  <wp:effectExtent l="0" t="0" r="0" b="0"/>
                  <wp:wrapNone/>
                  <wp:docPr id="370" name="Рисунок 3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39166800"/>
                            <a:ext cx="76200" cy="304800"/>
                            <a:chOff x="0" y="39166800"/>
                            <a:chExt cx="76200" cy="304800"/>
                          </a:xfrm>
                        </a:grpSpPr>
                        <a:sp>
                          <a:nvSpPr>
                            <a:cNvPr id="369" name="Text Box 4"/>
                            <a:cNvSpPr txBox="1">
                              <a:spLocks noChangeArrowheads="1"/>
                            </a:cNvSpPr>
                          </a:nvSpPr>
                          <a:spPr bwMode="auto">
                            <a:xfrm>
                              <a:off x="0" y="57102375"/>
                              <a:ext cx="76200" cy="514350"/>
                            </a:xfrm>
                            <a:prstGeom prst="rect">
                              <a:avLst/>
                            </a:prstGeom>
                            <a:noFill/>
                            <a:ln w="9525">
                              <a:noFill/>
                              <a:miter lim="800000"/>
                              <a:headEnd/>
                              <a:tailEnd/>
                            </a:ln>
                          </a:spPr>
                        </a:sp>
                      </lc:lockedCanvas>
                    </a:graphicData>
                  </a:graphic>
                </wp:anchor>
              </w:drawing>
            </w:r>
          </w:p>
          <w:tbl>
            <w:tblPr>
              <w:tblW w:w="0" w:type="auto"/>
              <w:tblCellSpacing w:w="0" w:type="dxa"/>
              <w:tblLayout w:type="fixed"/>
              <w:tblCellMar>
                <w:left w:w="0" w:type="dxa"/>
                <w:right w:w="0" w:type="dxa"/>
              </w:tblCellMar>
              <w:tblLook w:val="04A0"/>
            </w:tblPr>
            <w:tblGrid>
              <w:gridCol w:w="280"/>
            </w:tblGrid>
            <w:tr w:rsidR="002B44B1" w:rsidRPr="00CC1B9F" w:rsidTr="00C529AD">
              <w:trPr>
                <w:trHeight w:val="293"/>
                <w:tblCellSpacing w:w="0" w:type="dxa"/>
              </w:trPr>
              <w:tc>
                <w:tcPr>
                  <w:tcW w:w="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r>
            <w:tr w:rsidR="002B44B1" w:rsidRPr="00CC1B9F" w:rsidTr="00C529AD">
              <w:trPr>
                <w:trHeight w:val="293"/>
                <w:tblCellSpacing w:w="0" w:type="dxa"/>
              </w:trPr>
              <w:tc>
                <w:tcPr>
                  <w:tcW w:w="300"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bl>
          <w:p w:rsidR="002B44B1" w:rsidRPr="00CC1B9F" w:rsidRDefault="002B44B1" w:rsidP="00C529AD">
            <w:pPr>
              <w:rPr>
                <w:rFonts w:ascii="Arial LatArm" w:hAnsi="Arial LatArm"/>
              </w:rPr>
            </w:pPr>
          </w:p>
        </w:tc>
        <w:tc>
          <w:tcPr>
            <w:tcW w:w="982" w:type="dxa"/>
            <w:tcBorders>
              <w:top w:val="nil"/>
              <w:left w:val="nil"/>
              <w:bottom w:val="nil"/>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13-50</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Պատերի</w:t>
            </w:r>
            <w:r w:rsidRPr="00CC1B9F">
              <w:rPr>
                <w:rFonts w:ascii="Arial LatArm" w:hAnsi="Arial LatArm"/>
              </w:rPr>
              <w:t xml:space="preserve"> </w:t>
            </w:r>
            <w:r w:rsidRPr="00CC1B9F">
              <w:rPr>
                <w:rFonts w:ascii="Sylfaen" w:hAnsi="Sylfaen" w:cs="Sylfaen"/>
              </w:rPr>
              <w:t>երեսապատում</w:t>
            </w:r>
            <w:r w:rsidRPr="00CC1B9F">
              <w:rPr>
                <w:rFonts w:ascii="Arial LatArm" w:hAnsi="Arial LatArm"/>
              </w:rPr>
              <w:t xml:space="preserve"> </w:t>
            </w:r>
            <w:r w:rsidRPr="00CC1B9F">
              <w:rPr>
                <w:rFonts w:ascii="Sylfaen" w:hAnsi="Sylfaen" w:cs="Sylfaen"/>
              </w:rPr>
              <w:t>տուֆե</w:t>
            </w:r>
            <w:r w:rsidRPr="00CC1B9F">
              <w:rPr>
                <w:rFonts w:ascii="Arial LatArm" w:hAnsi="Arial LatArm"/>
              </w:rPr>
              <w:t xml:space="preserve"> </w:t>
            </w:r>
            <w:r w:rsidRPr="00CC1B9F">
              <w:rPr>
                <w:rFonts w:ascii="Sylfaen" w:hAnsi="Sylfaen" w:cs="Sylfaen"/>
              </w:rPr>
              <w:t>սալերով</w:t>
            </w:r>
            <w:r w:rsidRPr="00CC1B9F">
              <w:rPr>
                <w:rFonts w:ascii="Arial LatArm" w:hAnsi="Arial LatArm"/>
              </w:rPr>
              <w:t xml:space="preserve"> 20</w:t>
            </w:r>
            <w:r w:rsidRPr="00CC1B9F">
              <w:rPr>
                <w:rFonts w:ascii="Sylfaen" w:hAnsi="Sylfaen" w:cs="Sylfaen"/>
              </w:rPr>
              <w:t>մմ</w:t>
            </w:r>
            <w:r w:rsidRPr="00CC1B9F">
              <w:rPr>
                <w:rFonts w:ascii="Arial LatArm" w:hAnsi="Arial LatArm"/>
              </w:rPr>
              <w:t xml:space="preserve"> </w:t>
            </w:r>
            <w:r w:rsidRPr="00CC1B9F">
              <w:rPr>
                <w:rFonts w:ascii="Sylfaen" w:hAnsi="Sylfaen" w:cs="Sylfaen"/>
              </w:rPr>
              <w:t>հաստությամբ</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242.70</w:t>
            </w:r>
          </w:p>
        </w:tc>
        <w:tc>
          <w:tcPr>
            <w:tcW w:w="75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nil"/>
              <w:bottom w:val="single" w:sz="4" w:space="0" w:color="000000"/>
              <w:right w:val="nil"/>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00"/>
            <w:vAlign w:val="center"/>
            <w:hideMark/>
          </w:tcPr>
          <w:p w:rsidR="002B44B1" w:rsidRPr="00CC1B9F" w:rsidRDefault="002B44B1" w:rsidP="00C529AD">
            <w:pPr>
              <w:rPr>
                <w:rFonts w:ascii="Arial LatArm" w:hAnsi="Arial LatArm"/>
              </w:rPr>
            </w:pPr>
            <w:r w:rsidRPr="00CC1B9F">
              <w:rPr>
                <w:rFonts w:ascii="Sylfaen" w:hAnsi="Sylfaen" w:cs="Sylfaen"/>
              </w:rPr>
              <w:t>Սվաղի</w:t>
            </w:r>
            <w:r w:rsidRPr="00CC1B9F">
              <w:rPr>
                <w:rFonts w:ascii="Arial LatArm" w:hAnsi="Arial LatArm"/>
              </w:rPr>
              <w:t xml:space="preserve"> </w:t>
            </w:r>
            <w:r w:rsidRPr="00CC1B9F">
              <w:rPr>
                <w:rFonts w:ascii="Sylfaen" w:hAnsi="Sylfaen" w:cs="Sylfaen"/>
              </w:rPr>
              <w:t>ցանց</w:t>
            </w:r>
            <w:r w:rsidRPr="00CC1B9F">
              <w:rPr>
                <w:rFonts w:ascii="Arial LatArm" w:hAnsi="Arial LatArm"/>
              </w:rPr>
              <w:t xml:space="preserve"> 3</w:t>
            </w:r>
            <w:r w:rsidRPr="00CC1B9F">
              <w:rPr>
                <w:rFonts w:ascii="Sylfaen" w:hAnsi="Sylfaen" w:cs="Sylfaen"/>
              </w:rPr>
              <w:t>մմ</w:t>
            </w:r>
            <w:r w:rsidRPr="00CC1B9F">
              <w:rPr>
                <w:rFonts w:ascii="Arial LatArm" w:hAnsi="Arial LatArm"/>
              </w:rPr>
              <w:t xml:space="preserve"> 100*100</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297.54</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13-52</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Պատերի</w:t>
            </w:r>
            <w:r w:rsidRPr="00CC1B9F">
              <w:rPr>
                <w:rFonts w:ascii="Arial LatArm" w:hAnsi="Arial LatArm"/>
              </w:rPr>
              <w:t xml:space="preserve"> </w:t>
            </w:r>
            <w:r w:rsidRPr="00CC1B9F">
              <w:rPr>
                <w:rFonts w:ascii="Sylfaen" w:hAnsi="Sylfaen" w:cs="Sylfaen"/>
              </w:rPr>
              <w:t>գլխադիրների</w:t>
            </w:r>
            <w:r w:rsidRPr="00CC1B9F">
              <w:rPr>
                <w:rFonts w:ascii="Arial LatArm" w:hAnsi="Arial LatArm"/>
              </w:rPr>
              <w:t xml:space="preserve"> </w:t>
            </w:r>
            <w:r w:rsidRPr="00CC1B9F">
              <w:rPr>
                <w:rFonts w:ascii="Sylfaen" w:hAnsi="Sylfaen" w:cs="Sylfaen"/>
              </w:rPr>
              <w:t>պատրաստում</w:t>
            </w:r>
            <w:r w:rsidRPr="00CC1B9F">
              <w:rPr>
                <w:rFonts w:ascii="Arial LatArm" w:hAnsi="Arial LatArm"/>
              </w:rPr>
              <w:t xml:space="preserve"> </w:t>
            </w:r>
            <w:r w:rsidRPr="00CC1B9F">
              <w:rPr>
                <w:rFonts w:ascii="Sylfaen" w:hAnsi="Sylfaen" w:cs="Sylfaen"/>
              </w:rPr>
              <w:t>տուֆե</w:t>
            </w:r>
            <w:r w:rsidRPr="00CC1B9F">
              <w:rPr>
                <w:rFonts w:ascii="Arial LatArm" w:hAnsi="Arial LatArm"/>
              </w:rPr>
              <w:t xml:space="preserve"> </w:t>
            </w:r>
            <w:r w:rsidRPr="00CC1B9F">
              <w:rPr>
                <w:rFonts w:ascii="Sylfaen" w:hAnsi="Sylfaen" w:cs="Sylfaen"/>
              </w:rPr>
              <w:t>սալերով</w:t>
            </w:r>
            <w:r w:rsidRPr="00CC1B9F">
              <w:rPr>
                <w:rFonts w:ascii="Arial LatArm" w:hAnsi="Arial LatArm"/>
              </w:rPr>
              <w:t xml:space="preserve"> 50ÙÙ</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5.76</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13-122</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քիվերի</w:t>
            </w:r>
            <w:r w:rsidRPr="00CC1B9F">
              <w:rPr>
                <w:rFonts w:ascii="Arial LatArm" w:hAnsi="Arial LatArm"/>
              </w:rPr>
              <w:t xml:space="preserve"> </w:t>
            </w:r>
            <w:r w:rsidRPr="00CC1B9F">
              <w:rPr>
                <w:rFonts w:ascii="Sylfaen" w:hAnsi="Sylfaen" w:cs="Sylfaen"/>
              </w:rPr>
              <w:t>պատրաստում</w:t>
            </w:r>
            <w:r w:rsidRPr="00CC1B9F">
              <w:rPr>
                <w:rFonts w:ascii="Arial LatArm" w:hAnsi="Arial LatArm"/>
              </w:rPr>
              <w:t xml:space="preserve">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125.90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Էլ</w:t>
            </w:r>
            <w:r w:rsidRPr="00CC1B9F">
              <w:rPr>
                <w:rFonts w:ascii="Arial LatArm" w:hAnsi="Arial LatArm"/>
              </w:rPr>
              <w:t xml:space="preserve"> </w:t>
            </w:r>
            <w:r w:rsidRPr="00CC1B9F">
              <w:rPr>
                <w:rFonts w:ascii="Sylfaen" w:hAnsi="Sylfaen" w:cs="Sylfaen"/>
              </w:rPr>
              <w:t>լուսավորություն</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bottom"/>
            <w:hideMark/>
          </w:tcPr>
          <w:p w:rsidR="002B44B1" w:rsidRPr="00CC1B9F" w:rsidRDefault="002B44B1" w:rsidP="00C529AD">
            <w:pPr>
              <w:rPr>
                <w:rFonts w:ascii="Arial LatArm" w:hAnsi="Arial LatArm"/>
              </w:rPr>
            </w:pPr>
            <w:r w:rsidRPr="00CC1B9F">
              <w:rPr>
                <w:rFonts w:ascii="Arial LatArm" w:hAnsi="Arial LatArm"/>
              </w:rPr>
              <w:t>1.12%</w:t>
            </w:r>
          </w:p>
        </w:tc>
      </w:tr>
      <w:tr w:rsidR="002B44B1" w:rsidRPr="00CC1B9F" w:rsidTr="002B44B1">
        <w:trPr>
          <w:trHeight w:val="420"/>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21--220</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Èáõë³íáñáõÃÛ³Ý  Ùáõïù³ÛÇÝ  í³Ñ³Ý³ÏÇ  ï»Õ³¹ñáõÙ,ËÙµ³ÛÇÝ ³íïáÙ³ïÝ»ñáí</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21--244</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w:t>
            </w:r>
            <w:r w:rsidRPr="00CC1B9F">
              <w:rPr>
                <w:rFonts w:ascii="Arial LatArm" w:hAnsi="Arial LatArm"/>
              </w:rPr>
              <w:t xml:space="preserve">íïáÙ³ï 50²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21--244</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w:t>
            </w:r>
            <w:r w:rsidRPr="00CC1B9F">
              <w:rPr>
                <w:rFonts w:ascii="Arial LatArm" w:hAnsi="Arial LatArm"/>
              </w:rPr>
              <w:t xml:space="preserve">íïáÙ³ï 25²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3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21--193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Ð³Õáñ¹³É³ñÇ </w:t>
            </w:r>
            <w:r w:rsidRPr="00CC1B9F">
              <w:rPr>
                <w:rFonts w:ascii="Sylfaen" w:hAnsi="Sylfaen" w:cs="Sylfaen"/>
              </w:rPr>
              <w:t>մոնտաժում</w:t>
            </w:r>
            <w:r w:rsidRPr="00CC1B9F">
              <w:rPr>
                <w:rFonts w:ascii="Arial LatArm" w:hAnsi="Arial LatArm"/>
              </w:rPr>
              <w:t xml:space="preserve"> åÕÝÓ», </w:t>
            </w:r>
            <w:r w:rsidRPr="00CC1B9F">
              <w:t>ППВГ</w:t>
            </w:r>
            <w:r w:rsidRPr="00CC1B9F">
              <w:rPr>
                <w:rFonts w:ascii="Arial LatArm" w:hAnsi="Arial LatArm"/>
              </w:rPr>
              <w:t xml:space="preserve">  Ñ³ïí³ÍùÁ 2x2.5ÙÙ2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 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21--194</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Ð³Õáñ¹³É³ñÇ </w:t>
            </w:r>
            <w:r w:rsidRPr="00CC1B9F">
              <w:rPr>
                <w:rFonts w:ascii="Sylfaen" w:hAnsi="Sylfaen" w:cs="Sylfaen"/>
              </w:rPr>
              <w:t>մոնտաժում</w:t>
            </w:r>
            <w:r w:rsidRPr="00CC1B9F">
              <w:rPr>
                <w:rFonts w:ascii="Arial LatArm" w:hAnsi="Arial LatArm"/>
              </w:rPr>
              <w:t xml:space="preserve">   </w:t>
            </w:r>
            <w:r w:rsidRPr="00CC1B9F">
              <w:t>ППВГ</w:t>
            </w:r>
            <w:r w:rsidRPr="00CC1B9F">
              <w:rPr>
                <w:rFonts w:ascii="Arial LatArm" w:hAnsi="Arial LatArm"/>
              </w:rPr>
              <w:t xml:space="preserve"> Ñ³ïí³ÍùÁ 2x4ÙÙ2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 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2.40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3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21--193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Ð³Õáñ¹³É³ñÇ </w:t>
            </w:r>
            <w:r w:rsidRPr="00CC1B9F">
              <w:rPr>
                <w:rFonts w:ascii="Sylfaen" w:hAnsi="Sylfaen" w:cs="Sylfaen"/>
              </w:rPr>
              <w:t>մոնտաժում</w:t>
            </w:r>
            <w:r w:rsidRPr="00CC1B9F">
              <w:rPr>
                <w:rFonts w:ascii="Arial LatArm" w:hAnsi="Arial LatArm"/>
              </w:rPr>
              <w:t xml:space="preserve"> åÕÝÓ», </w:t>
            </w:r>
            <w:r w:rsidRPr="00CC1B9F">
              <w:t>ППВГ</w:t>
            </w:r>
            <w:r w:rsidRPr="00CC1B9F">
              <w:rPr>
                <w:rFonts w:ascii="Arial LatArm" w:hAnsi="Arial LatArm"/>
              </w:rPr>
              <w:t xml:space="preserve">  Ñ³ïí³ÍùÁ </w:t>
            </w:r>
            <w:r w:rsidRPr="00CC1B9F">
              <w:t>ВВГ</w:t>
            </w:r>
            <w:r w:rsidRPr="00CC1B9F">
              <w:rPr>
                <w:rFonts w:ascii="Arial LatArm" w:hAnsi="Arial LatArm"/>
              </w:rPr>
              <w:t>, 3x10</w:t>
            </w:r>
            <w:r w:rsidRPr="00CC1B9F">
              <w:rPr>
                <w:rFonts w:ascii="Sylfaen" w:hAnsi="Sylfaen" w:cs="Sylfaen"/>
              </w:rPr>
              <w:t>մմ</w:t>
            </w:r>
            <w:r w:rsidRPr="00CC1B9F">
              <w:rPr>
                <w:rFonts w:ascii="Arial LatArm" w:hAnsi="Arial LatArm"/>
              </w:rPr>
              <w:t>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 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0.40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21--227</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Լուսատուների</w:t>
            </w:r>
            <w:r w:rsidRPr="00CC1B9F">
              <w:rPr>
                <w:rFonts w:ascii="Arial LatArm" w:hAnsi="Arial LatArm"/>
              </w:rPr>
              <w:t xml:space="preserve"> </w:t>
            </w:r>
            <w:r w:rsidRPr="00CC1B9F">
              <w:rPr>
                <w:rFonts w:ascii="Sylfaen" w:hAnsi="Sylfaen" w:cs="Sylfaen"/>
              </w:rPr>
              <w:t>մոնտաժում</w:t>
            </w:r>
            <w:r w:rsidRPr="00CC1B9F">
              <w:rPr>
                <w:rFonts w:ascii="Arial LatArm" w:hAnsi="Arial LatArm"/>
              </w:rPr>
              <w:t xml:space="preserve"> LED</w:t>
            </w:r>
          </w:p>
        </w:tc>
        <w:tc>
          <w:tcPr>
            <w:tcW w:w="94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21--227</w:t>
            </w:r>
          </w:p>
        </w:tc>
        <w:tc>
          <w:tcPr>
            <w:tcW w:w="4073" w:type="dxa"/>
            <w:tcBorders>
              <w:top w:val="single" w:sz="4" w:space="0" w:color="auto"/>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Լուսատուների</w:t>
            </w:r>
            <w:r w:rsidRPr="00CC1B9F">
              <w:rPr>
                <w:rFonts w:ascii="Arial LatArm" w:hAnsi="Arial LatArm"/>
              </w:rPr>
              <w:t xml:space="preserve"> </w:t>
            </w:r>
            <w:r w:rsidRPr="00CC1B9F">
              <w:rPr>
                <w:rFonts w:ascii="Sylfaen" w:hAnsi="Sylfaen" w:cs="Sylfaen"/>
              </w:rPr>
              <w:t>մոնտաժում</w:t>
            </w:r>
            <w:r w:rsidRPr="00CC1B9F">
              <w:rPr>
                <w:rFonts w:ascii="Arial LatArm" w:hAnsi="Arial LatArm"/>
              </w:rPr>
              <w:t xml:space="preserve">  Armstrong </w:t>
            </w:r>
          </w:p>
        </w:tc>
        <w:tc>
          <w:tcPr>
            <w:tcW w:w="943" w:type="dxa"/>
            <w:tcBorders>
              <w:top w:val="single" w:sz="4" w:space="0" w:color="auto"/>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single" w:sz="4" w:space="0" w:color="auto"/>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w:t>
            </w:r>
            <w:r w:rsidRPr="00CC1B9F">
              <w:rPr>
                <w:rFonts w:ascii="Arial LatArm" w:hAnsi="Arial LatArm"/>
              </w:rPr>
              <w:lastRenderedPageBreak/>
              <w:t>212</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lastRenderedPageBreak/>
              <w:t xml:space="preserve">¾É. ³Ýç³ïÇãÝ»ñÇ ï»Õ³¹ñáõÙ 1 </w:t>
            </w:r>
            <w:r w:rsidRPr="00CC1B9F">
              <w:rPr>
                <w:rFonts w:ascii="Sylfaen" w:hAnsi="Sylfaen" w:cs="Sylfaen"/>
              </w:rPr>
              <w:lastRenderedPageBreak/>
              <w:t>տեղանի</w:t>
            </w:r>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Ñ³ï</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10</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21--212</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¾É. ³Ýç³ïÇãÝ»ñÇ ï»Õ³¹ñáõÙ 2 </w:t>
            </w:r>
            <w:r w:rsidRPr="00CC1B9F">
              <w:rPr>
                <w:rFonts w:ascii="Sylfaen" w:hAnsi="Sylfaen" w:cs="Sylfaen"/>
              </w:rPr>
              <w:t>տեղանի</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21--218</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Խ</w:t>
            </w:r>
            <w:r w:rsidRPr="00CC1B9F">
              <w:rPr>
                <w:rFonts w:ascii="Arial LatArm" w:hAnsi="Arial LatArm"/>
              </w:rPr>
              <w:t xml:space="preserve">ñáó³Ï³ÛÇÝ í³ñ¹³ÏÝ»ñÇ ï»Õ³¹ñáõÙ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34.00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21--219</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îáõ÷  í³ñ¹³ÏÝ»ñÇ ¨ ³Ýç³ïÇãÝ»ñÇ</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0.43</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23--219</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îáõ÷   µ³Å³Ý³ñ³ñ</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0.07</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23-120</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²ÏáëÝ»ñÇ ÷áñáõÙ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w:t>
            </w:r>
          </w:p>
        </w:tc>
        <w:tc>
          <w:tcPr>
            <w:tcW w:w="982"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11-57</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²ÏáëÝ»ñÇ ëí³ÕáõÙ  ·³çÇ ß³Õ³Ëáí</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9.00</w:t>
            </w:r>
          </w:p>
        </w:tc>
        <w:tc>
          <w:tcPr>
            <w:tcW w:w="75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8"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Ջրագծի</w:t>
            </w:r>
            <w:r w:rsidRPr="00CC1B9F">
              <w:rPr>
                <w:rFonts w:ascii="Arial LatArm" w:hAnsi="Arial LatArm"/>
              </w:rPr>
              <w:t xml:space="preserve">  </w:t>
            </w:r>
            <w:r w:rsidRPr="00CC1B9F">
              <w:rPr>
                <w:rFonts w:ascii="Sylfaen" w:hAnsi="Sylfaen" w:cs="Sylfaen"/>
              </w:rPr>
              <w:t>ներքին</w:t>
            </w:r>
            <w:r w:rsidRPr="00CC1B9F">
              <w:rPr>
                <w:rFonts w:ascii="Arial LatArm" w:hAnsi="Arial LatArm"/>
              </w:rPr>
              <w:t xml:space="preserve"> </w:t>
            </w:r>
            <w:r w:rsidRPr="00CC1B9F">
              <w:rPr>
                <w:rFonts w:ascii="Sylfaen" w:hAnsi="Sylfaen" w:cs="Sylfaen"/>
              </w:rPr>
              <w:t>տեղամաս</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val="restart"/>
            <w:tcBorders>
              <w:top w:val="nil"/>
              <w:left w:val="single" w:sz="4" w:space="0" w:color="auto"/>
              <w:bottom w:val="single" w:sz="4" w:space="0" w:color="000000"/>
              <w:right w:val="single" w:sz="4" w:space="0" w:color="auto"/>
            </w:tcBorders>
            <w:shd w:val="clear" w:color="000000" w:fill="FFFFFF"/>
            <w:vAlign w:val="bottom"/>
            <w:hideMark/>
          </w:tcPr>
          <w:p w:rsidR="002B44B1" w:rsidRPr="00CC1B9F" w:rsidRDefault="002B44B1" w:rsidP="00C529AD">
            <w:pPr>
              <w:rPr>
                <w:rFonts w:ascii="Arial LatArm" w:hAnsi="Arial LatArm"/>
              </w:rPr>
            </w:pPr>
            <w:r w:rsidRPr="00CC1B9F">
              <w:rPr>
                <w:rFonts w:ascii="Arial LatArm" w:hAnsi="Arial LatArm"/>
              </w:rPr>
              <w:t>0.43%</w:t>
            </w:r>
          </w:p>
        </w:tc>
      </w:tr>
      <w:tr w:rsidR="002B44B1" w:rsidRPr="00CC1B9F" w:rsidTr="002B44B1">
        <w:trPr>
          <w:trHeight w:val="450"/>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23-115 g=0.5</w:t>
            </w:r>
          </w:p>
        </w:tc>
        <w:tc>
          <w:tcPr>
            <w:tcW w:w="407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Անցքերի</w:t>
            </w:r>
            <w:r w:rsidRPr="00CC1B9F">
              <w:rPr>
                <w:rFonts w:ascii="Arial LatArm" w:hAnsi="Arial LatArm"/>
              </w:rPr>
              <w:t xml:space="preserve"> </w:t>
            </w:r>
            <w:r w:rsidRPr="00CC1B9F">
              <w:rPr>
                <w:rFonts w:ascii="Sylfaen" w:hAnsi="Sylfaen" w:cs="Sylfaen"/>
              </w:rPr>
              <w:t>բացում</w:t>
            </w:r>
            <w:r w:rsidRPr="00CC1B9F">
              <w:rPr>
                <w:rFonts w:ascii="Arial LatArm" w:hAnsi="Arial LatArm"/>
              </w:rPr>
              <w:t xml:space="preserve"> </w:t>
            </w:r>
            <w:r w:rsidRPr="00CC1B9F">
              <w:rPr>
                <w:rFonts w:ascii="Sylfaen" w:hAnsi="Sylfaen" w:cs="Sylfaen"/>
              </w:rPr>
              <w:t>միջնապատերում</w:t>
            </w:r>
            <w:r w:rsidRPr="00CC1B9F">
              <w:rPr>
                <w:rFonts w:ascii="Arial LatArm" w:hAnsi="Arial LatArm"/>
              </w:rPr>
              <w:t xml:space="preserve"> </w:t>
            </w:r>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100 </w:t>
            </w:r>
            <w:r w:rsidRPr="00CC1B9F">
              <w:rPr>
                <w:rFonts w:ascii="Sylfaen" w:hAnsi="Sylfaen" w:cs="Sylfaen"/>
              </w:rPr>
              <w:t>հատ</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0.04</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23-113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²Ýóù»ñÇ µ³óáõÙ   å³ï»ñáõÙ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100Ñï</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0.01</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16-33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äáÉÇåñáåÇÉ»Ý³ÛÇÝ ËáÕáí.PN  10 d=25ÙÙ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20.00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²ÝÏÛáõÝ³Ï  åáÉÇå© d =25ÙÙ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4.00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ºé³µ³ßËÇã      d =25ÙÙ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6.00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Îó³Ù³ë  d =25ÙÙ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8.00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16-134</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ö³Ï³ÝÇ ï»Õ³¹ñáõÙ d=25ÙÙ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16-33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äáÉÇåñáåÇÉ»Ý³ÛÇÝ ËáÕáí.PN  10 d=20ÙÙ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30.00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²ÝÏÛáõÝ³Ï  åáÉÇå© d =20ÙÙ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ºé³µ³ßËÇã      20ÙÙ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6.00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Îó³Ù³ë  d =20ÙÙ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18.00</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16-134</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ö³Ï³ÝÇ ï»Õ³¹ñáõÙ d=20ÙÙ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15.00</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17-17</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Èí³ó³ñ³ÝÇ ï»Õ³¹ñáõÙ /</w:t>
            </w:r>
            <w:r w:rsidRPr="00CC1B9F">
              <w:rPr>
                <w:rFonts w:ascii="Sylfaen" w:hAnsi="Sylfaen" w:cs="Sylfaen"/>
              </w:rPr>
              <w:t>հախճապակյա</w:t>
            </w:r>
            <w:r w:rsidRPr="00CC1B9F">
              <w:rPr>
                <w:rFonts w:ascii="Arial LatArm" w:hAnsi="Arial LatArm"/>
              </w:rPr>
              <w:t>/</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14</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17-17</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Խոհանոցակոնք</w:t>
            </w:r>
            <w:r w:rsidRPr="00CC1B9F">
              <w:rPr>
                <w:rFonts w:ascii="Arial LatArm" w:hAnsi="Arial LatArm"/>
              </w:rPr>
              <w:t xml:space="preserve">Ç ï»Õ³¹ñáõÙ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15</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17-53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Ծորակների</w:t>
            </w:r>
            <w:r w:rsidRPr="00CC1B9F">
              <w:rPr>
                <w:rFonts w:ascii="Arial LatArm" w:hAnsi="Arial LatArm"/>
              </w:rPr>
              <w:t xml:space="preserve"> ï»Õ³¹ñáõÙ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17-53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խառնիչների</w:t>
            </w:r>
            <w:r w:rsidRPr="00CC1B9F">
              <w:rPr>
                <w:rFonts w:ascii="Arial LatArm" w:hAnsi="Arial LatArm"/>
              </w:rPr>
              <w:t xml:space="preserve"> ï»Õ³¹ñáõÙ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18-65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Պոմպ</w:t>
            </w:r>
            <w:r w:rsidRPr="00CC1B9F">
              <w:rPr>
                <w:rFonts w:ascii="Arial LatArm" w:hAnsi="Arial LatArm"/>
              </w:rPr>
              <w:t xml:space="preserve"> KALDO</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18</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92D050"/>
            <w:vAlign w:val="center"/>
            <w:hideMark/>
          </w:tcPr>
          <w:p w:rsidR="002B44B1" w:rsidRPr="00CC1B9F" w:rsidRDefault="002B44B1" w:rsidP="00C529AD">
            <w:pPr>
              <w:rPr>
                <w:rFonts w:ascii="Arial LatArm" w:hAnsi="Arial LatArm"/>
              </w:rPr>
            </w:pPr>
            <w:r w:rsidRPr="00CC1B9F">
              <w:rPr>
                <w:rFonts w:ascii="Sylfaen" w:hAnsi="Sylfaen" w:cs="Sylfaen"/>
              </w:rPr>
              <w:t>Ավտոմատ</w:t>
            </w:r>
            <w:r w:rsidRPr="00CC1B9F">
              <w:rPr>
                <w:rFonts w:ascii="Arial LatArm" w:hAnsi="Arial LatArm"/>
              </w:rPr>
              <w:t xml:space="preserve"> </w:t>
            </w:r>
            <w:r w:rsidRPr="00CC1B9F">
              <w:rPr>
                <w:rFonts w:ascii="Sylfaen" w:hAnsi="Sylfaen" w:cs="Sylfaen"/>
              </w:rPr>
              <w:t>պոմպի</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19</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16-219</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Ð³Ù³Ï³ñ·Ç ÑÇ¹ñ³íÉÇÏ ÷áñÓ³ñÏáõÙ</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100Ù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0.500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Կոյուղու</w:t>
            </w:r>
            <w:r w:rsidRPr="00CC1B9F">
              <w:rPr>
                <w:rFonts w:ascii="Arial LatArm" w:hAnsi="Arial LatArm"/>
              </w:rPr>
              <w:t xml:space="preserve"> </w:t>
            </w:r>
            <w:r w:rsidRPr="00CC1B9F">
              <w:rPr>
                <w:rFonts w:ascii="Sylfaen" w:hAnsi="Sylfaen" w:cs="Sylfaen"/>
              </w:rPr>
              <w:t>ներքին</w:t>
            </w:r>
            <w:r w:rsidRPr="00CC1B9F">
              <w:rPr>
                <w:rFonts w:ascii="Arial LatArm" w:hAnsi="Arial LatArm"/>
              </w:rPr>
              <w:t xml:space="preserve"> </w:t>
            </w:r>
            <w:r w:rsidRPr="00CC1B9F">
              <w:rPr>
                <w:rFonts w:ascii="Sylfaen" w:hAnsi="Sylfaen" w:cs="Sylfaen"/>
              </w:rPr>
              <w:t>տեղամաս</w:t>
            </w:r>
          </w:p>
        </w:tc>
        <w:tc>
          <w:tcPr>
            <w:tcW w:w="943" w:type="dxa"/>
            <w:tcBorders>
              <w:top w:val="nil"/>
              <w:left w:val="nil"/>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val="restart"/>
            <w:tcBorders>
              <w:top w:val="nil"/>
              <w:left w:val="single" w:sz="4" w:space="0" w:color="auto"/>
              <w:bottom w:val="single" w:sz="4" w:space="0" w:color="auto"/>
              <w:right w:val="single" w:sz="4" w:space="0" w:color="auto"/>
            </w:tcBorders>
            <w:shd w:val="clear" w:color="000000" w:fill="FFFFFF"/>
            <w:vAlign w:val="bottom"/>
            <w:hideMark/>
          </w:tcPr>
          <w:p w:rsidR="002B44B1" w:rsidRPr="00CC1B9F" w:rsidRDefault="002B44B1" w:rsidP="00C529AD">
            <w:pPr>
              <w:rPr>
                <w:rFonts w:ascii="Arial LatArm" w:hAnsi="Arial LatArm"/>
              </w:rPr>
            </w:pPr>
            <w:r w:rsidRPr="00CC1B9F">
              <w:rPr>
                <w:rFonts w:ascii="Arial LatArm" w:hAnsi="Arial LatArm"/>
              </w:rPr>
              <w:t>0.31%</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23-115</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Անցքերի</w:t>
            </w:r>
            <w:r w:rsidRPr="00CC1B9F">
              <w:rPr>
                <w:rFonts w:ascii="Arial LatArm" w:hAnsi="Arial LatArm"/>
              </w:rPr>
              <w:t xml:space="preserve"> </w:t>
            </w:r>
            <w:r w:rsidRPr="00CC1B9F">
              <w:rPr>
                <w:rFonts w:ascii="Sylfaen" w:hAnsi="Sylfaen" w:cs="Sylfaen"/>
              </w:rPr>
              <w:t>բացում</w:t>
            </w:r>
            <w:r w:rsidRPr="00CC1B9F">
              <w:rPr>
                <w:rFonts w:ascii="Arial LatArm" w:hAnsi="Arial LatArm"/>
              </w:rPr>
              <w:t xml:space="preserve"> </w:t>
            </w:r>
            <w:r w:rsidRPr="00CC1B9F">
              <w:rPr>
                <w:rFonts w:ascii="Sylfaen" w:hAnsi="Sylfaen" w:cs="Sylfaen"/>
              </w:rPr>
              <w:t>պատերում</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100 </w:t>
            </w:r>
            <w:r w:rsidRPr="00CC1B9F">
              <w:rPr>
                <w:rFonts w:ascii="Sylfaen" w:hAnsi="Sylfaen" w:cs="Sylfaen"/>
              </w:rPr>
              <w:t>հատ</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0.01</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5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23-115 g=0.5</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Անցքերի</w:t>
            </w:r>
            <w:r w:rsidRPr="00CC1B9F">
              <w:rPr>
                <w:rFonts w:ascii="Arial LatArm" w:hAnsi="Arial LatArm"/>
              </w:rPr>
              <w:t xml:space="preserve"> </w:t>
            </w:r>
            <w:r w:rsidRPr="00CC1B9F">
              <w:rPr>
                <w:rFonts w:ascii="Sylfaen" w:hAnsi="Sylfaen" w:cs="Sylfaen"/>
              </w:rPr>
              <w:t>բացում</w:t>
            </w:r>
            <w:r w:rsidRPr="00CC1B9F">
              <w:rPr>
                <w:rFonts w:ascii="Arial LatArm" w:hAnsi="Arial LatArm"/>
              </w:rPr>
              <w:t xml:space="preserve"> </w:t>
            </w:r>
            <w:r w:rsidRPr="00CC1B9F">
              <w:rPr>
                <w:rFonts w:ascii="Sylfaen" w:hAnsi="Sylfaen" w:cs="Sylfaen"/>
              </w:rPr>
              <w:t>միջնապատերում</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100 </w:t>
            </w:r>
            <w:r w:rsidRPr="00CC1B9F">
              <w:rPr>
                <w:rFonts w:ascii="Sylfaen" w:hAnsi="Sylfaen" w:cs="Sylfaen"/>
              </w:rPr>
              <w:t>հատ</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0.03</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3</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23-118</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²Ýóù»ñÇ µ³óáõÙ ÙÇçÑ³ñÏ. Í³ÍÏáõÙ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100 </w:t>
            </w:r>
            <w:r w:rsidRPr="00CC1B9F">
              <w:rPr>
                <w:rFonts w:ascii="Sylfaen" w:hAnsi="Sylfaen" w:cs="Sylfaen"/>
              </w:rPr>
              <w:t>հատ</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0.01</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16-33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äáÉÇ</w:t>
            </w:r>
            <w:r w:rsidRPr="00CC1B9F">
              <w:rPr>
                <w:rFonts w:ascii="Sylfaen" w:hAnsi="Sylfaen" w:cs="Sylfaen"/>
              </w:rPr>
              <w:t>վինիլքլորիդե</w:t>
            </w:r>
            <w:r w:rsidRPr="00CC1B9F">
              <w:rPr>
                <w:rFonts w:ascii="Arial LatArm" w:hAnsi="Arial LatArm"/>
              </w:rPr>
              <w:t xml:space="preserve">    ËáÕáí³ÏÇ ï»Õ³¹ñáõÙ  d= 50ÙÙ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16-34</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äáÉÇ</w:t>
            </w:r>
            <w:r w:rsidRPr="00CC1B9F">
              <w:rPr>
                <w:rFonts w:ascii="Sylfaen" w:hAnsi="Sylfaen" w:cs="Sylfaen"/>
              </w:rPr>
              <w:t>վինիլքլորիդե</w:t>
            </w:r>
            <w:r w:rsidRPr="00CC1B9F">
              <w:rPr>
                <w:rFonts w:ascii="Arial LatArm" w:hAnsi="Arial LatArm"/>
              </w:rPr>
              <w:t xml:space="preserve">  ËáÕáí³ÏÇ ï»Õ³¹ñáõÙ d=110ÙÙ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22-365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Պոլիվինիլքլորիդե</w:t>
            </w:r>
            <w:r w:rsidRPr="00CC1B9F">
              <w:rPr>
                <w:rFonts w:ascii="Arial LatArm" w:hAnsi="Arial LatArm"/>
              </w:rPr>
              <w:t xml:space="preserve"> </w:t>
            </w:r>
            <w:r w:rsidRPr="00CC1B9F">
              <w:rPr>
                <w:rFonts w:ascii="Sylfaen" w:hAnsi="Sylfaen" w:cs="Sylfaen"/>
              </w:rPr>
              <w:t>անկյունակի</w:t>
            </w:r>
            <w:r w:rsidRPr="00CC1B9F">
              <w:rPr>
                <w:rFonts w:ascii="Arial LatArm" w:hAnsi="Arial LatArm"/>
              </w:rPr>
              <w:t xml:space="preserve">  ï»Õ³¹ñáõÙ d=100ÙÙ-90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0.40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22-365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Պոլիվինիլքլորիդե</w:t>
            </w:r>
            <w:r w:rsidRPr="00CC1B9F">
              <w:rPr>
                <w:rFonts w:ascii="Arial LatArm" w:hAnsi="Arial LatArm"/>
              </w:rPr>
              <w:t xml:space="preserve"> </w:t>
            </w:r>
            <w:r w:rsidRPr="00CC1B9F">
              <w:rPr>
                <w:rFonts w:ascii="Sylfaen" w:hAnsi="Sylfaen" w:cs="Sylfaen"/>
              </w:rPr>
              <w:t>անկյունակի</w:t>
            </w:r>
            <w:r w:rsidRPr="00CC1B9F">
              <w:rPr>
                <w:rFonts w:ascii="Arial LatArm" w:hAnsi="Arial LatArm"/>
              </w:rPr>
              <w:t xml:space="preserve">  ï»Õ³¹ñáõÙ d=50ÙÙ-90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0.80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22-365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Պոլիվինիլքլորիդե</w:t>
            </w:r>
            <w:r w:rsidRPr="00CC1B9F">
              <w:rPr>
                <w:rFonts w:ascii="Arial LatArm" w:hAnsi="Arial LatArm"/>
              </w:rPr>
              <w:t xml:space="preserve"> </w:t>
            </w:r>
            <w:r w:rsidRPr="00CC1B9F">
              <w:rPr>
                <w:rFonts w:ascii="Sylfaen" w:hAnsi="Sylfaen" w:cs="Sylfaen"/>
              </w:rPr>
              <w:t>եռաբաշխիչի</w:t>
            </w:r>
            <w:r w:rsidRPr="00CC1B9F">
              <w:rPr>
                <w:rFonts w:ascii="Arial LatArm" w:hAnsi="Arial LatArm"/>
              </w:rPr>
              <w:t xml:space="preserve">  ï»Õ³¹ñáõÙ d=50x50x50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22-365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Պոլիվինիլքլորիդե</w:t>
            </w:r>
            <w:r w:rsidRPr="00CC1B9F">
              <w:rPr>
                <w:rFonts w:ascii="Arial LatArm" w:hAnsi="Arial LatArm"/>
              </w:rPr>
              <w:t xml:space="preserve"> </w:t>
            </w:r>
            <w:r w:rsidRPr="00CC1B9F">
              <w:rPr>
                <w:rFonts w:ascii="Sylfaen" w:hAnsi="Sylfaen" w:cs="Sylfaen"/>
              </w:rPr>
              <w:t>եռաբաշխիչի</w:t>
            </w:r>
            <w:r w:rsidRPr="00CC1B9F">
              <w:rPr>
                <w:rFonts w:ascii="Arial LatArm" w:hAnsi="Arial LatArm"/>
              </w:rPr>
              <w:t xml:space="preserve">  ï»Õ³¹ñáõÙ d=100x50x100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22-365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Պոլիվինիլքլորիդե</w:t>
            </w:r>
            <w:r w:rsidRPr="00CC1B9F">
              <w:rPr>
                <w:rFonts w:ascii="Arial LatArm" w:hAnsi="Arial LatArm"/>
              </w:rPr>
              <w:t xml:space="preserve"> </w:t>
            </w:r>
            <w:r w:rsidRPr="00CC1B9F">
              <w:rPr>
                <w:rFonts w:ascii="Sylfaen" w:hAnsi="Sylfaen" w:cs="Sylfaen"/>
              </w:rPr>
              <w:t>եռաբաշխիչի</w:t>
            </w:r>
            <w:r w:rsidRPr="00CC1B9F">
              <w:rPr>
                <w:rFonts w:ascii="Arial LatArm" w:hAnsi="Arial LatArm"/>
              </w:rPr>
              <w:t xml:space="preserve">  ï»Õ³¹ñáõÙ d=100x100x100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17-57</w:t>
            </w:r>
          </w:p>
        </w:tc>
        <w:tc>
          <w:tcPr>
            <w:tcW w:w="407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¼áõ·³ñ³Ý³ÏáÝùÇ ï»Õ³¹ñáõÙ</w:t>
            </w:r>
          </w:p>
        </w:tc>
        <w:tc>
          <w:tcPr>
            <w:tcW w:w="94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Ï-ï</w:t>
            </w:r>
          </w:p>
        </w:tc>
        <w:tc>
          <w:tcPr>
            <w:tcW w:w="101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6.00</w:t>
            </w:r>
          </w:p>
        </w:tc>
        <w:tc>
          <w:tcPr>
            <w:tcW w:w="75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11</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17-36</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Ðáë³ÏÇ ï»Õ³¹ñáõÙ  d=50ÙÙ</w:t>
            </w:r>
          </w:p>
        </w:tc>
        <w:tc>
          <w:tcPr>
            <w:tcW w:w="943"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Ñï</w:t>
            </w:r>
          </w:p>
        </w:tc>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11--11</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²Ýóù»ñÇ </w:t>
            </w:r>
            <w:r w:rsidRPr="00CC1B9F">
              <w:rPr>
                <w:rFonts w:ascii="Sylfaen" w:hAnsi="Sylfaen" w:cs="Sylfaen"/>
              </w:rPr>
              <w:t>փակում</w:t>
            </w:r>
            <w:r w:rsidRPr="00CC1B9F">
              <w:rPr>
                <w:rFonts w:ascii="Arial LatArm" w:hAnsi="Arial LatArm"/>
              </w:rPr>
              <w:t xml:space="preserve">   </w:t>
            </w:r>
            <w:r w:rsidRPr="00CC1B9F">
              <w:rPr>
                <w:rFonts w:ascii="Sylfaen" w:hAnsi="Sylfaen" w:cs="Sylfaen"/>
              </w:rPr>
              <w:t>պատերում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0.016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30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Արտաքին</w:t>
            </w:r>
            <w:r w:rsidRPr="00CC1B9F">
              <w:rPr>
                <w:rFonts w:ascii="Arial LatArm" w:hAnsi="Arial LatArm"/>
              </w:rPr>
              <w:t xml:space="preserve"> </w:t>
            </w:r>
            <w:r w:rsidRPr="00CC1B9F">
              <w:rPr>
                <w:rFonts w:ascii="Sylfaen" w:hAnsi="Sylfaen" w:cs="Sylfaen"/>
              </w:rPr>
              <w:t>ջրագիծ</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12.60</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1-961</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Խրամուղում</w:t>
            </w:r>
            <w:r w:rsidRPr="00CC1B9F">
              <w:rPr>
                <w:rFonts w:ascii="Arial LatArm" w:hAnsi="Arial LatArm"/>
              </w:rPr>
              <w:t xml:space="preserve"> </w:t>
            </w:r>
            <w:r w:rsidRPr="00CC1B9F">
              <w:rPr>
                <w:rFonts w:ascii="Sylfaen" w:hAnsi="Sylfaen" w:cs="Sylfaen"/>
              </w:rPr>
              <w:t>մշակում</w:t>
            </w:r>
            <w:r w:rsidRPr="00CC1B9F">
              <w:rPr>
                <w:rFonts w:ascii="Arial LatArm" w:hAnsi="Arial LatArm"/>
              </w:rPr>
              <w:t xml:space="preserve"> 3-</w:t>
            </w:r>
            <w:r w:rsidRPr="00CC1B9F">
              <w:rPr>
                <w:rFonts w:ascii="Sylfaen" w:hAnsi="Sylfaen" w:cs="Sylfaen"/>
              </w:rPr>
              <w:t>րդ</w:t>
            </w:r>
            <w:r w:rsidRPr="00CC1B9F">
              <w:rPr>
                <w:rFonts w:ascii="Arial LatArm" w:hAnsi="Arial LatArm"/>
              </w:rPr>
              <w:t xml:space="preserve"> </w:t>
            </w:r>
            <w:r w:rsidRPr="00CC1B9F">
              <w:rPr>
                <w:rFonts w:ascii="Sylfaen" w:hAnsi="Sylfaen" w:cs="Sylfaen"/>
              </w:rPr>
              <w:t>կարգի</w:t>
            </w:r>
            <w:r w:rsidRPr="00CC1B9F">
              <w:rPr>
                <w:rFonts w:ascii="Arial LatArm" w:hAnsi="Arial LatArm"/>
              </w:rPr>
              <w:t xml:space="preserve"> </w:t>
            </w:r>
            <w:r w:rsidRPr="00CC1B9F">
              <w:rPr>
                <w:rFonts w:ascii="Sylfaen" w:hAnsi="Sylfaen" w:cs="Sylfaen"/>
              </w:rPr>
              <w:t>գրունտներում</w:t>
            </w:r>
            <w:r w:rsidRPr="00CC1B9F">
              <w:rPr>
                <w:rFonts w:ascii="Arial LatArm" w:hAnsi="Arial LatArm"/>
              </w:rPr>
              <w:t xml:space="preserve"> </w:t>
            </w:r>
            <w:r w:rsidRPr="00CC1B9F">
              <w:rPr>
                <w:rFonts w:ascii="Sylfaen" w:hAnsi="Sylfaen" w:cs="Sylfaen"/>
              </w:rPr>
              <w:t>ձեռքով</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3.02</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²í³½» ß»ñïÇ Çñ³Ï³Ý³óáõÙ 10ëÙ Ñ³ëïáõÃÛ³Ùµ</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0.50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16-33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äáÉÇåñáåÇÉ»Ý³ÛÇÝ ËáÕáí.PN 10, d=20x3</w:t>
            </w:r>
            <w:r w:rsidRPr="00CC1B9F">
              <w:rPr>
                <w:rFonts w:ascii="Sylfaen" w:hAnsi="Sylfaen" w:cs="Sylfaen"/>
              </w:rPr>
              <w:t>մմ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²í³½» ß»ñïÇ Çñ³Ï³Ý³óáõÙ 15ëÙ Ñ³ëïáõÃÛ³Ùµ</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0.76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16-134</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ö³Ï³ÝÇ ï»Õ³¹ñáõÙ d=20ÙÙ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²ÝÏÛáõÝ³Ï  åáÉÇå© d =20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Îó³Ù³ë  d =20ÙÙ</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Ñ³ï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16-219 16-220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Ð³Ù³Ï³ñ·Ç ÑÇ¹ñ³íÉÇÏ ÷áñÓ³ñÏáõÙ</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12.60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22-400 19-195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ØÇ³óáõÙ ·áñÍáÕ çñ³·ÍÇÝ</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1Ï»ï</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auto"/>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8"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Կոյուղագծի</w:t>
            </w:r>
            <w:r w:rsidRPr="00CC1B9F">
              <w:rPr>
                <w:rFonts w:ascii="Arial LatArm" w:hAnsi="Arial LatArm"/>
              </w:rPr>
              <w:t xml:space="preserve"> </w:t>
            </w:r>
            <w:r w:rsidRPr="00CC1B9F">
              <w:rPr>
                <w:rFonts w:ascii="Sylfaen" w:hAnsi="Sylfaen" w:cs="Sylfaen"/>
              </w:rPr>
              <w:t>արտաքին</w:t>
            </w:r>
            <w:r w:rsidRPr="00CC1B9F">
              <w:rPr>
                <w:rFonts w:ascii="Arial LatArm" w:hAnsi="Arial LatArm"/>
              </w:rPr>
              <w:t xml:space="preserve"> </w:t>
            </w:r>
            <w:r w:rsidRPr="00CC1B9F">
              <w:rPr>
                <w:rFonts w:ascii="Sylfaen" w:hAnsi="Sylfaen" w:cs="Sylfaen"/>
              </w:rPr>
              <w:t>տեղամաս</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bottom"/>
            <w:hideMark/>
          </w:tcPr>
          <w:p w:rsidR="002B44B1" w:rsidRPr="00CC1B9F" w:rsidRDefault="002B44B1" w:rsidP="00C529AD">
            <w:pPr>
              <w:rPr>
                <w:rFonts w:ascii="Arial LatArm" w:hAnsi="Arial LatArm"/>
              </w:rPr>
            </w:pPr>
            <w:r w:rsidRPr="00CC1B9F">
              <w:rPr>
                <w:rFonts w:ascii="Arial LatArm" w:hAnsi="Arial LatArm"/>
              </w:rPr>
              <w:t>2.95%</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Սեպտիկ</w:t>
            </w:r>
            <w:r w:rsidRPr="00CC1B9F">
              <w:rPr>
                <w:rFonts w:ascii="Arial LatArm" w:hAnsi="Arial LatArm"/>
              </w:rPr>
              <w:t xml:space="preserve"> </w:t>
            </w:r>
            <w:r w:rsidRPr="00CC1B9F">
              <w:rPr>
                <w:rFonts w:ascii="Sylfaen" w:hAnsi="Sylfaen" w:cs="Sylfaen"/>
              </w:rPr>
              <w:t>հոր</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1-57</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Փոսորակի</w:t>
            </w:r>
            <w:r w:rsidRPr="00CC1B9F">
              <w:rPr>
                <w:rFonts w:ascii="Arial LatArm" w:hAnsi="Arial LatArm"/>
              </w:rPr>
              <w:t xml:space="preserve"> </w:t>
            </w:r>
            <w:r w:rsidRPr="00CC1B9F">
              <w:rPr>
                <w:rFonts w:ascii="Sylfaen" w:hAnsi="Sylfaen" w:cs="Sylfaen"/>
              </w:rPr>
              <w:t>փորում</w:t>
            </w:r>
            <w:r w:rsidRPr="00CC1B9F">
              <w:rPr>
                <w:rFonts w:ascii="Arial LatArm" w:hAnsi="Arial LatArm"/>
              </w:rPr>
              <w:t xml:space="preserve"> </w:t>
            </w:r>
            <w:r w:rsidRPr="00CC1B9F">
              <w:rPr>
                <w:rFonts w:ascii="Sylfaen" w:hAnsi="Sylfaen" w:cs="Sylfaen"/>
              </w:rPr>
              <w:t>էքսկավատորով</w:t>
            </w:r>
            <w:r w:rsidRPr="00CC1B9F">
              <w:rPr>
                <w:rFonts w:ascii="Arial LatArm" w:hAnsi="Arial LatArm"/>
              </w:rPr>
              <w:t xml:space="preserve"> 3-</w:t>
            </w:r>
            <w:r w:rsidRPr="00CC1B9F">
              <w:rPr>
                <w:rFonts w:ascii="Sylfaen" w:hAnsi="Sylfaen" w:cs="Sylfaen"/>
              </w:rPr>
              <w:t>րդ</w:t>
            </w:r>
            <w:r w:rsidRPr="00CC1B9F">
              <w:rPr>
                <w:rFonts w:ascii="Arial LatArm" w:hAnsi="Arial LatArm"/>
              </w:rPr>
              <w:t xml:space="preserve"> </w:t>
            </w:r>
            <w:r w:rsidRPr="00CC1B9F">
              <w:rPr>
                <w:rFonts w:ascii="Sylfaen" w:hAnsi="Sylfaen" w:cs="Sylfaen"/>
              </w:rPr>
              <w:t>կարգի</w:t>
            </w:r>
            <w:r w:rsidRPr="00CC1B9F">
              <w:rPr>
                <w:rFonts w:ascii="Arial LatArm" w:hAnsi="Arial LatArm"/>
              </w:rPr>
              <w:t xml:space="preserve"> </w:t>
            </w:r>
            <w:r w:rsidRPr="00CC1B9F">
              <w:rPr>
                <w:rFonts w:ascii="Sylfaen" w:hAnsi="Sylfaen" w:cs="Sylfaen"/>
              </w:rPr>
              <w:t>բնահողում</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00"/>
            <w:vAlign w:val="center"/>
            <w:hideMark/>
          </w:tcPr>
          <w:p w:rsidR="002B44B1" w:rsidRPr="00CC1B9F" w:rsidRDefault="002B44B1" w:rsidP="00C529AD">
            <w:pPr>
              <w:rPr>
                <w:rFonts w:ascii="Arial LatArm" w:hAnsi="Arial LatArm"/>
              </w:rPr>
            </w:pPr>
            <w:r w:rsidRPr="00CC1B9F">
              <w:rPr>
                <w:rFonts w:ascii="Arial LatArm" w:hAnsi="Arial LatArm"/>
              </w:rPr>
              <w:t>113.75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1-937</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Խրամուղու</w:t>
            </w:r>
            <w:r w:rsidRPr="00CC1B9F">
              <w:rPr>
                <w:rFonts w:ascii="Arial LatArm" w:hAnsi="Arial LatArm"/>
              </w:rPr>
              <w:t xml:space="preserve"> </w:t>
            </w:r>
            <w:r w:rsidRPr="00CC1B9F">
              <w:rPr>
                <w:rFonts w:ascii="Sylfaen" w:hAnsi="Sylfaen" w:cs="Sylfaen"/>
              </w:rPr>
              <w:t>փորում</w:t>
            </w:r>
            <w:r w:rsidRPr="00CC1B9F">
              <w:rPr>
                <w:rFonts w:ascii="Arial LatArm" w:hAnsi="Arial LatArm"/>
              </w:rPr>
              <w:t xml:space="preserve"> </w:t>
            </w:r>
            <w:r w:rsidRPr="00CC1B9F">
              <w:rPr>
                <w:rFonts w:ascii="Sylfaen" w:hAnsi="Sylfaen" w:cs="Sylfaen"/>
              </w:rPr>
              <w:t>ձեռքով</w:t>
            </w:r>
            <w:r w:rsidRPr="00CC1B9F">
              <w:rPr>
                <w:rFonts w:ascii="Arial LatArm" w:hAnsi="Arial LatArm"/>
              </w:rPr>
              <w:t xml:space="preserve"> 3-</w:t>
            </w:r>
            <w:r w:rsidRPr="00CC1B9F">
              <w:rPr>
                <w:rFonts w:ascii="Sylfaen" w:hAnsi="Sylfaen" w:cs="Sylfaen"/>
              </w:rPr>
              <w:t>րդ</w:t>
            </w:r>
            <w:r w:rsidRPr="00CC1B9F">
              <w:rPr>
                <w:rFonts w:ascii="Arial LatArm" w:hAnsi="Arial LatArm"/>
              </w:rPr>
              <w:t xml:space="preserve"> </w:t>
            </w:r>
            <w:r w:rsidRPr="00CC1B9F">
              <w:rPr>
                <w:rFonts w:ascii="Sylfaen" w:hAnsi="Sylfaen" w:cs="Sylfaen"/>
              </w:rPr>
              <w:t>կարգի</w:t>
            </w:r>
            <w:r w:rsidRPr="00CC1B9F">
              <w:rPr>
                <w:rFonts w:ascii="Arial LatArm" w:hAnsi="Arial LatArm"/>
              </w:rPr>
              <w:t xml:space="preserve"> </w:t>
            </w:r>
            <w:r w:rsidRPr="00CC1B9F">
              <w:rPr>
                <w:rFonts w:ascii="Sylfaen" w:hAnsi="Sylfaen" w:cs="Sylfaen"/>
              </w:rPr>
              <w:t>բնահողում</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11.38</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1-258</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Բուլդոզերով</w:t>
            </w:r>
            <w:r w:rsidRPr="00CC1B9F">
              <w:rPr>
                <w:rFonts w:ascii="Arial LatArm" w:hAnsi="Arial LatArm"/>
              </w:rPr>
              <w:t xml:space="preserve"> </w:t>
            </w:r>
            <w:r w:rsidRPr="00CC1B9F">
              <w:rPr>
                <w:rFonts w:ascii="Sylfaen" w:hAnsi="Sylfaen" w:cs="Sylfaen"/>
              </w:rPr>
              <w:t>ետլիցք</w:t>
            </w:r>
            <w:r w:rsidRPr="00CC1B9F">
              <w:rPr>
                <w:rFonts w:ascii="Arial LatArm" w:hAnsi="Arial LatArm"/>
              </w:rPr>
              <w:t xml:space="preserve">  3-</w:t>
            </w:r>
            <w:r w:rsidRPr="00CC1B9F">
              <w:rPr>
                <w:rFonts w:ascii="Sylfaen" w:hAnsi="Sylfaen" w:cs="Sylfaen"/>
              </w:rPr>
              <w:t>րդ</w:t>
            </w:r>
            <w:r w:rsidRPr="00CC1B9F">
              <w:rPr>
                <w:rFonts w:ascii="Arial LatArm" w:hAnsi="Arial LatArm"/>
              </w:rPr>
              <w:t xml:space="preserve"> </w:t>
            </w:r>
            <w:r w:rsidRPr="00CC1B9F">
              <w:rPr>
                <w:rFonts w:ascii="Sylfaen" w:hAnsi="Sylfaen" w:cs="Sylfaen"/>
              </w:rPr>
              <w:t>կարգի</w:t>
            </w:r>
            <w:r w:rsidRPr="00CC1B9F">
              <w:rPr>
                <w:rFonts w:ascii="Arial LatArm" w:hAnsi="Arial LatArm"/>
              </w:rPr>
              <w:t xml:space="preserve"> </w:t>
            </w:r>
            <w:r w:rsidRPr="00CC1B9F">
              <w:rPr>
                <w:rFonts w:ascii="Sylfaen" w:hAnsi="Sylfaen" w:cs="Sylfaen"/>
              </w:rPr>
              <w:t>բնահողով</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95.92</w:t>
            </w:r>
          </w:p>
        </w:tc>
        <w:tc>
          <w:tcPr>
            <w:tcW w:w="75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11--6</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Ë×áí Ý³Ë³å³ïñ. ß»ñïÇ Ï³éáõóáõÙ 10</w:t>
            </w:r>
            <w:r w:rsidRPr="00CC1B9F">
              <w:rPr>
                <w:rFonts w:ascii="Sylfaen" w:hAnsi="Sylfaen" w:cs="Sylfaen"/>
              </w:rPr>
              <w:t>սմ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2.12</w:t>
            </w:r>
          </w:p>
        </w:tc>
        <w:tc>
          <w:tcPr>
            <w:tcW w:w="75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lastRenderedPageBreak/>
              <w:t>5</w:t>
            </w:r>
          </w:p>
        </w:tc>
        <w:tc>
          <w:tcPr>
            <w:tcW w:w="982"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6--1</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B-7,5 ¹³ëÇ µ»ïáÝÇó Ý³Ë³å³ïñ³ëï³Ï³Ý ß»ñïÇ Ï³éáõóáõÙ </w:t>
            </w:r>
            <w:r w:rsidRPr="00CC1B9F">
              <w:rPr>
                <w:rFonts w:ascii="Sylfaen" w:hAnsi="Sylfaen" w:cs="Sylfaen"/>
              </w:rPr>
              <w:t>հիմքերի</w:t>
            </w:r>
            <w:r w:rsidRPr="00CC1B9F">
              <w:rPr>
                <w:rFonts w:ascii="Arial LatArm" w:hAnsi="Arial LatArm"/>
              </w:rPr>
              <w:t xml:space="preserve"> ï³Ï 10</w:t>
            </w:r>
            <w:r w:rsidRPr="00CC1B9F">
              <w:rPr>
                <w:rFonts w:ascii="Sylfaen" w:hAnsi="Sylfaen" w:cs="Sylfaen"/>
              </w:rPr>
              <w:t>սմ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2.12</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6-125</w:t>
            </w:r>
          </w:p>
        </w:tc>
        <w:tc>
          <w:tcPr>
            <w:tcW w:w="4073" w:type="dxa"/>
            <w:vMerge w:val="restart"/>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ØÇ³ÓáõÛÉ »/µ </w:t>
            </w:r>
            <w:r w:rsidRPr="00CC1B9F">
              <w:rPr>
                <w:rFonts w:ascii="Sylfaen" w:hAnsi="Sylfaen" w:cs="Sylfaen"/>
              </w:rPr>
              <w:t>սեպտիկ</w:t>
            </w:r>
            <w:r w:rsidRPr="00CC1B9F">
              <w:rPr>
                <w:rFonts w:ascii="Arial LatArm" w:hAnsi="Arial LatArm"/>
              </w:rPr>
              <w:t xml:space="preserve"> </w:t>
            </w:r>
            <w:r w:rsidRPr="00CC1B9F">
              <w:rPr>
                <w:rFonts w:ascii="Sylfaen" w:hAnsi="Sylfaen" w:cs="Sylfaen"/>
              </w:rPr>
              <w:t>հորի</w:t>
            </w:r>
            <w:r w:rsidRPr="00CC1B9F">
              <w:rPr>
                <w:rFonts w:ascii="Arial LatArm" w:hAnsi="Arial LatArm"/>
              </w:rPr>
              <w:t xml:space="preserve">  Ï³éáõóáõÙ B - 15 ¹³ëÇ µ»ïáÝÇó</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18.45</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26--34</w:t>
            </w:r>
          </w:p>
        </w:tc>
        <w:tc>
          <w:tcPr>
            <w:tcW w:w="4073" w:type="dxa"/>
            <w:vMerge/>
            <w:tcBorders>
              <w:top w:val="nil"/>
              <w:left w:val="single" w:sz="4" w:space="0" w:color="auto"/>
              <w:bottom w:val="nil"/>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nil"/>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nil"/>
            </w:tcBorders>
            <w:shd w:val="clear" w:color="000000" w:fill="FFFFFF"/>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single" w:sz="4" w:space="0" w:color="auto"/>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²500cö20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nil"/>
              <w:left w:val="nil"/>
              <w:bottom w:val="nil"/>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0.166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² - ²500cö12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nil"/>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2.391</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ÞáõÏ³</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²Ùñ³Ý  ö 6 A-1</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ïÝ</w:t>
            </w:r>
          </w:p>
        </w:tc>
        <w:tc>
          <w:tcPr>
            <w:tcW w:w="1013" w:type="dxa"/>
            <w:tcBorders>
              <w:top w:val="single" w:sz="4" w:space="0" w:color="auto"/>
              <w:left w:val="nil"/>
              <w:bottom w:val="nil"/>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0.0845</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5--77</w:t>
            </w:r>
          </w:p>
        </w:tc>
        <w:tc>
          <w:tcPr>
            <w:tcW w:w="407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Ուղղահայաց</w:t>
            </w:r>
            <w:r w:rsidRPr="00CC1B9F">
              <w:rPr>
                <w:rFonts w:ascii="Arial LatArm" w:hAnsi="Arial LatArm"/>
              </w:rPr>
              <w:t xml:space="preserve"> </w:t>
            </w:r>
            <w:r w:rsidRPr="00CC1B9F">
              <w:rPr>
                <w:rFonts w:ascii="Sylfaen" w:hAnsi="Sylfaen" w:cs="Sylfaen"/>
              </w:rPr>
              <w:t>և</w:t>
            </w:r>
            <w:r w:rsidRPr="00CC1B9F">
              <w:rPr>
                <w:rFonts w:ascii="Arial LatArm" w:hAnsi="Arial LatArm"/>
              </w:rPr>
              <w:t xml:space="preserve"> </w:t>
            </w:r>
            <w:r w:rsidRPr="00CC1B9F">
              <w:rPr>
                <w:rFonts w:ascii="Sylfaen" w:hAnsi="Sylfaen" w:cs="Sylfaen"/>
              </w:rPr>
              <w:t>հորիզոնական</w:t>
            </w:r>
            <w:r w:rsidRPr="00CC1B9F">
              <w:rPr>
                <w:rFonts w:ascii="Arial LatArm" w:hAnsi="Arial LatArm"/>
              </w:rPr>
              <w:t xml:space="preserve">  </w:t>
            </w:r>
            <w:r w:rsidRPr="00CC1B9F">
              <w:rPr>
                <w:rFonts w:ascii="Sylfaen" w:hAnsi="Sylfaen" w:cs="Sylfaen"/>
              </w:rPr>
              <w:t>ջրամեկուսացում</w:t>
            </w:r>
            <w:r w:rsidRPr="00CC1B9F">
              <w:rPr>
                <w:rFonts w:ascii="Arial LatArm" w:hAnsi="Arial LatArm"/>
              </w:rPr>
              <w:t xml:space="preserve"> 2 </w:t>
            </w:r>
            <w:r w:rsidRPr="00CC1B9F">
              <w:rPr>
                <w:rFonts w:ascii="Sylfaen" w:hAnsi="Sylfaen" w:cs="Sylfaen"/>
              </w:rPr>
              <w:t>շերտ</w:t>
            </w:r>
            <w:r w:rsidRPr="00CC1B9F">
              <w:rPr>
                <w:rFonts w:ascii="Arial LatArm" w:hAnsi="Arial LatArm"/>
              </w:rPr>
              <w:t xml:space="preserve"> </w:t>
            </w:r>
          </w:p>
        </w:tc>
        <w:tc>
          <w:tcPr>
            <w:tcW w:w="943"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Ù2</w:t>
            </w:r>
          </w:p>
        </w:tc>
        <w:tc>
          <w:tcPr>
            <w:tcW w:w="1013" w:type="dxa"/>
            <w:tcBorders>
              <w:top w:val="single" w:sz="4" w:space="0" w:color="auto"/>
              <w:left w:val="single" w:sz="4" w:space="0" w:color="auto"/>
              <w:bottom w:val="nil"/>
              <w:right w:val="single" w:sz="4" w:space="0" w:color="auto"/>
            </w:tcBorders>
            <w:shd w:val="clear" w:color="000000" w:fill="FFFF00"/>
            <w:noWrap/>
            <w:vAlign w:val="center"/>
            <w:hideMark/>
          </w:tcPr>
          <w:p w:rsidR="002B44B1" w:rsidRPr="00CC1B9F" w:rsidRDefault="002B44B1" w:rsidP="00C529AD">
            <w:pPr>
              <w:rPr>
                <w:rFonts w:ascii="Arial LatArm" w:hAnsi="Arial LatArm"/>
              </w:rPr>
            </w:pPr>
            <w:r w:rsidRPr="00CC1B9F">
              <w:rPr>
                <w:rFonts w:ascii="Arial LatArm" w:hAnsi="Arial LatArm"/>
              </w:rPr>
              <w:t>95.04</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Կոյուղագիծ</w:t>
            </w:r>
          </w:p>
        </w:tc>
        <w:tc>
          <w:tcPr>
            <w:tcW w:w="94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գմ</w:t>
            </w:r>
          </w:p>
        </w:tc>
        <w:tc>
          <w:tcPr>
            <w:tcW w:w="75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single" w:sz="4" w:space="0" w:color="auto"/>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23-113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²Ýóù»ñÇ µ³óáõÙ   </w:t>
            </w:r>
            <w:r w:rsidRPr="00CC1B9F">
              <w:rPr>
                <w:rFonts w:ascii="Sylfaen" w:hAnsi="Sylfaen" w:cs="Sylfaen"/>
              </w:rPr>
              <w:t>հիմքերում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92D050"/>
            <w:noWrap/>
            <w:vAlign w:val="center"/>
            <w:hideMark/>
          </w:tcPr>
          <w:p w:rsidR="002B44B1" w:rsidRPr="00CC1B9F" w:rsidRDefault="002B44B1" w:rsidP="00C529AD">
            <w:pPr>
              <w:rPr>
                <w:rFonts w:ascii="Arial LatArm" w:hAnsi="Arial LatArm"/>
              </w:rPr>
            </w:pPr>
            <w:r w:rsidRPr="00CC1B9F">
              <w:rPr>
                <w:rFonts w:ascii="Arial LatArm" w:hAnsi="Arial LatArm"/>
              </w:rPr>
              <w:t>0.096</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11--11</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²Ýóù»ñÇ </w:t>
            </w:r>
            <w:r w:rsidRPr="00CC1B9F">
              <w:rPr>
                <w:rFonts w:ascii="Sylfaen" w:hAnsi="Sylfaen" w:cs="Sylfaen"/>
              </w:rPr>
              <w:t>փակում</w:t>
            </w:r>
            <w:r w:rsidRPr="00CC1B9F">
              <w:rPr>
                <w:rFonts w:ascii="Arial LatArm" w:hAnsi="Arial LatArm"/>
              </w:rPr>
              <w:t xml:space="preserve">   </w:t>
            </w:r>
            <w:r w:rsidRPr="00CC1B9F">
              <w:rPr>
                <w:rFonts w:ascii="Sylfaen" w:hAnsi="Sylfaen" w:cs="Sylfaen"/>
              </w:rPr>
              <w:t>հիմքերում</w:t>
            </w:r>
            <w:r w:rsidRPr="00CC1B9F">
              <w:rPr>
                <w:rFonts w:ascii="Arial LatArm" w:hAnsi="Arial LatArm"/>
              </w:rPr>
              <w:t xml:space="preserve"> B-7,5 ¹³ëÇ µ»ïáÝÇó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0.096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1-961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Խրամուղու</w:t>
            </w:r>
            <w:r w:rsidRPr="00CC1B9F">
              <w:rPr>
                <w:rFonts w:ascii="Arial LatArm" w:hAnsi="Arial LatArm"/>
              </w:rPr>
              <w:t xml:space="preserve"> </w:t>
            </w:r>
            <w:r w:rsidRPr="00CC1B9F">
              <w:rPr>
                <w:rFonts w:ascii="Sylfaen" w:hAnsi="Sylfaen" w:cs="Sylfaen"/>
              </w:rPr>
              <w:t>փորում</w:t>
            </w:r>
            <w:r w:rsidRPr="00CC1B9F">
              <w:rPr>
                <w:rFonts w:ascii="Arial LatArm" w:hAnsi="Arial LatArm"/>
              </w:rPr>
              <w:t xml:space="preserve"> </w:t>
            </w:r>
            <w:r w:rsidRPr="00CC1B9F">
              <w:rPr>
                <w:rFonts w:ascii="Sylfaen" w:hAnsi="Sylfaen" w:cs="Sylfaen"/>
              </w:rPr>
              <w:t>ձեռքով</w:t>
            </w:r>
            <w:r w:rsidRPr="00CC1B9F">
              <w:rPr>
                <w:rFonts w:ascii="Arial LatArm" w:hAnsi="Arial LatArm"/>
              </w:rPr>
              <w:t xml:space="preserve"> 3-</w:t>
            </w:r>
            <w:r w:rsidRPr="00CC1B9F">
              <w:rPr>
                <w:rFonts w:ascii="Sylfaen" w:hAnsi="Sylfaen" w:cs="Sylfaen"/>
              </w:rPr>
              <w:t>րդ</w:t>
            </w:r>
            <w:r w:rsidRPr="00CC1B9F">
              <w:rPr>
                <w:rFonts w:ascii="Arial LatArm" w:hAnsi="Arial LatArm"/>
              </w:rPr>
              <w:t xml:space="preserve"> </w:t>
            </w:r>
            <w:r w:rsidRPr="00CC1B9F">
              <w:rPr>
                <w:rFonts w:ascii="Sylfaen" w:hAnsi="Sylfaen" w:cs="Sylfaen"/>
              </w:rPr>
              <w:t>կարգի</w:t>
            </w:r>
            <w:r w:rsidRPr="00CC1B9F">
              <w:rPr>
                <w:rFonts w:ascii="Arial LatArm" w:hAnsi="Arial LatArm"/>
              </w:rPr>
              <w:t xml:space="preserve"> </w:t>
            </w:r>
            <w:r w:rsidRPr="00CC1B9F">
              <w:rPr>
                <w:rFonts w:ascii="Sylfaen" w:hAnsi="Sylfaen" w:cs="Sylfaen"/>
              </w:rPr>
              <w:t>գրունտներում</w:t>
            </w:r>
            <w:r w:rsidRPr="00CC1B9F">
              <w:rPr>
                <w:rFonts w:ascii="Arial LatArm" w:hAnsi="Arial LatArm"/>
              </w:rPr>
              <w:t xml:space="preserve"> 0,4*1,10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²í³½» </w:t>
            </w:r>
            <w:r w:rsidRPr="00CC1B9F">
              <w:rPr>
                <w:rFonts w:ascii="Sylfaen" w:hAnsi="Sylfaen" w:cs="Sylfaen"/>
              </w:rPr>
              <w:t>հարթեցնող</w:t>
            </w:r>
            <w:r w:rsidRPr="00CC1B9F">
              <w:rPr>
                <w:rFonts w:ascii="Arial LatArm" w:hAnsi="Arial LatArm"/>
              </w:rPr>
              <w:t xml:space="preserve"> ß»ñïÇ Çñ³Ï³Ý³óáõÙ 10ëÙ Ñ³ëïáõÃÛ³Ùµ</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0.25</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16-34</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äáÉÇ</w:t>
            </w:r>
            <w:r w:rsidRPr="00CC1B9F">
              <w:rPr>
                <w:rFonts w:ascii="Sylfaen" w:hAnsi="Sylfaen" w:cs="Sylfaen"/>
              </w:rPr>
              <w:t>վինիլքլորիդե</w:t>
            </w:r>
            <w:r w:rsidRPr="00CC1B9F">
              <w:rPr>
                <w:rFonts w:ascii="Arial LatArm" w:hAnsi="Arial LatArm"/>
              </w:rPr>
              <w:t xml:space="preserve">  </w:t>
            </w:r>
            <w:r w:rsidRPr="00CC1B9F">
              <w:rPr>
                <w:rFonts w:ascii="Sylfaen" w:hAnsi="Sylfaen" w:cs="Sylfaen"/>
              </w:rPr>
              <w:t>խողովակների</w:t>
            </w:r>
            <w:r w:rsidRPr="00CC1B9F">
              <w:rPr>
                <w:rFonts w:ascii="Arial LatArm" w:hAnsi="Arial LatArm"/>
              </w:rPr>
              <w:t xml:space="preserve">  </w:t>
            </w:r>
            <w:r w:rsidRPr="00CC1B9F">
              <w:rPr>
                <w:rFonts w:ascii="Sylfaen" w:hAnsi="Sylfaen" w:cs="Sylfaen"/>
              </w:rPr>
              <w:t>մոնտաժում</w:t>
            </w:r>
            <w:r w:rsidRPr="00CC1B9F">
              <w:rPr>
                <w:rFonts w:ascii="Arial LatArm" w:hAnsi="Arial LatArm"/>
              </w:rPr>
              <w:t xml:space="preserve"> d=110</w:t>
            </w:r>
            <w:r w:rsidRPr="00CC1B9F">
              <w:rPr>
                <w:rFonts w:ascii="Sylfaen" w:hAnsi="Sylfaen" w:cs="Sylfaen"/>
              </w:rPr>
              <w:t>մմ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22-365</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Պոլիվինիլքլորիդե</w:t>
            </w:r>
            <w:r w:rsidRPr="00CC1B9F">
              <w:rPr>
                <w:rFonts w:ascii="Arial LatArm" w:hAnsi="Arial LatArm"/>
              </w:rPr>
              <w:t xml:space="preserve"> </w:t>
            </w:r>
            <w:r w:rsidRPr="00CC1B9F">
              <w:rPr>
                <w:rFonts w:ascii="Sylfaen" w:hAnsi="Sylfaen" w:cs="Sylfaen"/>
              </w:rPr>
              <w:t>անկյունակի</w:t>
            </w:r>
            <w:r w:rsidRPr="00CC1B9F">
              <w:rPr>
                <w:rFonts w:ascii="Arial LatArm" w:hAnsi="Arial LatArm"/>
              </w:rPr>
              <w:t xml:space="preserve">   </w:t>
            </w:r>
            <w:r w:rsidRPr="00CC1B9F">
              <w:rPr>
                <w:rFonts w:ascii="Sylfaen" w:hAnsi="Sylfaen" w:cs="Sylfaen"/>
              </w:rPr>
              <w:t>մոնտաժում</w:t>
            </w:r>
            <w:r w:rsidRPr="00CC1B9F">
              <w:rPr>
                <w:rFonts w:ascii="Arial LatArm" w:hAnsi="Arial LatArm"/>
              </w:rPr>
              <w:t xml:space="preserve"> d=110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10Ñï</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²í³½» </w:t>
            </w:r>
            <w:r w:rsidRPr="00CC1B9F">
              <w:rPr>
                <w:rFonts w:ascii="Sylfaen" w:hAnsi="Sylfaen" w:cs="Sylfaen"/>
              </w:rPr>
              <w:t>ծածկաշերտին</w:t>
            </w:r>
            <w:r w:rsidRPr="00CC1B9F">
              <w:rPr>
                <w:rFonts w:ascii="Arial LatArm" w:hAnsi="Arial LatArm"/>
              </w:rPr>
              <w:t xml:space="preserve"> Çñ³Ï³Ý³óáõÙ 20ëÙ Ñ³ëïáõÃÛ³Ùµ</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1-968</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w:t>
            </w:r>
            <w:r w:rsidRPr="00CC1B9F">
              <w:rPr>
                <w:rFonts w:ascii="Arial LatArm" w:hAnsi="Arial LatArm"/>
              </w:rPr>
              <w:t xml:space="preserve">Ý³ÑáÕÇ </w:t>
            </w:r>
            <w:r w:rsidRPr="00CC1B9F">
              <w:rPr>
                <w:rFonts w:ascii="Sylfaen" w:hAnsi="Sylfaen" w:cs="Sylfaen"/>
              </w:rPr>
              <w:t>ետլիցք</w:t>
            </w:r>
            <w:r w:rsidRPr="00CC1B9F">
              <w:rPr>
                <w:rFonts w:ascii="Arial LatArm" w:hAnsi="Arial LatArm"/>
              </w:rPr>
              <w:t xml:space="preserve"> Ó»éùáí  Ëñ³ÙáõÕáõÙ </w:t>
            </w:r>
          </w:p>
        </w:tc>
        <w:tc>
          <w:tcPr>
            <w:tcW w:w="943"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4.00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Բարեկարգում</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5.16%</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Աստիճաններ</w:t>
            </w:r>
            <w:r w:rsidRPr="00CC1B9F">
              <w:rPr>
                <w:rFonts w:ascii="Arial LatArm" w:hAnsi="Arial LatArm"/>
              </w:rPr>
              <w:t xml:space="preserve"> </w:t>
            </w:r>
            <w:r w:rsidRPr="00CC1B9F">
              <w:rPr>
                <w:rFonts w:ascii="Sylfaen" w:hAnsi="Sylfaen" w:cs="Sylfaen"/>
              </w:rPr>
              <w:t>թեքահարթակ</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քմ</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17.64</w:t>
            </w:r>
          </w:p>
        </w:tc>
        <w:tc>
          <w:tcPr>
            <w:tcW w:w="753" w:type="dxa"/>
            <w:tcBorders>
              <w:top w:val="nil"/>
              <w:left w:val="nil"/>
              <w:bottom w:val="single" w:sz="4" w:space="0" w:color="auto"/>
              <w:right w:val="single" w:sz="4" w:space="0" w:color="auto"/>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5--67</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Ë×áí Ý³Ë³å³ïñ. ß»ñïÇ Ï³éáõóáõÙ 10</w:t>
            </w:r>
            <w:r w:rsidRPr="00CC1B9F">
              <w:rPr>
                <w:rFonts w:ascii="Sylfaen" w:hAnsi="Sylfaen" w:cs="Sylfaen"/>
              </w:rPr>
              <w:t>սմ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1.76</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6-20</w:t>
            </w:r>
          </w:p>
        </w:tc>
        <w:tc>
          <w:tcPr>
            <w:tcW w:w="407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աստիճանների</w:t>
            </w:r>
            <w:r w:rsidRPr="00CC1B9F">
              <w:rPr>
                <w:rFonts w:ascii="Arial LatArm" w:hAnsi="Arial LatArm"/>
              </w:rPr>
              <w:t xml:space="preserve"> </w:t>
            </w:r>
            <w:r w:rsidRPr="00CC1B9F">
              <w:rPr>
                <w:rFonts w:ascii="Sylfaen" w:hAnsi="Sylfaen" w:cs="Sylfaen"/>
              </w:rPr>
              <w:t>և</w:t>
            </w:r>
            <w:r w:rsidRPr="00CC1B9F">
              <w:rPr>
                <w:rFonts w:ascii="Arial LatArm" w:hAnsi="Arial LatArm"/>
              </w:rPr>
              <w:t xml:space="preserve">  </w:t>
            </w:r>
            <w:r w:rsidRPr="00CC1B9F">
              <w:rPr>
                <w:rFonts w:ascii="Sylfaen" w:hAnsi="Sylfaen" w:cs="Sylfaen"/>
              </w:rPr>
              <w:t>թեքահարթակի</w:t>
            </w:r>
            <w:r w:rsidRPr="00CC1B9F">
              <w:rPr>
                <w:rFonts w:ascii="Arial LatArm" w:hAnsi="Arial LatArm"/>
              </w:rPr>
              <w:t xml:space="preserve">  Ï³éáõóáõÙ B-12,5 µ»ïáÝÇó </w:t>
            </w:r>
          </w:p>
        </w:tc>
        <w:tc>
          <w:tcPr>
            <w:tcW w:w="94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5.29</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tcBorders>
              <w:top w:val="nil"/>
              <w:left w:val="nil"/>
              <w:bottom w:val="single" w:sz="4" w:space="0" w:color="auto"/>
              <w:right w:val="nil"/>
            </w:tcBorders>
            <w:shd w:val="clear" w:color="000000" w:fill="FFFFFF"/>
            <w:vAlign w:val="bottom"/>
            <w:hideMark/>
          </w:tcPr>
          <w:p w:rsidR="002B44B1" w:rsidRPr="00CC1B9F" w:rsidRDefault="002B44B1" w:rsidP="00C529AD">
            <w:pPr>
              <w:rPr>
                <w:rFonts w:ascii="Arial LatArm" w:hAnsi="Arial LatArm"/>
              </w:rPr>
            </w:pPr>
            <w:r w:rsidRPr="00CC1B9F">
              <w:rPr>
                <w:rFonts w:ascii="Arial LatArm" w:hAnsi="Arial LatArm"/>
              </w:rPr>
              <w:t> </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13-131</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աստիճանների</w:t>
            </w:r>
            <w:r w:rsidRPr="00CC1B9F">
              <w:rPr>
                <w:rFonts w:ascii="Arial LatArm" w:hAnsi="Arial LatArm"/>
              </w:rPr>
              <w:t xml:space="preserve"> </w:t>
            </w:r>
            <w:r w:rsidRPr="00CC1B9F">
              <w:rPr>
                <w:rFonts w:ascii="Sylfaen" w:hAnsi="Sylfaen" w:cs="Sylfaen"/>
              </w:rPr>
              <w:t>և</w:t>
            </w:r>
            <w:r w:rsidRPr="00CC1B9F">
              <w:rPr>
                <w:rFonts w:ascii="Arial LatArm" w:hAnsi="Arial LatArm"/>
              </w:rPr>
              <w:t xml:space="preserve"> </w:t>
            </w:r>
            <w:r w:rsidRPr="00CC1B9F">
              <w:rPr>
                <w:rFonts w:ascii="Sylfaen" w:hAnsi="Sylfaen" w:cs="Sylfaen"/>
              </w:rPr>
              <w:t>հարթակի</w:t>
            </w:r>
            <w:r w:rsidRPr="00CC1B9F">
              <w:rPr>
                <w:rFonts w:ascii="Arial LatArm" w:hAnsi="Arial LatArm"/>
              </w:rPr>
              <w:t xml:space="preserve"> </w:t>
            </w:r>
            <w:r w:rsidRPr="00CC1B9F">
              <w:rPr>
                <w:rFonts w:ascii="Sylfaen" w:hAnsi="Sylfaen" w:cs="Sylfaen"/>
              </w:rPr>
              <w:t>և</w:t>
            </w:r>
            <w:r w:rsidRPr="00CC1B9F">
              <w:rPr>
                <w:rFonts w:ascii="Arial LatArm" w:hAnsi="Arial LatArm"/>
              </w:rPr>
              <w:t xml:space="preserve"> </w:t>
            </w:r>
            <w:r w:rsidRPr="00CC1B9F">
              <w:rPr>
                <w:rFonts w:ascii="Sylfaen" w:hAnsi="Sylfaen" w:cs="Sylfaen"/>
              </w:rPr>
              <w:t>թեքահարթակի</w:t>
            </w:r>
            <w:r w:rsidRPr="00CC1B9F">
              <w:rPr>
                <w:rFonts w:ascii="Arial LatArm" w:hAnsi="Arial LatArm"/>
              </w:rPr>
              <w:t xml:space="preserve"> </w:t>
            </w:r>
            <w:r w:rsidRPr="00CC1B9F">
              <w:rPr>
                <w:rFonts w:ascii="Sylfaen" w:hAnsi="Sylfaen" w:cs="Sylfaen"/>
              </w:rPr>
              <w:t>երեսապատում</w:t>
            </w:r>
            <w:r w:rsidRPr="00CC1B9F">
              <w:rPr>
                <w:rFonts w:ascii="Arial LatArm" w:hAnsi="Arial LatArm"/>
              </w:rPr>
              <w:t xml:space="preserve"> </w:t>
            </w:r>
            <w:r w:rsidRPr="00CC1B9F">
              <w:rPr>
                <w:rFonts w:ascii="Sylfaen" w:hAnsi="Sylfaen" w:cs="Sylfaen"/>
              </w:rPr>
              <w:t>բազալտե</w:t>
            </w:r>
            <w:r w:rsidRPr="00CC1B9F">
              <w:rPr>
                <w:rFonts w:ascii="Arial LatArm" w:hAnsi="Arial LatArm"/>
              </w:rPr>
              <w:t xml:space="preserve"> </w:t>
            </w:r>
            <w:r w:rsidRPr="00CC1B9F">
              <w:rPr>
                <w:rFonts w:ascii="Sylfaen" w:hAnsi="Sylfaen" w:cs="Sylfaen"/>
              </w:rPr>
              <w:t>սալերով</w:t>
            </w:r>
            <w:r w:rsidRPr="00CC1B9F">
              <w:rPr>
                <w:rFonts w:ascii="Arial LatArm" w:hAnsi="Arial LatArm"/>
              </w:rPr>
              <w:t xml:space="preserve"> 20</w:t>
            </w:r>
            <w:r w:rsidRPr="00CC1B9F">
              <w:rPr>
                <w:rFonts w:ascii="Sylfaen" w:hAnsi="Sylfaen" w:cs="Sylfaen"/>
              </w:rPr>
              <w:t>մմ</w:t>
            </w:r>
            <w:r w:rsidRPr="00CC1B9F">
              <w:rPr>
                <w:rFonts w:ascii="Arial LatArm" w:hAnsi="Arial LatArm"/>
              </w:rPr>
              <w:t xml:space="preserve">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17.64</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սալվածք</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բետոն</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11--6</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Խ</w:t>
            </w:r>
            <w:r w:rsidRPr="00CC1B9F">
              <w:rPr>
                <w:rFonts w:ascii="Arial LatArm" w:hAnsi="Arial LatArm"/>
              </w:rPr>
              <w:t>×áí Ý³Ë³å³ïñ. ß»ñïÇ Ï³éáõóáõÙ   10</w:t>
            </w:r>
            <w:r w:rsidRPr="00CC1B9F">
              <w:rPr>
                <w:rFonts w:ascii="Sylfaen" w:hAnsi="Sylfaen" w:cs="Sylfaen"/>
              </w:rPr>
              <w:t>սմ</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11.39</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5-72</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սալվածքի</w:t>
            </w:r>
            <w:r w:rsidRPr="00CC1B9F">
              <w:rPr>
                <w:rFonts w:ascii="Arial LatArm" w:hAnsi="Arial LatArm"/>
              </w:rPr>
              <w:t xml:space="preserve"> </w:t>
            </w:r>
            <w:r w:rsidRPr="00CC1B9F">
              <w:rPr>
                <w:rFonts w:ascii="Sylfaen" w:hAnsi="Sylfaen" w:cs="Sylfaen"/>
              </w:rPr>
              <w:t>կառուցում</w:t>
            </w:r>
            <w:r w:rsidRPr="00CC1B9F">
              <w:rPr>
                <w:rFonts w:ascii="Arial LatArm" w:hAnsi="Arial LatArm"/>
              </w:rPr>
              <w:t xml:space="preserve"> 15 </w:t>
            </w:r>
            <w:r w:rsidRPr="00CC1B9F">
              <w:rPr>
                <w:rFonts w:ascii="Sylfaen" w:hAnsi="Sylfaen" w:cs="Sylfaen"/>
              </w:rPr>
              <w:t>սմ</w:t>
            </w:r>
            <w:r w:rsidRPr="00CC1B9F">
              <w:rPr>
                <w:rFonts w:ascii="Arial LatArm" w:hAnsi="Arial LatArm"/>
              </w:rPr>
              <w:t xml:space="preserve"> B - 12.5 </w:t>
            </w:r>
          </w:p>
        </w:tc>
        <w:tc>
          <w:tcPr>
            <w:tcW w:w="943"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17.09</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Սալահատակ</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սալվածք</w:t>
            </w:r>
            <w:r w:rsidRPr="00CC1B9F">
              <w:rPr>
                <w:rFonts w:ascii="Arial LatArm" w:hAnsi="Arial LatArm"/>
              </w:rPr>
              <w:t xml:space="preserve">  Ù2</w:t>
            </w:r>
          </w:p>
        </w:tc>
        <w:tc>
          <w:tcPr>
            <w:tcW w:w="101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lastRenderedPageBreak/>
              <w:t>1</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16-53</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î»Õ³ÝùÇ ¹ÇñùÇ Ý³ËÝ³Ï³Ý Ñ³ñÃ»óáõÙ</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100Ù2</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3.52</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1-961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Գրունտի</w:t>
            </w:r>
            <w:r w:rsidRPr="00CC1B9F">
              <w:rPr>
                <w:rFonts w:ascii="Arial LatArm" w:hAnsi="Arial LatArm"/>
              </w:rPr>
              <w:t xml:space="preserve"> </w:t>
            </w:r>
            <w:r w:rsidRPr="00CC1B9F">
              <w:rPr>
                <w:rFonts w:ascii="Sylfaen" w:hAnsi="Sylfaen" w:cs="Sylfaen"/>
              </w:rPr>
              <w:t>մշակում</w:t>
            </w:r>
            <w:r w:rsidRPr="00CC1B9F">
              <w:rPr>
                <w:rFonts w:ascii="Arial LatArm" w:hAnsi="Arial LatArm"/>
              </w:rPr>
              <w:t xml:space="preserve"> </w:t>
            </w:r>
            <w:r w:rsidRPr="00CC1B9F">
              <w:rPr>
                <w:rFonts w:ascii="Sylfaen" w:hAnsi="Sylfaen" w:cs="Sylfaen"/>
              </w:rPr>
              <w:t>ձեռքով</w:t>
            </w:r>
            <w:r w:rsidRPr="00CC1B9F">
              <w:rPr>
                <w:rFonts w:ascii="Arial LatArm" w:hAnsi="Arial LatArm"/>
              </w:rPr>
              <w:t xml:space="preserve">  </w:t>
            </w: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եզրաշերտի</w:t>
            </w:r>
            <w:r w:rsidRPr="00CC1B9F">
              <w:rPr>
                <w:rFonts w:ascii="Arial LatArm" w:hAnsi="Arial LatArm"/>
              </w:rPr>
              <w:t xml:space="preserve"> </w:t>
            </w:r>
            <w:r w:rsidRPr="00CC1B9F">
              <w:rPr>
                <w:rFonts w:ascii="Sylfaen" w:hAnsi="Sylfaen" w:cs="Sylfaen"/>
              </w:rPr>
              <w:t>կառուցման</w:t>
            </w:r>
            <w:r w:rsidRPr="00CC1B9F">
              <w:rPr>
                <w:rFonts w:ascii="Arial LatArm" w:hAnsi="Arial LatArm"/>
              </w:rPr>
              <w:t xml:space="preserve">  </w:t>
            </w:r>
            <w:r w:rsidRPr="00CC1B9F">
              <w:rPr>
                <w:rFonts w:ascii="Sylfaen" w:hAnsi="Sylfaen" w:cs="Sylfaen"/>
              </w:rPr>
              <w:t>համար</w:t>
            </w:r>
            <w:r w:rsidRPr="00CC1B9F">
              <w:rPr>
                <w:rFonts w:ascii="Arial LatArm" w:hAnsi="Arial LatArm"/>
              </w:rPr>
              <w:t xml:space="preserve"> /0,20*0,20/</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6-21</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հիմքերի</w:t>
            </w:r>
            <w:r w:rsidRPr="00CC1B9F">
              <w:rPr>
                <w:rFonts w:ascii="Arial LatArm" w:hAnsi="Arial LatArm"/>
              </w:rPr>
              <w:t xml:space="preserve">  Ï³éáõóáõÙ   B - 7.5 ¹³ëÇ µ»ïáÝÇó /0,2*0,2/</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9.20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27-79</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Բետոնե</w:t>
            </w:r>
            <w:r w:rsidRPr="00CC1B9F">
              <w:rPr>
                <w:rFonts w:ascii="Arial LatArm" w:hAnsi="Arial LatArm"/>
              </w:rPr>
              <w:t xml:space="preserve"> </w:t>
            </w:r>
            <w:r w:rsidRPr="00CC1B9F">
              <w:rPr>
                <w:rFonts w:ascii="Sylfaen" w:hAnsi="Sylfaen" w:cs="Sylfaen"/>
              </w:rPr>
              <w:t>հավաքովի</w:t>
            </w:r>
            <w:r w:rsidRPr="00CC1B9F">
              <w:rPr>
                <w:rFonts w:ascii="Arial LatArm" w:hAnsi="Arial LatArm"/>
              </w:rPr>
              <w:t xml:space="preserve"> </w:t>
            </w:r>
            <w:r w:rsidRPr="00CC1B9F">
              <w:rPr>
                <w:rFonts w:ascii="Sylfaen" w:hAnsi="Sylfaen" w:cs="Sylfaen"/>
              </w:rPr>
              <w:t>եզրաքարերի</w:t>
            </w:r>
            <w:r w:rsidRPr="00CC1B9F">
              <w:rPr>
                <w:rFonts w:ascii="Arial LatArm" w:hAnsi="Arial LatArm"/>
              </w:rPr>
              <w:t xml:space="preserve"> /500*200*60</w:t>
            </w:r>
            <w:r w:rsidRPr="00CC1B9F">
              <w:rPr>
                <w:rFonts w:ascii="Sylfaen" w:hAnsi="Sylfaen" w:cs="Sylfaen"/>
              </w:rPr>
              <w:t>մմ</w:t>
            </w:r>
            <w:r w:rsidRPr="00CC1B9F">
              <w:rPr>
                <w:rFonts w:ascii="Arial LatArm" w:hAnsi="Arial LatArm"/>
              </w:rPr>
              <w:t xml:space="preserve">/ </w:t>
            </w:r>
            <w:r w:rsidRPr="00CC1B9F">
              <w:rPr>
                <w:rFonts w:ascii="Sylfaen" w:hAnsi="Sylfaen" w:cs="Sylfaen"/>
              </w:rPr>
              <w:t>տեղադրում</w:t>
            </w:r>
          </w:p>
        </w:tc>
        <w:tc>
          <w:tcPr>
            <w:tcW w:w="94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գ</w:t>
            </w:r>
            <w:r w:rsidRPr="00CC1B9F">
              <w:rPr>
                <w:rFonts w:ascii="Arial LatArm" w:hAnsi="Arial LatArm"/>
              </w:rPr>
              <w:t>/</w:t>
            </w:r>
            <w:r w:rsidRPr="00CC1B9F">
              <w:rPr>
                <w:rFonts w:ascii="Sylfaen" w:hAnsi="Sylfaen" w:cs="Sylfaen"/>
              </w:rPr>
              <w:t>մ</w:t>
            </w:r>
          </w:p>
        </w:tc>
        <w:tc>
          <w:tcPr>
            <w:tcW w:w="1013" w:type="dxa"/>
            <w:tcBorders>
              <w:top w:val="single" w:sz="4" w:space="0" w:color="auto"/>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229.90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nil"/>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5-66</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Ավազակոպիճով</w:t>
            </w:r>
            <w:r w:rsidRPr="00CC1B9F">
              <w:rPr>
                <w:rFonts w:ascii="Arial LatArm" w:hAnsi="Arial LatArm"/>
              </w:rPr>
              <w:t xml:space="preserve">  Ý³Ë³å³ïñ³ëï³Ï³Ý ß»ñïÇ å³ïñ³ëïáõÙ 10ëÙ  /  </w:t>
            </w:r>
            <w:r w:rsidRPr="00CC1B9F">
              <w:rPr>
                <w:rFonts w:ascii="Sylfaen" w:hAnsi="Sylfaen" w:cs="Sylfaen"/>
              </w:rPr>
              <w:t>սալվածքի</w:t>
            </w:r>
            <w:r w:rsidRPr="00CC1B9F">
              <w:rPr>
                <w:rFonts w:ascii="Arial LatArm" w:hAnsi="Arial LatArm"/>
              </w:rPr>
              <w:t xml:space="preserve"> </w:t>
            </w:r>
            <w:r w:rsidRPr="00CC1B9F">
              <w:rPr>
                <w:rFonts w:ascii="Sylfaen" w:hAnsi="Sylfaen" w:cs="Sylfaen"/>
              </w:rPr>
              <w:t>տակ</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35.200</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6</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5-64</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Ավազաշերտի</w:t>
            </w:r>
            <w:r w:rsidRPr="00CC1B9F">
              <w:rPr>
                <w:rFonts w:ascii="Arial LatArm" w:hAnsi="Arial LatArm"/>
              </w:rPr>
              <w:t xml:space="preserve"> </w:t>
            </w:r>
            <w:r w:rsidRPr="00CC1B9F">
              <w:rPr>
                <w:rFonts w:ascii="Sylfaen" w:hAnsi="Sylfaen" w:cs="Sylfaen"/>
              </w:rPr>
              <w:t>կառուցում</w:t>
            </w:r>
            <w:r w:rsidRPr="00CC1B9F">
              <w:rPr>
                <w:rFonts w:ascii="Arial LatArm" w:hAnsi="Arial LatArm"/>
              </w:rPr>
              <w:t xml:space="preserve"> 60 </w:t>
            </w:r>
            <w:r w:rsidRPr="00CC1B9F">
              <w:rPr>
                <w:rFonts w:ascii="Sylfaen" w:hAnsi="Sylfaen" w:cs="Sylfaen"/>
              </w:rPr>
              <w:t>մմ</w:t>
            </w:r>
            <w:r w:rsidRPr="00CC1B9F">
              <w:rPr>
                <w:rFonts w:ascii="Arial LatArm" w:hAnsi="Arial LatArm"/>
              </w:rPr>
              <w:t xml:space="preserve"> </w:t>
            </w: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17.600</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7</w:t>
            </w:r>
          </w:p>
        </w:tc>
        <w:tc>
          <w:tcPr>
            <w:tcW w:w="9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16-88  16-87 </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Սալահատակի</w:t>
            </w:r>
            <w:r w:rsidRPr="00CC1B9F">
              <w:rPr>
                <w:rFonts w:ascii="Arial LatArm" w:hAnsi="Arial LatArm"/>
              </w:rPr>
              <w:t xml:space="preserve"> </w:t>
            </w:r>
            <w:r w:rsidRPr="00CC1B9F">
              <w:rPr>
                <w:rFonts w:ascii="Sylfaen" w:hAnsi="Sylfaen" w:cs="Sylfaen"/>
              </w:rPr>
              <w:t>պատրաստում</w:t>
            </w:r>
            <w:r w:rsidRPr="00CC1B9F">
              <w:rPr>
                <w:rFonts w:ascii="Arial LatArm" w:hAnsi="Arial LatArm"/>
              </w:rPr>
              <w:t xml:space="preserve">  </w:t>
            </w:r>
            <w:r w:rsidRPr="00CC1B9F">
              <w:rPr>
                <w:rFonts w:ascii="Sylfaen" w:hAnsi="Sylfaen" w:cs="Sylfaen"/>
              </w:rPr>
              <w:t>բետոնյա</w:t>
            </w:r>
            <w:r w:rsidRPr="00CC1B9F">
              <w:rPr>
                <w:rFonts w:ascii="Arial LatArm" w:hAnsi="Arial LatArm"/>
              </w:rPr>
              <w:t xml:space="preserve">  6</w:t>
            </w:r>
            <w:r w:rsidRPr="00CC1B9F">
              <w:rPr>
                <w:rFonts w:ascii="Sylfaen" w:hAnsi="Sylfaen" w:cs="Sylfaen"/>
              </w:rPr>
              <w:t>սմ</w:t>
            </w:r>
            <w:r w:rsidRPr="00CC1B9F">
              <w:rPr>
                <w:rFonts w:ascii="Arial LatArm" w:hAnsi="Arial LatArm"/>
              </w:rPr>
              <w:t xml:space="preserve"> </w:t>
            </w:r>
            <w:r w:rsidRPr="00CC1B9F">
              <w:rPr>
                <w:rFonts w:ascii="Sylfaen" w:hAnsi="Sylfaen" w:cs="Sylfaen"/>
              </w:rPr>
              <w:t>հաստ</w:t>
            </w:r>
            <w:r w:rsidRPr="00CC1B9F">
              <w:rPr>
                <w:rFonts w:ascii="Arial LatArm" w:hAnsi="Arial LatArm"/>
              </w:rPr>
              <w:t xml:space="preserve">. </w:t>
            </w:r>
            <w:r w:rsidRPr="00CC1B9F">
              <w:rPr>
                <w:rFonts w:ascii="Sylfaen" w:hAnsi="Sylfaen" w:cs="Sylfaen"/>
              </w:rPr>
              <w:t>սալերով</w:t>
            </w:r>
            <w:r w:rsidRPr="00CC1B9F">
              <w:rPr>
                <w:rFonts w:ascii="Arial LatArm" w:hAnsi="Arial LatArm"/>
              </w:rPr>
              <w:t xml:space="preserve"> /</w:t>
            </w:r>
            <w:r w:rsidRPr="00CC1B9F">
              <w:rPr>
                <w:rFonts w:ascii="Sylfaen" w:hAnsi="Sylfaen" w:cs="Sylfaen"/>
              </w:rPr>
              <w:t>երկրորդ</w:t>
            </w:r>
            <w:r w:rsidRPr="00CC1B9F">
              <w:rPr>
                <w:rFonts w:ascii="Arial LatArm" w:hAnsi="Arial LatArm"/>
              </w:rPr>
              <w:t xml:space="preserve"> </w:t>
            </w:r>
            <w:r w:rsidRPr="00CC1B9F">
              <w:rPr>
                <w:rFonts w:ascii="Sylfaen" w:hAnsi="Sylfaen" w:cs="Sylfaen"/>
              </w:rPr>
              <w:t>շերտը</w:t>
            </w:r>
            <w:r w:rsidRPr="00CC1B9F">
              <w:rPr>
                <w:rFonts w:ascii="Arial LatArm" w:hAnsi="Arial LatArm"/>
              </w:rPr>
              <w:t xml:space="preserve"> </w:t>
            </w:r>
            <w:r w:rsidRPr="00CC1B9F">
              <w:rPr>
                <w:rFonts w:ascii="Sylfaen" w:hAnsi="Sylfaen" w:cs="Sylfaen"/>
              </w:rPr>
              <w:t>մոխրագույն</w:t>
            </w:r>
            <w:r w:rsidRPr="00CC1B9F">
              <w:rPr>
                <w:rFonts w:ascii="Arial LatArm" w:hAnsi="Arial LatArm"/>
              </w:rPr>
              <w:t xml:space="preserve"> - 50%/ </w:t>
            </w:r>
            <w:r w:rsidRPr="00CC1B9F">
              <w:rPr>
                <w:rFonts w:ascii="Sylfaen" w:hAnsi="Sylfaen" w:cs="Sylfaen"/>
              </w:rPr>
              <w:t>կարանների</w:t>
            </w:r>
            <w:r w:rsidRPr="00CC1B9F">
              <w:rPr>
                <w:rFonts w:ascii="Arial LatArm" w:hAnsi="Arial LatArm"/>
              </w:rPr>
              <w:t xml:space="preserve"> </w:t>
            </w:r>
            <w:r w:rsidRPr="00CC1B9F">
              <w:rPr>
                <w:rFonts w:ascii="Sylfaen" w:hAnsi="Sylfaen" w:cs="Sylfaen"/>
              </w:rPr>
              <w:t>լցումով</w:t>
            </w:r>
            <w:r w:rsidRPr="00CC1B9F">
              <w:rPr>
                <w:rFonts w:ascii="Arial LatArm" w:hAnsi="Arial LatArm"/>
              </w:rPr>
              <w:t xml:space="preserve"> </w:t>
            </w:r>
            <w:r w:rsidRPr="00CC1B9F">
              <w:rPr>
                <w:rFonts w:ascii="Sylfaen" w:hAnsi="Sylfaen" w:cs="Sylfaen"/>
              </w:rPr>
              <w:t>ցեմ</w:t>
            </w:r>
            <w:r w:rsidRPr="00CC1B9F">
              <w:rPr>
                <w:rFonts w:ascii="Arial LatArm" w:hAnsi="Arial LatArm"/>
              </w:rPr>
              <w:t xml:space="preserve">. </w:t>
            </w:r>
            <w:r w:rsidRPr="00CC1B9F">
              <w:rPr>
                <w:rFonts w:ascii="Sylfaen" w:hAnsi="Sylfaen" w:cs="Sylfaen"/>
              </w:rPr>
              <w:t>Շաղախով</w:t>
            </w:r>
            <w:r w:rsidRPr="00CC1B9F">
              <w:rPr>
                <w:rFonts w:ascii="Arial LatArm" w:hAnsi="Arial LatArm"/>
              </w:rPr>
              <w:t xml:space="preserve">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176.00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vMerge w:val="restart"/>
            <w:tcBorders>
              <w:top w:val="nil"/>
              <w:left w:val="single" w:sz="4" w:space="0" w:color="auto"/>
              <w:bottom w:val="single" w:sz="4" w:space="0" w:color="000000"/>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vMerge/>
            <w:tcBorders>
              <w:top w:val="nil"/>
              <w:left w:val="single" w:sz="4" w:space="0" w:color="auto"/>
              <w:bottom w:val="single" w:sz="4" w:space="0" w:color="000000"/>
              <w:right w:val="nil"/>
            </w:tcBorders>
            <w:vAlign w:val="center"/>
            <w:hideMark/>
          </w:tcPr>
          <w:p w:rsidR="002B44B1" w:rsidRPr="00CC1B9F" w:rsidRDefault="002B44B1" w:rsidP="00C529AD">
            <w:pPr>
              <w:rPr>
                <w:rFonts w:ascii="Arial LatArm" w:hAnsi="Arial LatArm"/>
              </w:rPr>
            </w:pP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8</w:t>
            </w:r>
          </w:p>
        </w:tc>
        <w:tc>
          <w:tcPr>
            <w:tcW w:w="98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16-88  16-87 </w:t>
            </w:r>
          </w:p>
        </w:tc>
        <w:tc>
          <w:tcPr>
            <w:tcW w:w="40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 </w:t>
            </w:r>
            <w:r w:rsidRPr="00CC1B9F">
              <w:rPr>
                <w:rFonts w:ascii="Sylfaen" w:hAnsi="Sylfaen" w:cs="Sylfaen"/>
              </w:rPr>
              <w:t>Սալահատակի</w:t>
            </w:r>
            <w:r w:rsidRPr="00CC1B9F">
              <w:rPr>
                <w:rFonts w:ascii="Arial LatArm" w:hAnsi="Arial LatArm"/>
              </w:rPr>
              <w:t xml:space="preserve"> </w:t>
            </w:r>
            <w:r w:rsidRPr="00CC1B9F">
              <w:rPr>
                <w:rFonts w:ascii="Sylfaen" w:hAnsi="Sylfaen" w:cs="Sylfaen"/>
              </w:rPr>
              <w:t>պատրաստում</w:t>
            </w:r>
            <w:r w:rsidRPr="00CC1B9F">
              <w:rPr>
                <w:rFonts w:ascii="Arial LatArm" w:hAnsi="Arial LatArm"/>
              </w:rPr>
              <w:t xml:space="preserve">  </w:t>
            </w:r>
            <w:r w:rsidRPr="00CC1B9F">
              <w:rPr>
                <w:rFonts w:ascii="Sylfaen" w:hAnsi="Sylfaen" w:cs="Sylfaen"/>
              </w:rPr>
              <w:t>բետանյա</w:t>
            </w:r>
            <w:r w:rsidRPr="00CC1B9F">
              <w:rPr>
                <w:rFonts w:ascii="Arial LatArm" w:hAnsi="Arial LatArm"/>
              </w:rPr>
              <w:t xml:space="preserve"> 6</w:t>
            </w:r>
            <w:r w:rsidRPr="00CC1B9F">
              <w:rPr>
                <w:rFonts w:ascii="Sylfaen" w:hAnsi="Sylfaen" w:cs="Sylfaen"/>
              </w:rPr>
              <w:t>սմ</w:t>
            </w:r>
            <w:r w:rsidRPr="00CC1B9F">
              <w:rPr>
                <w:rFonts w:ascii="Arial LatArm" w:hAnsi="Arial LatArm"/>
              </w:rPr>
              <w:t xml:space="preserve"> </w:t>
            </w:r>
            <w:r w:rsidRPr="00CC1B9F">
              <w:rPr>
                <w:rFonts w:ascii="Sylfaen" w:hAnsi="Sylfaen" w:cs="Sylfaen"/>
              </w:rPr>
              <w:t>հաստ</w:t>
            </w:r>
            <w:r w:rsidRPr="00CC1B9F">
              <w:rPr>
                <w:rFonts w:ascii="Arial LatArm" w:hAnsi="Arial LatArm"/>
              </w:rPr>
              <w:t>.</w:t>
            </w:r>
            <w:r w:rsidRPr="00CC1B9F">
              <w:rPr>
                <w:rFonts w:ascii="Sylfaen" w:hAnsi="Sylfaen" w:cs="Sylfaen"/>
              </w:rPr>
              <w:t>սալերով</w:t>
            </w:r>
            <w:r w:rsidRPr="00CC1B9F">
              <w:rPr>
                <w:rFonts w:ascii="Arial LatArm" w:hAnsi="Arial LatArm"/>
              </w:rPr>
              <w:t xml:space="preserve"> /</w:t>
            </w:r>
            <w:r w:rsidRPr="00CC1B9F">
              <w:rPr>
                <w:rFonts w:ascii="Sylfaen" w:hAnsi="Sylfaen" w:cs="Sylfaen"/>
              </w:rPr>
              <w:t>երկրորդ</w:t>
            </w:r>
            <w:r w:rsidRPr="00CC1B9F">
              <w:rPr>
                <w:rFonts w:ascii="Arial LatArm" w:hAnsi="Arial LatArm"/>
              </w:rPr>
              <w:t xml:space="preserve"> </w:t>
            </w:r>
            <w:r w:rsidRPr="00CC1B9F">
              <w:rPr>
                <w:rFonts w:ascii="Sylfaen" w:hAnsi="Sylfaen" w:cs="Sylfaen"/>
              </w:rPr>
              <w:t>շերտը</w:t>
            </w:r>
            <w:r w:rsidRPr="00CC1B9F">
              <w:rPr>
                <w:rFonts w:ascii="Arial LatArm" w:hAnsi="Arial LatArm"/>
              </w:rPr>
              <w:t xml:space="preserve"> </w:t>
            </w:r>
            <w:r w:rsidRPr="00CC1B9F">
              <w:rPr>
                <w:rFonts w:ascii="Sylfaen" w:hAnsi="Sylfaen" w:cs="Sylfaen"/>
              </w:rPr>
              <w:t>գունավոր</w:t>
            </w:r>
            <w:r w:rsidRPr="00CC1B9F">
              <w:rPr>
                <w:rFonts w:ascii="Arial LatArm" w:hAnsi="Arial LatArm"/>
              </w:rPr>
              <w:t xml:space="preserve"> - 50%/ </w:t>
            </w:r>
            <w:r w:rsidRPr="00CC1B9F">
              <w:rPr>
                <w:rFonts w:ascii="Sylfaen" w:hAnsi="Sylfaen" w:cs="Sylfaen"/>
              </w:rPr>
              <w:t>կարանների</w:t>
            </w:r>
            <w:r w:rsidRPr="00CC1B9F">
              <w:rPr>
                <w:rFonts w:ascii="Arial LatArm" w:hAnsi="Arial LatArm"/>
              </w:rPr>
              <w:t xml:space="preserve"> </w:t>
            </w:r>
            <w:r w:rsidRPr="00CC1B9F">
              <w:rPr>
                <w:rFonts w:ascii="Sylfaen" w:hAnsi="Sylfaen" w:cs="Sylfaen"/>
              </w:rPr>
              <w:t>լցումով</w:t>
            </w:r>
            <w:r w:rsidRPr="00CC1B9F">
              <w:rPr>
                <w:rFonts w:ascii="Arial LatArm" w:hAnsi="Arial LatArm"/>
              </w:rPr>
              <w:t xml:space="preserve"> </w:t>
            </w:r>
            <w:r w:rsidRPr="00CC1B9F">
              <w:rPr>
                <w:rFonts w:ascii="Sylfaen" w:hAnsi="Sylfaen" w:cs="Sylfaen"/>
              </w:rPr>
              <w:t>ցեմ</w:t>
            </w:r>
            <w:r w:rsidRPr="00CC1B9F">
              <w:rPr>
                <w:rFonts w:ascii="Arial LatArm" w:hAnsi="Arial LatArm"/>
              </w:rPr>
              <w:t xml:space="preserve">. </w:t>
            </w:r>
            <w:r w:rsidRPr="00CC1B9F">
              <w:rPr>
                <w:rFonts w:ascii="Sylfaen" w:hAnsi="Sylfaen" w:cs="Sylfaen"/>
              </w:rPr>
              <w:t>Շաղախով</w:t>
            </w:r>
            <w:r w:rsidRPr="00CC1B9F">
              <w:rPr>
                <w:rFonts w:ascii="Arial LatArm" w:hAnsi="Arial LatArm"/>
              </w:rPr>
              <w:t xml:space="preserve">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176.00</w:t>
            </w:r>
          </w:p>
        </w:tc>
        <w:tc>
          <w:tcPr>
            <w:tcW w:w="753" w:type="dxa"/>
            <w:tcBorders>
              <w:top w:val="nil"/>
              <w:left w:val="nil"/>
              <w:bottom w:val="nil"/>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vMerge w:val="restart"/>
            <w:tcBorders>
              <w:top w:val="nil"/>
              <w:left w:val="single" w:sz="4" w:space="0" w:color="auto"/>
              <w:bottom w:val="single" w:sz="4" w:space="0" w:color="000000"/>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8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4073"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c>
          <w:tcPr>
            <w:tcW w:w="94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vMerge/>
            <w:tcBorders>
              <w:top w:val="nil"/>
              <w:left w:val="single" w:sz="4" w:space="0" w:color="auto"/>
              <w:bottom w:val="single" w:sz="4" w:space="0" w:color="000000"/>
              <w:right w:val="nil"/>
            </w:tcBorders>
            <w:vAlign w:val="center"/>
            <w:hideMark/>
          </w:tcPr>
          <w:p w:rsidR="002B44B1" w:rsidRPr="00CC1B9F" w:rsidRDefault="002B44B1" w:rsidP="00C529AD">
            <w:pPr>
              <w:rPr>
                <w:rFonts w:ascii="Arial LatArm" w:hAnsi="Arial LatArm"/>
              </w:rPr>
            </w:pP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Կանաչապատման</w:t>
            </w:r>
            <w:r w:rsidRPr="00CC1B9F">
              <w:rPr>
                <w:rFonts w:ascii="Arial LatArm" w:hAnsi="Arial LatArm"/>
              </w:rPr>
              <w:t xml:space="preserve"> </w:t>
            </w:r>
            <w:r w:rsidRPr="00CC1B9F">
              <w:rPr>
                <w:rFonts w:ascii="Sylfaen" w:hAnsi="Sylfaen" w:cs="Sylfaen"/>
              </w:rPr>
              <w:t>աշխատանքներ</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Ù2</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96.00</w:t>
            </w:r>
          </w:p>
        </w:tc>
        <w:tc>
          <w:tcPr>
            <w:tcW w:w="753"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1-185</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3-ñ¹ Ï³ñ·Ç µÝ³ÑáÕÇ Ùß³ÏáõÙ 0.25Ù3 ï³ñáÕáõÃÛ³Ùµ ¿ùëÏ³í³ïáñáí /</w:t>
            </w:r>
            <w:r w:rsidRPr="00CC1B9F">
              <w:rPr>
                <w:rFonts w:ascii="Sylfaen" w:hAnsi="Sylfaen" w:cs="Sylfaen"/>
              </w:rPr>
              <w:t>բարձումով</w:t>
            </w:r>
            <w:r w:rsidRPr="00CC1B9F">
              <w:rPr>
                <w:rFonts w:ascii="Arial LatArm" w:hAnsi="Arial LatArm"/>
              </w:rPr>
              <w:t xml:space="preserve"> </w:t>
            </w:r>
            <w:r w:rsidRPr="00CC1B9F">
              <w:rPr>
                <w:rFonts w:ascii="Sylfaen" w:hAnsi="Sylfaen" w:cs="Sylfaen"/>
              </w:rPr>
              <w:t>ներկրելու</w:t>
            </w:r>
            <w:r w:rsidRPr="00CC1B9F">
              <w:rPr>
                <w:rFonts w:ascii="Arial LatArm" w:hAnsi="Arial LatArm"/>
              </w:rPr>
              <w:t xml:space="preserve"> </w:t>
            </w:r>
            <w:r w:rsidRPr="00CC1B9F">
              <w:rPr>
                <w:rFonts w:ascii="Sylfaen" w:hAnsi="Sylfaen" w:cs="Sylfaen"/>
              </w:rPr>
              <w:t>համար</w:t>
            </w:r>
            <w:r w:rsidRPr="00CC1B9F">
              <w:rPr>
                <w:rFonts w:ascii="Arial LatArm" w:hAnsi="Arial LatArm"/>
              </w:rPr>
              <w:t>/</w:t>
            </w:r>
          </w:p>
        </w:tc>
        <w:tc>
          <w:tcPr>
            <w:tcW w:w="9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100Ù3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0.10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6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w:t>
            </w:r>
          </w:p>
        </w:tc>
        <w:tc>
          <w:tcPr>
            <w:tcW w:w="982" w:type="dxa"/>
            <w:tcBorders>
              <w:top w:val="nil"/>
              <w:left w:val="nil"/>
              <w:bottom w:val="nil"/>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C310-3</w:t>
            </w:r>
            <w:r w:rsidRPr="00CC1B9F">
              <w:rPr>
                <w:rFonts w:ascii="Sylfaen" w:hAnsi="Sylfaen" w:cs="Sylfaen"/>
              </w:rPr>
              <w:t>տմկ</w:t>
            </w:r>
            <w:r w:rsidRPr="00CC1B9F">
              <w:rPr>
                <w:rFonts w:ascii="Arial LatArm" w:hAnsi="Arial LatArm"/>
              </w:rPr>
              <w:t>29</w:t>
            </w:r>
          </w:p>
        </w:tc>
        <w:tc>
          <w:tcPr>
            <w:tcW w:w="4073" w:type="dxa"/>
            <w:tcBorders>
              <w:top w:val="nil"/>
              <w:left w:val="single" w:sz="4" w:space="0" w:color="auto"/>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´Ý³ÑáÕÇ </w:t>
            </w:r>
            <w:r w:rsidRPr="00CC1B9F">
              <w:rPr>
                <w:rFonts w:ascii="Sylfaen" w:hAnsi="Sylfaen" w:cs="Sylfaen"/>
              </w:rPr>
              <w:t>ներկրում</w:t>
            </w:r>
            <w:r w:rsidRPr="00CC1B9F">
              <w:rPr>
                <w:rFonts w:ascii="Arial LatArm" w:hAnsi="Arial LatArm"/>
              </w:rPr>
              <w:t>. 3</w:t>
            </w:r>
            <w:r w:rsidRPr="00CC1B9F">
              <w:rPr>
                <w:rFonts w:ascii="Sylfaen" w:hAnsi="Sylfaen" w:cs="Sylfaen"/>
              </w:rPr>
              <w:t>կմ</w:t>
            </w:r>
            <w:r w:rsidRPr="00CC1B9F">
              <w:rPr>
                <w:rFonts w:ascii="Arial LatArm" w:hAnsi="Arial LatArm"/>
              </w:rPr>
              <w:t>-</w:t>
            </w:r>
            <w:r w:rsidRPr="00CC1B9F">
              <w:rPr>
                <w:rFonts w:ascii="Sylfaen" w:hAnsi="Sylfaen" w:cs="Sylfaen"/>
              </w:rPr>
              <w:t>ից</w:t>
            </w:r>
            <w:r w:rsidRPr="00CC1B9F">
              <w:rPr>
                <w:rFonts w:ascii="Arial LatArm" w:hAnsi="Arial LatArm"/>
              </w:rPr>
              <w:t xml:space="preserve"> </w:t>
            </w:r>
          </w:p>
        </w:tc>
        <w:tc>
          <w:tcPr>
            <w:tcW w:w="943" w:type="dxa"/>
            <w:tcBorders>
              <w:top w:val="nil"/>
              <w:left w:val="nil"/>
              <w:bottom w:val="nil"/>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Ù3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1-968</w:t>
            </w:r>
          </w:p>
        </w:tc>
        <w:tc>
          <w:tcPr>
            <w:tcW w:w="4073" w:type="dxa"/>
            <w:tcBorders>
              <w:top w:val="single" w:sz="4" w:space="0" w:color="auto"/>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Sylfaen" w:hAnsi="Sylfaen" w:cs="Sylfaen"/>
              </w:rPr>
              <w:t>Հողե</w:t>
            </w:r>
            <w:r w:rsidRPr="00CC1B9F">
              <w:rPr>
                <w:rFonts w:ascii="Arial LatArm" w:hAnsi="Arial LatArm"/>
              </w:rPr>
              <w:t xml:space="preserve"> </w:t>
            </w:r>
            <w:r w:rsidRPr="00CC1B9F">
              <w:rPr>
                <w:rFonts w:ascii="Sylfaen" w:hAnsi="Sylfaen" w:cs="Sylfaen"/>
              </w:rPr>
              <w:t>նախապատրասական</w:t>
            </w:r>
            <w:r w:rsidRPr="00CC1B9F">
              <w:rPr>
                <w:rFonts w:ascii="Arial LatArm" w:hAnsi="Arial LatArm"/>
              </w:rPr>
              <w:t xml:space="preserve"> </w:t>
            </w:r>
            <w:r w:rsidRPr="00CC1B9F">
              <w:rPr>
                <w:rFonts w:ascii="Sylfaen" w:hAnsi="Sylfaen" w:cs="Sylfaen"/>
              </w:rPr>
              <w:t>շերտի</w:t>
            </w:r>
            <w:r w:rsidRPr="00CC1B9F">
              <w:rPr>
                <w:rFonts w:ascii="Arial LatArm" w:hAnsi="Arial LatArm"/>
              </w:rPr>
              <w:t xml:space="preserve"> </w:t>
            </w:r>
            <w:r w:rsidRPr="00CC1B9F">
              <w:rPr>
                <w:rFonts w:ascii="Sylfaen" w:hAnsi="Sylfaen" w:cs="Sylfaen"/>
              </w:rPr>
              <w:t>լիցք</w:t>
            </w:r>
            <w:r w:rsidRPr="00CC1B9F">
              <w:rPr>
                <w:rFonts w:ascii="Arial LatArm" w:hAnsi="Arial LatArm"/>
              </w:rPr>
              <w:t xml:space="preserve"> </w:t>
            </w:r>
            <w:r w:rsidRPr="00CC1B9F">
              <w:rPr>
                <w:rFonts w:ascii="Sylfaen" w:hAnsi="Sylfaen" w:cs="Sylfaen"/>
              </w:rPr>
              <w:t>տարածքով</w:t>
            </w:r>
            <w:r w:rsidRPr="00CC1B9F">
              <w:rPr>
                <w:rFonts w:ascii="Arial LatArm" w:hAnsi="Arial LatArm"/>
              </w:rPr>
              <w:t xml:space="preserve"> 10</w:t>
            </w:r>
            <w:r w:rsidRPr="00CC1B9F">
              <w:rPr>
                <w:rFonts w:ascii="Sylfaen" w:hAnsi="Sylfaen" w:cs="Sylfaen"/>
              </w:rPr>
              <w:t>սմ</w:t>
            </w:r>
          </w:p>
        </w:tc>
        <w:tc>
          <w:tcPr>
            <w:tcW w:w="943" w:type="dxa"/>
            <w:tcBorders>
              <w:top w:val="single" w:sz="4" w:space="0" w:color="auto"/>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9.60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42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w:t>
            </w:r>
          </w:p>
        </w:tc>
        <w:tc>
          <w:tcPr>
            <w:tcW w:w="982" w:type="dxa"/>
            <w:tcBorders>
              <w:top w:val="nil"/>
              <w:left w:val="nil"/>
              <w:bottom w:val="single" w:sz="4" w:space="0" w:color="auto"/>
              <w:right w:val="single" w:sz="4" w:space="0" w:color="auto"/>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1-961    </w:t>
            </w:r>
          </w:p>
        </w:tc>
        <w:tc>
          <w:tcPr>
            <w:tcW w:w="4073" w:type="dxa"/>
            <w:tcBorders>
              <w:top w:val="nil"/>
              <w:left w:val="nil"/>
              <w:bottom w:val="single" w:sz="4" w:space="0" w:color="auto"/>
              <w:right w:val="nil"/>
            </w:tcBorders>
            <w:shd w:val="clear" w:color="000000" w:fill="FFFFFF"/>
            <w:vAlign w:val="center"/>
            <w:hideMark/>
          </w:tcPr>
          <w:p w:rsidR="002B44B1" w:rsidRPr="00CC1B9F" w:rsidRDefault="002B44B1" w:rsidP="00C529AD">
            <w:pPr>
              <w:rPr>
                <w:rFonts w:ascii="Arial LatArm" w:hAnsi="Arial LatArm"/>
              </w:rPr>
            </w:pPr>
            <w:r w:rsidRPr="00CC1B9F">
              <w:rPr>
                <w:rFonts w:ascii="Arial LatArm" w:hAnsi="Arial LatArm"/>
              </w:rPr>
              <w:t xml:space="preserve">3-ñ¹ Ï³ñ·Ç µÝ³ÑáÕÇ Ùß³ÏáõÙ </w:t>
            </w:r>
            <w:r w:rsidRPr="00CC1B9F">
              <w:rPr>
                <w:rFonts w:ascii="Sylfaen" w:hAnsi="Sylfaen" w:cs="Sylfaen"/>
              </w:rPr>
              <w:t>ձեռքով</w:t>
            </w:r>
            <w:r w:rsidRPr="00CC1B9F">
              <w:rPr>
                <w:rFonts w:ascii="Arial LatArm" w:hAnsi="Arial LatArm"/>
              </w:rPr>
              <w:t xml:space="preserve">  </w:t>
            </w:r>
            <w:r w:rsidRPr="00CC1B9F">
              <w:rPr>
                <w:rFonts w:ascii="Sylfaen" w:hAnsi="Sylfaen" w:cs="Sylfaen"/>
              </w:rPr>
              <w:t>և</w:t>
            </w:r>
            <w:r w:rsidRPr="00CC1B9F">
              <w:rPr>
                <w:rFonts w:ascii="Arial LatArm" w:hAnsi="Arial LatArm"/>
              </w:rPr>
              <w:t xml:space="preserve"> </w:t>
            </w:r>
            <w:r w:rsidRPr="00CC1B9F">
              <w:rPr>
                <w:rFonts w:ascii="Sylfaen" w:hAnsi="Sylfaen" w:cs="Sylfaen"/>
              </w:rPr>
              <w:t>փռում</w:t>
            </w:r>
            <w:r w:rsidRPr="00CC1B9F">
              <w:rPr>
                <w:rFonts w:ascii="Arial LatArm" w:hAnsi="Arial LatArm"/>
              </w:rPr>
              <w:t xml:space="preserve"> </w:t>
            </w:r>
            <w:r w:rsidRPr="00CC1B9F">
              <w:rPr>
                <w:rFonts w:ascii="Sylfaen" w:hAnsi="Sylfaen" w:cs="Sylfaen"/>
              </w:rPr>
              <w:t>տարածքով</w:t>
            </w:r>
          </w:p>
        </w:tc>
        <w:tc>
          <w:tcPr>
            <w:tcW w:w="943"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Sylfaen" w:hAnsi="Sylfaen" w:cs="Sylfaen"/>
              </w:rPr>
              <w:t>մ</w:t>
            </w:r>
            <w:r w:rsidRPr="00CC1B9F">
              <w:rPr>
                <w:rFonts w:ascii="Arial LatArm" w:hAnsi="Arial LatArm"/>
              </w:rPr>
              <w:t>3</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4.80</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92" w:type="dxa"/>
            <w:vMerge/>
            <w:tcBorders>
              <w:top w:val="nil"/>
              <w:left w:val="single" w:sz="4" w:space="0" w:color="auto"/>
              <w:bottom w:val="single" w:sz="4" w:space="0" w:color="000000"/>
              <w:right w:val="single" w:sz="4" w:space="0" w:color="auto"/>
            </w:tcBorders>
            <w:vAlign w:val="center"/>
            <w:hideMark/>
          </w:tcPr>
          <w:p w:rsidR="002B44B1" w:rsidRPr="00CC1B9F" w:rsidRDefault="002B44B1" w:rsidP="00C529AD">
            <w:pPr>
              <w:rPr>
                <w:rFonts w:ascii="Arial LatArm" w:hAnsi="Arial LatArm"/>
              </w:rPr>
            </w:pP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nil"/>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110598.927</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B44B1" w:rsidRPr="00CC1B9F" w:rsidRDefault="002B44B1" w:rsidP="00C529AD">
            <w:pPr>
              <w:rPr>
                <w:rFonts w:ascii="Arial LatArm" w:hAnsi="Arial LatArm"/>
              </w:rPr>
            </w:pPr>
            <w:r w:rsidRPr="00CC1B9F">
              <w:rPr>
                <w:rFonts w:ascii="Arial LatArm" w:hAnsi="Arial LatArm"/>
              </w:rPr>
              <w:t>100%</w:t>
            </w:r>
          </w:p>
        </w:tc>
      </w:tr>
      <w:tr w:rsidR="002B44B1" w:rsidRPr="00CC1B9F" w:rsidTr="002B44B1">
        <w:trPr>
          <w:trHeight w:val="25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xml:space="preserve">20 %  </w:t>
            </w:r>
            <w:r w:rsidRPr="00CC1B9F">
              <w:rPr>
                <w:rFonts w:ascii="Sylfaen" w:hAnsi="Sylfaen" w:cs="Sylfaen"/>
              </w:rPr>
              <w:t>ԱԱՀ</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22119.785</w:t>
            </w:r>
          </w:p>
        </w:tc>
        <w:tc>
          <w:tcPr>
            <w:tcW w:w="992" w:type="dxa"/>
            <w:tcBorders>
              <w:top w:val="nil"/>
              <w:left w:val="nil"/>
              <w:bottom w:val="single" w:sz="4" w:space="0" w:color="auto"/>
              <w:right w:val="single" w:sz="4" w:space="0" w:color="auto"/>
            </w:tcBorders>
            <w:shd w:val="clear" w:color="auto" w:fill="auto"/>
            <w:noWrap/>
            <w:vAlign w:val="bottom"/>
            <w:hideMark/>
          </w:tcPr>
          <w:p w:rsidR="002B44B1" w:rsidRPr="00CC1B9F" w:rsidRDefault="002B44B1" w:rsidP="00C529AD">
            <w:pPr>
              <w:rPr>
                <w:rFonts w:ascii="Arial LatArm" w:hAnsi="Arial LatArm"/>
              </w:rPr>
            </w:pPr>
            <w:r w:rsidRPr="00CC1B9F">
              <w:rPr>
                <w:rFonts w:ascii="Arial LatArm" w:hAnsi="Arial LatArm"/>
              </w:rPr>
              <w:t> </w:t>
            </w:r>
          </w:p>
        </w:tc>
      </w:tr>
      <w:tr w:rsidR="002B44B1" w:rsidRPr="00CC1B9F" w:rsidTr="002B44B1">
        <w:trPr>
          <w:trHeight w:val="285"/>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407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ÀÝ¹³Ù»ÝÁ</w:t>
            </w:r>
          </w:p>
        </w:tc>
        <w:tc>
          <w:tcPr>
            <w:tcW w:w="94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753"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 </w:t>
            </w:r>
          </w:p>
        </w:tc>
        <w:tc>
          <w:tcPr>
            <w:tcW w:w="1636" w:type="dxa"/>
            <w:tcBorders>
              <w:top w:val="nil"/>
              <w:left w:val="nil"/>
              <w:bottom w:val="single" w:sz="4" w:space="0" w:color="auto"/>
              <w:right w:val="single" w:sz="4" w:space="0" w:color="auto"/>
            </w:tcBorders>
            <w:shd w:val="clear" w:color="000000" w:fill="FFFFFF"/>
            <w:noWrap/>
            <w:vAlign w:val="center"/>
            <w:hideMark/>
          </w:tcPr>
          <w:p w:rsidR="002B44B1" w:rsidRPr="00CC1B9F" w:rsidRDefault="002B44B1" w:rsidP="00C529AD">
            <w:pPr>
              <w:rPr>
                <w:rFonts w:ascii="Arial LatArm" w:hAnsi="Arial LatArm"/>
              </w:rPr>
            </w:pPr>
            <w:r w:rsidRPr="00CC1B9F">
              <w:rPr>
                <w:rFonts w:ascii="Arial LatArm" w:hAnsi="Arial LatArm"/>
              </w:rPr>
              <w:t>132718.712</w:t>
            </w:r>
          </w:p>
        </w:tc>
        <w:tc>
          <w:tcPr>
            <w:tcW w:w="992" w:type="dxa"/>
            <w:tcBorders>
              <w:top w:val="nil"/>
              <w:left w:val="nil"/>
              <w:bottom w:val="single" w:sz="4" w:space="0" w:color="auto"/>
              <w:right w:val="single" w:sz="4" w:space="0" w:color="auto"/>
            </w:tcBorders>
            <w:shd w:val="clear" w:color="auto" w:fill="auto"/>
            <w:noWrap/>
            <w:vAlign w:val="bottom"/>
            <w:hideMark/>
          </w:tcPr>
          <w:p w:rsidR="002B44B1" w:rsidRPr="00CC1B9F" w:rsidRDefault="002B44B1" w:rsidP="00C529AD">
            <w:pPr>
              <w:rPr>
                <w:rFonts w:ascii="Arial LatArm" w:hAnsi="Arial LatArm"/>
              </w:rPr>
            </w:pPr>
            <w:r w:rsidRPr="00CC1B9F">
              <w:rPr>
                <w:rFonts w:ascii="Arial LatArm" w:hAnsi="Arial LatArm"/>
              </w:rPr>
              <w:t> </w:t>
            </w:r>
          </w:p>
        </w:tc>
      </w:tr>
    </w:tbl>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2D5C15">
      <w:pPr>
        <w:rPr>
          <w:rFonts w:ascii="GHEA Grapalat" w:hAnsi="GHEA Grapalat" w:cs="GHEA Grapalat"/>
          <w:i/>
          <w:lang w:val="pt-BR"/>
        </w:rPr>
      </w:pPr>
      <w:r>
        <w:rPr>
          <w:rFonts w:ascii="GHEA Grapalat" w:hAnsi="GHEA Grapalat" w:cs="Sylfaen"/>
          <w:sz w:val="22"/>
          <w:szCs w:val="22"/>
          <w:lang w:val="af-ZA"/>
        </w:rPr>
        <w:t xml:space="preserve">* Подрядчик выполняет работы </w:t>
      </w:r>
      <w:r w:rsidR="00E250C6">
        <w:rPr>
          <w:rFonts w:ascii="GHEA Grapalat" w:hAnsi="GHEA Grapalat" w:cs="Sylfaen"/>
          <w:sz w:val="22"/>
          <w:szCs w:val="22"/>
          <w:lang w:val="af-ZA"/>
        </w:rPr>
        <w:t>–</w:t>
      </w:r>
      <w:r>
        <w:rPr>
          <w:rFonts w:ascii="GHEA Grapalat" w:hAnsi="GHEA Grapalat" w:cs="Sylfaen"/>
          <w:sz w:val="22"/>
          <w:szCs w:val="22"/>
          <w:lang w:val="af-ZA"/>
        </w:rPr>
        <w:t xml:space="preserve"> </w:t>
      </w:r>
      <w:r w:rsidR="00E250C6">
        <w:rPr>
          <w:rFonts w:ascii="GHEA Grapalat" w:hAnsi="GHEA Grapalat" w:cs="Sylfaen"/>
          <w:sz w:val="22"/>
          <w:szCs w:val="22"/>
          <w:lang w:val="af-ZA"/>
        </w:rPr>
        <w:t>Саят-Нова</w:t>
      </w:r>
      <w:r>
        <w:rPr>
          <w:rFonts w:ascii="GHEA Grapalat" w:hAnsi="GHEA Grapalat" w:cs="Sylfaen"/>
          <w:sz w:val="22"/>
          <w:szCs w:val="22"/>
          <w:lang w:val="af-ZA"/>
        </w:rPr>
        <w:t xml:space="preserve"> по адресу:</w:t>
      </w:r>
    </w:p>
    <w:p w:rsidR="005D43A2" w:rsidRDefault="005D43A2">
      <w:pPr>
        <w:ind w:firstLine="567"/>
        <w:jc w:val="right"/>
        <w:rPr>
          <w:rFonts w:ascii="GHEA Grapalat" w:hAnsi="GHEA Grapalat" w:cs="GHEA Grapalat"/>
          <w:i/>
          <w:lang w:val="pt-BR"/>
        </w:rPr>
      </w:pPr>
    </w:p>
    <w:p w:rsidR="005603CF" w:rsidRPr="00723FEA" w:rsidRDefault="005603CF" w:rsidP="005603CF">
      <w:pPr>
        <w:ind w:firstLine="567"/>
        <w:rPr>
          <w:rFonts w:ascii="GHEA Grapalat" w:hAnsi="GHEA Grapalat" w:cs="GHEA Grapalat"/>
          <w:b/>
          <w:i/>
          <w:lang w:val="pt-BR"/>
        </w:rPr>
      </w:pPr>
      <w:r w:rsidRPr="00723FEA">
        <w:rPr>
          <w:rFonts w:ascii="GHEA Grapalat" w:hAnsi="GHEA Grapalat" w:cs="GHEA Grapalat"/>
          <w:b/>
          <w:i/>
          <w:lang w:val="pt-BR"/>
        </w:rPr>
        <w:t>Обязательное условие: сертификаты всех использованных материалов, лабораторные испытания бетона և соответствующие документы должны быть представлены в муниципалитет Саят-Нова.</w:t>
      </w:r>
    </w:p>
    <w:p w:rsidR="005603CF" w:rsidRPr="00723FEA" w:rsidRDefault="005603CF" w:rsidP="005603CF">
      <w:pPr>
        <w:ind w:firstLine="567"/>
        <w:rPr>
          <w:rFonts w:ascii="GHEA Grapalat" w:hAnsi="GHEA Grapalat" w:cs="GHEA Grapalat"/>
          <w:b/>
          <w:i/>
          <w:lang w:val="pt-BR"/>
        </w:rPr>
      </w:pPr>
      <w:r w:rsidRPr="00723FEA">
        <w:rPr>
          <w:rFonts w:ascii="GHEA Grapalat" w:hAnsi="GHEA Grapalat" w:cs="GHEA Grapalat"/>
          <w:b/>
          <w:i/>
          <w:lang w:val="pt-BR"/>
        </w:rPr>
        <w:lastRenderedPageBreak/>
        <w:t>Следующие лицензии необходимы для выполнения контракта</w:t>
      </w:r>
    </w:p>
    <w:p w:rsidR="005603CF" w:rsidRPr="00723FEA" w:rsidRDefault="005603CF" w:rsidP="005603CF">
      <w:pPr>
        <w:ind w:firstLine="567"/>
        <w:rPr>
          <w:rFonts w:ascii="GHEA Grapalat" w:hAnsi="GHEA Grapalat" w:cs="GHEA Grapalat"/>
          <w:b/>
          <w:i/>
          <w:lang w:val="pt-BR"/>
        </w:rPr>
      </w:pPr>
      <w:r w:rsidRPr="00723FEA">
        <w:rPr>
          <w:rFonts w:ascii="GHEA Grapalat" w:hAnsi="GHEA Grapalat" w:cs="GHEA Grapalat"/>
          <w:b/>
          <w:i/>
          <w:lang w:val="pt-BR"/>
        </w:rPr>
        <w:t>Лицензия «Строительство в области градостроительства» по следующим направлениям:</w:t>
      </w:r>
    </w:p>
    <w:p w:rsidR="005603CF" w:rsidRPr="00723FEA" w:rsidRDefault="005603CF" w:rsidP="005603CF">
      <w:pPr>
        <w:ind w:firstLine="567"/>
        <w:rPr>
          <w:rFonts w:ascii="GHEA Grapalat" w:hAnsi="GHEA Grapalat" w:cs="GHEA Grapalat"/>
          <w:b/>
          <w:i/>
          <w:lang w:val="pt-BR"/>
        </w:rPr>
      </w:pPr>
      <w:r w:rsidRPr="00723FEA">
        <w:rPr>
          <w:rFonts w:ascii="GHEA Grapalat" w:hAnsi="GHEA Grapalat" w:cs="GHEA Grapalat"/>
          <w:b/>
          <w:i/>
          <w:lang w:val="pt-BR"/>
        </w:rPr>
        <w:t>1. Жилое общественное և производство</w:t>
      </w:r>
    </w:p>
    <w:p w:rsidR="005603CF" w:rsidRPr="00723FEA" w:rsidRDefault="005603CF" w:rsidP="005603CF">
      <w:pPr>
        <w:ind w:firstLine="567"/>
        <w:rPr>
          <w:rFonts w:ascii="GHEA Grapalat" w:hAnsi="GHEA Grapalat" w:cs="GHEA Grapalat"/>
          <w:b/>
          <w:i/>
          <w:lang w:val="pt-BR"/>
        </w:rPr>
      </w:pPr>
      <w:r w:rsidRPr="00723FEA">
        <w:rPr>
          <w:rFonts w:ascii="GHEA Grapalat" w:hAnsi="GHEA Grapalat" w:cs="GHEA Grapalat"/>
          <w:b/>
          <w:i/>
          <w:lang w:val="pt-BR"/>
        </w:rPr>
        <w:t>2. Энергия</w:t>
      </w:r>
    </w:p>
    <w:p w:rsidR="005D43A2" w:rsidRPr="00723FEA" w:rsidRDefault="005603CF" w:rsidP="005603CF">
      <w:pPr>
        <w:ind w:firstLine="567"/>
        <w:rPr>
          <w:rFonts w:ascii="GHEA Grapalat" w:hAnsi="GHEA Grapalat" w:cs="GHEA Grapalat"/>
          <w:b/>
          <w:i/>
          <w:lang w:val="pt-BR"/>
        </w:rPr>
      </w:pPr>
      <w:r w:rsidRPr="00723FEA">
        <w:rPr>
          <w:rFonts w:ascii="GHEA Grapalat" w:hAnsi="GHEA Grapalat" w:cs="GHEA Grapalat"/>
          <w:b/>
          <w:i/>
          <w:lang w:val="pt-BR"/>
        </w:rPr>
        <w:t>3. Гидротехника.</w:t>
      </w: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E250C6" w:rsidRDefault="00E250C6">
            <w:pPr>
              <w:jc w:val="center"/>
              <w:rPr>
                <w:rFonts w:ascii="GHEA Grapalat" w:hAnsi="GHEA Grapalat" w:cs="GHEA Grapalat"/>
                <w:sz w:val="20"/>
                <w:szCs w:val="20"/>
                <w:lang w:val="af-ZA"/>
              </w:rPr>
            </w:pPr>
          </w:p>
          <w:p w:rsidR="00E250C6" w:rsidRDefault="00E250C6">
            <w:pPr>
              <w:jc w:val="center"/>
              <w:rPr>
                <w:rFonts w:ascii="GHEA Grapalat" w:hAnsi="GHEA Grapalat" w:cs="GHEA Grapalat"/>
                <w:sz w:val="20"/>
                <w:szCs w:val="20"/>
                <w:lang w:val="af-ZA"/>
              </w:rPr>
            </w:pPr>
          </w:p>
          <w:p w:rsidR="00E250C6" w:rsidRDefault="00E250C6">
            <w:pPr>
              <w:jc w:val="center"/>
              <w:rPr>
                <w:rFonts w:ascii="GHEA Grapalat" w:hAnsi="GHEA Grapalat" w:cs="GHEA Grapalat"/>
                <w:sz w:val="20"/>
                <w:szCs w:val="20"/>
                <w:lang w:val="af-ZA"/>
              </w:rPr>
            </w:pPr>
          </w:p>
          <w:p w:rsidR="005D43A2" w:rsidRPr="00E77293" w:rsidRDefault="002D5C15">
            <w:pPr>
              <w:jc w:val="center"/>
              <w:rPr>
                <w:lang w:val="ru-RU"/>
              </w:rPr>
            </w:pPr>
            <w:r>
              <w:rPr>
                <w:rFonts w:ascii="GHEA Grapalat" w:hAnsi="GHEA Grapalat" w:cs="GHEA Grapalat"/>
                <w:sz w:val="20"/>
                <w:szCs w:val="20"/>
                <w:lang w:val="af-ZA"/>
              </w:rPr>
              <w:t>---------------------------------</w:t>
            </w:r>
          </w:p>
          <w:p w:rsidR="005D43A2" w:rsidRPr="00E77293"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2D5C15">
      <w:pPr>
        <w:ind w:firstLine="567"/>
        <w:jc w:val="right"/>
      </w:pPr>
      <w:r>
        <w:rPr>
          <w:rFonts w:ascii="GHEA Grapalat" w:hAnsi="GHEA Grapalat" w:cs="Sylfaen"/>
          <w:i/>
          <w:sz w:val="20"/>
          <w:szCs w:val="20"/>
          <w:lang w:val="pt-BR"/>
        </w:rPr>
        <w:t>Приложение:номер:</w:t>
      </w:r>
      <w:r>
        <w:rPr>
          <w:rFonts w:ascii="GHEA Grapalat" w:hAnsi="GHEA Grapalat" w:cs="Arial"/>
          <w:i/>
          <w:sz w:val="20"/>
          <w:szCs w:val="20"/>
          <w:lang w:val="pt-BR"/>
        </w:rPr>
        <w:t xml:space="preserve"> 2:</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jc w:val="center"/>
        <w:rPr>
          <w:rFonts w:ascii="GHEA Grapalat" w:hAnsi="GHEA Grapalat" w:cs="Sylfaen"/>
          <w:b/>
          <w:i/>
          <w:sz w:val="20"/>
          <w:szCs w:val="20"/>
          <w:lang w:val="pt-BR"/>
        </w:rPr>
      </w:pPr>
    </w:p>
    <w:p w:rsidR="005D43A2" w:rsidRDefault="005D43A2">
      <w:pPr>
        <w:jc w:val="center"/>
        <w:rPr>
          <w:rFonts w:ascii="GHEA Grapalat" w:hAnsi="GHEA Grapalat" w:cs="Sylfaen"/>
          <w:b/>
          <w:lang w:val="pt-BR"/>
        </w:rPr>
      </w:pPr>
    </w:p>
    <w:p w:rsidR="005D43A2" w:rsidRDefault="002D5C15">
      <w:pPr>
        <w:jc w:val="center"/>
        <w:rPr>
          <w:rFonts w:ascii="GHEA Grapalat" w:hAnsi="GHEA Grapalat" w:cs="GHEA Grapalat"/>
          <w:b/>
          <w:sz w:val="20"/>
          <w:szCs w:val="20"/>
          <w:lang w:val="pt-BR"/>
        </w:rPr>
      </w:pPr>
      <w:r>
        <w:rPr>
          <w:rFonts w:ascii="GHEA Grapalat" w:hAnsi="GHEA Grapalat" w:cs="Sylfaen"/>
          <w:b/>
          <w:sz w:val="20"/>
          <w:szCs w:val="20"/>
          <w:lang w:val="pt-BR"/>
        </w:rPr>
        <w:t>КАЛЕНДАРЬ:РАСПИСАНИЕ:</w:t>
      </w:r>
    </w:p>
    <w:p w:rsidR="005D43A2" w:rsidRDefault="002D5C15">
      <w:pPr>
        <w:ind w:firstLine="567"/>
        <w:jc w:val="center"/>
        <w:rPr>
          <w:lang w:val="pt-BR"/>
        </w:rPr>
      </w:pPr>
      <w:r>
        <w:rPr>
          <w:rFonts w:ascii="GHEA Grapalat" w:hAnsi="GHEA Grapalat" w:cs="GHEA Grapalat"/>
          <w:b/>
          <w:sz w:val="20"/>
          <w:szCs w:val="20"/>
          <w:lang w:val="pt-BR"/>
        </w:rPr>
        <w:t xml:space="preserve">Выполнение </w:t>
      </w:r>
      <w:r w:rsidR="00E250C6" w:rsidRPr="00E250C6">
        <w:rPr>
          <w:rFonts w:ascii="GHEA Grapalat" w:hAnsi="GHEA Grapalat" w:cs="GHEA Grapalat"/>
          <w:b/>
          <w:sz w:val="20"/>
          <w:szCs w:val="20"/>
          <w:lang w:val="pt-BR"/>
        </w:rPr>
        <w:t>Строительство дома культуры в общине Саят-Нова Араратской области РА.</w:t>
      </w:r>
      <w:r>
        <w:rPr>
          <w:rFonts w:ascii="GHEA Grapalat" w:hAnsi="GHEA Grapalat" w:cs="GHEA Grapalat"/>
          <w:b/>
          <w:sz w:val="20"/>
          <w:szCs w:val="20"/>
          <w:lang w:val="pt-BR"/>
        </w:rPr>
        <w:t>.</w:t>
      </w:r>
    </w:p>
    <w:tbl>
      <w:tblPr>
        <w:tblW w:w="9449" w:type="dxa"/>
        <w:jc w:val="center"/>
        <w:tblLayout w:type="fixed"/>
        <w:tblLook w:val="04A0"/>
      </w:tblPr>
      <w:tblGrid>
        <w:gridCol w:w="540"/>
        <w:gridCol w:w="3023"/>
        <w:gridCol w:w="4111"/>
        <w:gridCol w:w="1775"/>
      </w:tblGrid>
      <w:tr w:rsidR="005D43A2">
        <w:trPr>
          <w:cantSplit/>
          <w:jc w:val="center"/>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20"/>
                <w:szCs w:val="20"/>
                <w:lang w:val="pt-BR"/>
              </w:rPr>
              <w:t xml:space="preserve">N: </w:t>
            </w:r>
            <w:r>
              <w:rPr>
                <w:rFonts w:ascii="GHEA Grapalat" w:hAnsi="GHEA Grapalat" w:cs="Sylfaen"/>
                <w:sz w:val="20"/>
                <w:szCs w:val="20"/>
                <w:lang w:val="pt-BR"/>
              </w:rPr>
              <w:t>час:</w:t>
            </w:r>
            <w:r>
              <w:rPr>
                <w:rFonts w:ascii="GHEA Grapalat" w:hAnsi="GHEA Grapalat" w:cs="Arial"/>
                <w:sz w:val="20"/>
                <w:szCs w:val="20"/>
                <w:lang w:val="pt-BR"/>
              </w:rPr>
              <w:t>/</w:t>
            </w:r>
            <w:r>
              <w:rPr>
                <w:rFonts w:ascii="GHEA Grapalat" w:hAnsi="GHEA Grapalat" w:cs="Sylfaen"/>
                <w:sz w:val="20"/>
                <w:szCs w:val="20"/>
                <w:lang w:val="pt-BR"/>
              </w:rPr>
              <w:t>k:</w:t>
            </w:r>
          </w:p>
        </w:tc>
        <w:tc>
          <w:tcPr>
            <w:tcW w:w="3023"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Подрядчик:издолжно быть сделаноработает:в отдельноститипы:</w:t>
            </w:r>
          </w:p>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имена: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Работает:представление:срок **</w:t>
            </w:r>
          </w:p>
        </w:tc>
      </w:tr>
      <w:tr w:rsidR="005D43A2">
        <w:trPr>
          <w:cantSplit/>
          <w:trHeight w:val="586"/>
          <w:jc w:val="center"/>
        </w:trPr>
        <w:tc>
          <w:tcPr>
            <w:tcW w:w="540"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both"/>
              <w:rPr>
                <w:rFonts w:ascii="GHEA Grapalat" w:hAnsi="GHEA Grapalat" w:cs="GHEA Grapalat"/>
                <w:sz w:val="20"/>
                <w:szCs w:val="20"/>
                <w:lang w:val="pt-BR"/>
              </w:rPr>
            </w:pPr>
          </w:p>
        </w:tc>
        <w:tc>
          <w:tcPr>
            <w:tcW w:w="3023"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rPr>
                <w:rFonts w:ascii="GHEA Grapalat" w:hAnsi="GHEA Grapalat" w:cs="GHEA Grapalat"/>
                <w:sz w:val="20"/>
                <w:szCs w:val="20"/>
                <w:lang w:val="pt-BR"/>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5D43A2">
        <w:trPr>
          <w:trHeight w:val="586"/>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3023" w:type="dxa"/>
            <w:tcBorders>
              <w:top w:val="single" w:sz="4" w:space="0" w:color="000000"/>
              <w:left w:val="single" w:sz="4" w:space="0" w:color="000000"/>
              <w:bottom w:val="single" w:sz="4" w:space="0" w:color="000000"/>
              <w:right w:val="single" w:sz="4" w:space="0" w:color="000000"/>
            </w:tcBorders>
            <w:vAlign w:val="center"/>
          </w:tcPr>
          <w:p w:rsidR="005D43A2" w:rsidRDefault="00E250C6">
            <w:pPr>
              <w:rPr>
                <w:rFonts w:ascii="GHEA Grapalat" w:hAnsi="GHEA Grapalat" w:cs="GHEA Grapalat"/>
                <w:sz w:val="20"/>
                <w:szCs w:val="20"/>
                <w:lang w:val="pt-BR"/>
              </w:rPr>
            </w:pPr>
            <w:r w:rsidRPr="00E250C6">
              <w:rPr>
                <w:rFonts w:ascii="GHEA Grapalat" w:hAnsi="GHEA Grapalat" w:cs="Sylfaen"/>
                <w:b/>
                <w:sz w:val="20"/>
                <w:lang w:val="pt-BR"/>
              </w:rPr>
              <w:t>Строительство дома культуры в общине Саят-Нова Араратской области РА.</w:t>
            </w: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18"/>
                <w:szCs w:val="18"/>
                <w:lang w:val="pt-BR"/>
              </w:rPr>
              <w:t>дня заключения дополнительного соглашения.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Pr="00E250C6" w:rsidRDefault="00E250C6">
            <w:pPr>
              <w:rPr>
                <w:rFonts w:ascii="GHEA Grapalat" w:hAnsi="GHEA Grapalat" w:cs="GHEA Grapalat"/>
                <w:sz w:val="20"/>
                <w:szCs w:val="20"/>
              </w:rPr>
            </w:pPr>
            <w:r>
              <w:rPr>
                <w:rFonts w:ascii="GHEA Grapalat" w:hAnsi="GHEA Grapalat" w:cs="GHEA Grapalat"/>
                <w:sz w:val="18"/>
                <w:szCs w:val="18"/>
              </w:rPr>
              <w:t>20.12.2022</w:t>
            </w:r>
          </w:p>
        </w:tc>
      </w:tr>
      <w:tr w:rsidR="005D43A2">
        <w:trPr>
          <w:cantSplit/>
          <w:trHeight w:val="586"/>
          <w:jc w:val="center"/>
        </w:trPr>
        <w:tc>
          <w:tcPr>
            <w:tcW w:w="3563"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rPr>
                <w:rFonts w:ascii="GHEA Grapalat" w:hAnsi="GHEA Grapalat" w:cs="GHEA Grapalat"/>
                <w:b/>
                <w:sz w:val="20"/>
                <w:szCs w:val="20"/>
                <w:lang w:val="pt-BR"/>
              </w:rPr>
            </w:pPr>
            <w:r>
              <w:rPr>
                <w:rFonts w:ascii="GHEA Grapalat" w:hAnsi="GHEA Grapalat" w:cs="Sylfaen"/>
                <w:b/>
                <w:sz w:val="20"/>
                <w:szCs w:val="20"/>
                <w:lang w:val="pt-BR"/>
              </w:rPr>
              <w:t>ТОЛЬКО</w:t>
            </w: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sz w:val="20"/>
                <w:szCs w:val="20"/>
                <w:lang w:val="pt-BR"/>
              </w:rPr>
            </w:pP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sz w:val="20"/>
                <w:szCs w:val="20"/>
                <w:lang w:val="pt-BR"/>
              </w:rPr>
            </w:pPr>
          </w:p>
        </w:tc>
      </w:tr>
    </w:tbl>
    <w:p w:rsidR="005D43A2" w:rsidRDefault="005D43A2">
      <w:pPr>
        <w:keepNext/>
        <w:jc w:val="both"/>
        <w:outlineLvl w:val="3"/>
        <w:rPr>
          <w:rFonts w:ascii="GHEA Grapalat" w:hAnsi="GHEA Grapalat" w:cs="GHEA Grapalat"/>
          <w:i/>
          <w:sz w:val="32"/>
          <w:lang w:val="pt-BR"/>
        </w:rPr>
      </w:pPr>
    </w:p>
    <w:p w:rsidR="005D43A2" w:rsidRDefault="005D43A2">
      <w:pPr>
        <w:keepNext/>
        <w:jc w:val="both"/>
        <w:outlineLvl w:val="3"/>
        <w:rPr>
          <w:rFonts w:ascii="GHEA Grapalat" w:hAnsi="GHEA Grapalat" w:cs="GHEA Grapalat"/>
          <w:i/>
          <w:sz w:val="32"/>
          <w:lang w:val="pt-BR"/>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E250C6" w:rsidRDefault="00E250C6">
            <w:pPr>
              <w:jc w:val="center"/>
              <w:rPr>
                <w:rFonts w:ascii="GHEA Grapalat" w:hAnsi="GHEA Grapalat" w:cs="Sylfaen"/>
                <w:color w:val="000000"/>
                <w:sz w:val="20"/>
                <w:szCs w:val="20"/>
                <w:lang w:val="pt-BR"/>
              </w:rPr>
            </w:pPr>
          </w:p>
          <w:p w:rsidR="00E250C6" w:rsidRDefault="00E250C6">
            <w:pPr>
              <w:jc w:val="center"/>
              <w:rPr>
                <w:rFonts w:ascii="GHEA Grapalat" w:hAnsi="GHEA Grapalat" w:cs="Sylfaen"/>
                <w:color w:val="000000"/>
                <w:sz w:val="20"/>
                <w:szCs w:val="20"/>
                <w:lang w:val="pt-BR"/>
              </w:rPr>
            </w:pPr>
          </w:p>
          <w:p w:rsidR="00E250C6" w:rsidRDefault="00E250C6">
            <w:pPr>
              <w:jc w:val="center"/>
              <w:rPr>
                <w:rFonts w:ascii="GHEA Grapalat" w:hAnsi="GHEA Grapalat" w:cs="Sylfaen"/>
                <w:color w:val="000000"/>
                <w:sz w:val="20"/>
                <w:szCs w:val="20"/>
                <w:lang w:val="pt-BR"/>
              </w:rPr>
            </w:pPr>
          </w:p>
          <w:p w:rsidR="00E250C6" w:rsidRDefault="00E250C6">
            <w:pPr>
              <w:jc w:val="center"/>
              <w:rPr>
                <w:rFonts w:ascii="GHEA Grapalat" w:hAnsi="GHEA Grapalat" w:cs="Sylfaen"/>
                <w:color w:val="000000"/>
                <w:sz w:val="20"/>
                <w:szCs w:val="20"/>
                <w:lang w:val="pt-BR"/>
              </w:rPr>
            </w:pPr>
          </w:p>
          <w:p w:rsidR="005D43A2" w:rsidRPr="008F1ACC" w:rsidRDefault="002D5C15">
            <w:pPr>
              <w:jc w:val="center"/>
              <w:rPr>
                <w:lang w:val="ru-RU"/>
              </w:rPr>
            </w:pPr>
            <w:r>
              <w:rPr>
                <w:rFonts w:ascii="GHEA Grapalat" w:hAnsi="GHEA Grapalat" w:cs="GHEA Grapalat"/>
                <w:sz w:val="20"/>
                <w:szCs w:val="20"/>
                <w:lang w:val="af-ZA"/>
              </w:rPr>
              <w:t>---------------------------------</w:t>
            </w:r>
          </w:p>
          <w:p w:rsidR="005D43A2" w:rsidRPr="008F1ACC"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jc w:val="both"/>
        <w:rPr>
          <w:rFonts w:ascii="GHEA Grapalat" w:hAnsi="GHEA Grapalat" w:cs="GHEA Grapalat"/>
          <w:lang w:val="pt-BR"/>
        </w:rPr>
      </w:pPr>
    </w:p>
    <w:p w:rsidR="005D43A2" w:rsidRDefault="005D43A2">
      <w:pPr>
        <w:tabs>
          <w:tab w:val="left" w:pos="8789"/>
        </w:tabs>
        <w:jc w:val="both"/>
        <w:rPr>
          <w:rFonts w:ascii="GHEA Grapalat" w:hAnsi="GHEA Grapalat" w:cs="GHEA Grapalat"/>
          <w:lang w:val="pt-BR"/>
        </w:rPr>
      </w:pPr>
    </w:p>
    <w:p w:rsidR="005D43A2" w:rsidRDefault="005D43A2">
      <w:pPr>
        <w:tabs>
          <w:tab w:val="left" w:pos="1080"/>
        </w:tabs>
        <w:ind w:right="-7" w:firstLine="567"/>
        <w:jc w:val="both"/>
        <w:rPr>
          <w:rFonts w:ascii="GHEA Grapalat" w:hAnsi="GHEA Grapalat" w:cs="GHEA Grapalat"/>
          <w:lang w:val="pt-BR"/>
        </w:rPr>
      </w:pPr>
    </w:p>
    <w:p w:rsidR="005D43A2" w:rsidRDefault="005D43A2">
      <w:pPr>
        <w:rPr>
          <w:rFonts w:ascii="GHEA Grapalat" w:hAnsi="GHEA Grapalat" w:cs="GHEA Grapalat"/>
          <w:lang w:val="pt-BR"/>
        </w:rPr>
      </w:pPr>
    </w:p>
    <w:p w:rsidR="005D43A2" w:rsidRDefault="005D43A2">
      <w:pPr>
        <w:rPr>
          <w:rFonts w:ascii="GHEA Grapalat" w:hAnsi="GHEA Grapalat" w:cs="GHEA Grapalat"/>
          <w:lang w:val="pt-BR"/>
        </w:rPr>
      </w:pPr>
    </w:p>
    <w:p w:rsidR="005D43A2" w:rsidRDefault="002D5C15">
      <w:pPr>
        <w:jc w:val="both"/>
        <w:rPr>
          <w:rFonts w:ascii="GHEA Grapalat" w:hAnsi="GHEA Grapalat" w:cs="GHEA Grapalat"/>
          <w:i/>
          <w:sz w:val="18"/>
          <w:szCs w:val="18"/>
          <w:lang w:val="pt-BR"/>
        </w:rPr>
      </w:pPr>
      <w:r>
        <w:rPr>
          <w:rFonts w:ascii="GHEA Grapalat" w:hAnsi="GHEA Grapalat" w:cs="GHEA Grapalat"/>
          <w:i/>
          <w:sz w:val="18"/>
          <w:szCs w:val="18"/>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в начале срока в графе «Начало» указывается дата вступления в силу договора, заключаемого между сторонами. в случае финансовых ресурсов.</w:t>
      </w:r>
    </w:p>
    <w:p w:rsidR="005D43A2" w:rsidRDefault="005D43A2">
      <w:pPr>
        <w:rPr>
          <w:rFonts w:ascii="GHEA Grapalat" w:hAnsi="GHEA Grapalat" w:cs="GHEA Grapalat"/>
          <w:i/>
          <w:sz w:val="18"/>
          <w:szCs w:val="18"/>
          <w:lang w:val="pt-BR"/>
        </w:rPr>
      </w:pPr>
    </w:p>
    <w:p w:rsidR="005D43A2" w:rsidRDefault="002D5C15">
      <w:pPr>
        <w:rPr>
          <w:rFonts w:ascii="GHEA Grapalat" w:hAnsi="GHEA Grapalat" w:cs="GHEA Grapalat"/>
          <w:lang w:val="pt-BR"/>
        </w:rPr>
      </w:pPr>
      <w:r w:rsidRPr="008F1ACC">
        <w:rPr>
          <w:lang w:val="ru-RU"/>
        </w:rPr>
        <w:br w:type="page"/>
      </w: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N 3:</w:t>
      </w: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t>«» 20 թ. подписанный</w:t>
      </w:r>
    </w:p>
    <w:p w:rsidR="005D43A2" w:rsidRDefault="002D5C15">
      <w:pPr>
        <w:ind w:firstLine="567"/>
        <w:jc w:val="right"/>
        <w:rPr>
          <w:rFonts w:ascii="GHEA Grapalat" w:hAnsi="GHEA Grapalat"/>
          <w:i/>
          <w:sz w:val="20"/>
          <w:szCs w:val="20"/>
          <w:lang w:val="pt-BR"/>
        </w:rPr>
      </w:pPr>
      <w:r>
        <w:rPr>
          <w:rFonts w:ascii="GHEA Grapalat" w:hAnsi="GHEA Grapalat" w:cs="Sylfaen"/>
          <w:i/>
          <w:sz w:val="20"/>
          <w:szCs w:val="20"/>
          <w:lang w:val="pt-BR"/>
        </w:rPr>
        <w:t>кодовый контракт</w:t>
      </w:r>
    </w:p>
    <w:p w:rsidR="005D43A2" w:rsidRDefault="005D43A2">
      <w:pPr>
        <w:tabs>
          <w:tab w:val="left" w:pos="9540"/>
        </w:tabs>
        <w:rPr>
          <w:rFonts w:ascii="GHEA Grapalat" w:hAnsi="GHEA Grapalat" w:cs="GHEA Grapalat"/>
          <w:i/>
          <w:sz w:val="20"/>
          <w:szCs w:val="20"/>
          <w:lang w:val="pt-BR"/>
        </w:rPr>
      </w:pPr>
    </w:p>
    <w:p w:rsidR="005D43A2" w:rsidRDefault="005D43A2">
      <w:pPr>
        <w:tabs>
          <w:tab w:val="left" w:pos="9540"/>
        </w:tabs>
        <w:rPr>
          <w:rFonts w:ascii="GHEA Grapalat" w:hAnsi="GHEA Grapalat" w:cs="GHEA Grapalat"/>
          <w:sz w:val="20"/>
          <w:lang w:val="pt-BR"/>
        </w:rPr>
      </w:pPr>
    </w:p>
    <w:p w:rsidR="005D43A2" w:rsidRDefault="002D5C15">
      <w:pPr>
        <w:jc w:val="cente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GHEA Grapalat"/>
          <w:sz w:val="20"/>
        </w:rPr>
        <w:t>ГРАФИК ПЛАТЕЖЕЙ *</w:t>
      </w:r>
    </w:p>
    <w:p w:rsidR="005D43A2" w:rsidRDefault="002D5C15">
      <w:pPr>
        <w:jc w:val="right"/>
        <w:rPr>
          <w:rFonts w:ascii="GHEA Grapalat" w:hAnsi="GHEA Grapalat" w:cs="GHEA Grapalat"/>
          <w:sz w:val="20"/>
        </w:rPr>
      </w:pPr>
      <w:r>
        <w:rPr>
          <w:rFonts w:ascii="GHEA Grapalat" w:hAnsi="GHEA Grapalat" w:cs="GHEA Grapalat"/>
          <w:sz w:val="20"/>
        </w:rPr>
        <w:t>AMD</w:t>
      </w:r>
    </w:p>
    <w:tbl>
      <w:tblPr>
        <w:tblW w:w="10654" w:type="dxa"/>
        <w:tblInd w:w="-5" w:type="dxa"/>
        <w:tblLayout w:type="fixed"/>
        <w:tblLook w:val="04A0"/>
      </w:tblPr>
      <w:tblGrid>
        <w:gridCol w:w="1110"/>
        <w:gridCol w:w="1167"/>
        <w:gridCol w:w="1711"/>
        <w:gridCol w:w="418"/>
        <w:gridCol w:w="418"/>
        <w:gridCol w:w="418"/>
        <w:gridCol w:w="418"/>
        <w:gridCol w:w="418"/>
        <w:gridCol w:w="525"/>
        <w:gridCol w:w="518"/>
        <w:gridCol w:w="518"/>
        <w:gridCol w:w="518"/>
        <w:gridCol w:w="518"/>
        <w:gridCol w:w="518"/>
        <w:gridCol w:w="518"/>
        <w:gridCol w:w="943"/>
      </w:tblGrid>
      <w:tr w:rsidR="005D43A2">
        <w:tc>
          <w:tcPr>
            <w:tcW w:w="10654" w:type="dxa"/>
            <w:gridSpan w:val="16"/>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18"/>
                <w:lang w:val="es-ES"/>
              </w:rPr>
            </w:pPr>
            <w:r>
              <w:rPr>
                <w:rFonts w:ascii="GHEA Grapalat" w:hAnsi="GHEA Grapalat" w:cs="GHEA Grapalat"/>
                <w:sz w:val="18"/>
                <w:lang w:val="es-ES"/>
              </w:rPr>
              <w:t>Работа:</w:t>
            </w:r>
          </w:p>
        </w:tc>
      </w:tr>
      <w:tr w:rsidR="005D43A2" w:rsidRPr="0060128B">
        <w:tc>
          <w:tcPr>
            <w:tcW w:w="111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6"/>
                <w:szCs w:val="16"/>
                <w:lang w:val="es-ES"/>
              </w:rPr>
            </w:pPr>
            <w:r w:rsidRPr="008F1ACC">
              <w:rPr>
                <w:rFonts w:ascii="GHEA Grapalat" w:hAnsi="GHEA Grapalat" w:cs="GHEA Grapalat"/>
                <w:sz w:val="16"/>
                <w:szCs w:val="16"/>
                <w:lang w:val="ru-RU"/>
              </w:rPr>
              <w:t>Номер квоты, указанный в приглашении</w:t>
            </w:r>
          </w:p>
        </w:tc>
        <w:tc>
          <w:tcPr>
            <w:tcW w:w="1167" w:type="dxa"/>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jc w:val="center"/>
              <w:rPr>
                <w:lang w:val="ru-RU"/>
              </w:rPr>
            </w:pPr>
            <w:r w:rsidRPr="008F1ACC">
              <w:rPr>
                <w:rFonts w:ascii="GHEA Grapalat" w:hAnsi="GHEA Grapalat" w:cs="GHEA Grapalat"/>
                <w:sz w:val="16"/>
                <w:szCs w:val="16"/>
                <w:lang w:val="ru-RU"/>
              </w:rPr>
              <w:t xml:space="preserve">Код закупки по классификации </w:t>
            </w:r>
            <w:r>
              <w:rPr>
                <w:rFonts w:ascii="GHEA Grapalat" w:hAnsi="GHEA Grapalat" w:cs="GHEA Grapalat"/>
                <w:sz w:val="16"/>
                <w:szCs w:val="16"/>
              </w:rPr>
              <w:t>GMA</w:t>
            </w:r>
            <w:r w:rsidRPr="008F1ACC">
              <w:rPr>
                <w:rFonts w:ascii="GHEA Grapalat" w:hAnsi="GHEA Grapalat" w:cs="GHEA Grapalat"/>
                <w:sz w:val="16"/>
                <w:szCs w:val="16"/>
                <w:lang w:val="ru-RU"/>
              </w:rPr>
              <w:t xml:space="preserve"> (</w:t>
            </w:r>
            <w:r>
              <w:rPr>
                <w:rFonts w:ascii="GHEA Grapalat" w:hAnsi="GHEA Grapalat" w:cs="GHEA Grapalat"/>
                <w:sz w:val="16"/>
                <w:szCs w:val="16"/>
              </w:rPr>
              <w:t>CPV</w:t>
            </w:r>
            <w:r w:rsidRPr="008F1ACC">
              <w:rPr>
                <w:rFonts w:ascii="GHEA Grapalat" w:hAnsi="GHEA Grapalat" w:cs="GHEA Grapalat"/>
                <w:sz w:val="16"/>
                <w:szCs w:val="16"/>
                <w:lang w:val="ru-RU"/>
              </w:rPr>
              <w:t>)</w:t>
            </w:r>
          </w:p>
        </w:tc>
        <w:tc>
          <w:tcPr>
            <w:tcW w:w="17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lang w:val="es-ES"/>
              </w:rPr>
            </w:pPr>
            <w:r>
              <w:rPr>
                <w:rFonts w:ascii="GHEA Grapalat" w:hAnsi="GHEA Grapalat" w:cs="GHEA Grapalat"/>
                <w:sz w:val="18"/>
              </w:rPr>
              <w:t>название</w:t>
            </w:r>
          </w:p>
        </w:tc>
        <w:tc>
          <w:tcPr>
            <w:tcW w:w="6666" w:type="dxa"/>
            <w:gridSpan w:val="13"/>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jc w:val="both"/>
              <w:rPr>
                <w:lang w:val="ru-RU"/>
              </w:rPr>
            </w:pPr>
            <w:r>
              <w:rPr>
                <w:rFonts w:ascii="GHEA Grapalat" w:hAnsi="GHEA Grapalat" w:cs="GHEA Grapalat"/>
                <w:sz w:val="18"/>
                <w:lang w:val="es-ES"/>
              </w:rPr>
              <w:t>выплаты планируется произвести в 2021 году по месяцам, в том числе **</w:t>
            </w:r>
          </w:p>
        </w:tc>
      </w:tr>
      <w:tr w:rsidR="005D43A2">
        <w:trPr>
          <w:trHeight w:val="1538"/>
        </w:trPr>
        <w:tc>
          <w:tcPr>
            <w:tcW w:w="1110"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1167"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171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Январь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Маршировать: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апреля</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Может</w:t>
            </w:r>
          </w:p>
        </w:tc>
        <w:tc>
          <w:tcPr>
            <w:tcW w:w="525"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июнь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июль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Август:</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сентябрь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Октябрь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Ноябрь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Декабрь</w:t>
            </w:r>
          </w:p>
        </w:tc>
        <w:tc>
          <w:tcPr>
            <w:tcW w:w="943" w:type="dxa"/>
            <w:tcBorders>
              <w:top w:val="single" w:sz="4" w:space="0" w:color="000000"/>
              <w:left w:val="single" w:sz="4" w:space="0" w:color="000000"/>
              <w:bottom w:val="single" w:sz="4" w:space="0" w:color="000000"/>
              <w:right w:val="single" w:sz="4" w:space="0" w:color="000000"/>
            </w:tcBorders>
            <w:vAlign w:val="center"/>
          </w:tcPr>
          <w:p w:rsidR="005D43A2" w:rsidRDefault="002D5C15">
            <w:pPr>
              <w:ind w:right="-1"/>
              <w:jc w:val="center"/>
              <w:rPr>
                <w:rFonts w:ascii="GHEA Grapalat" w:hAnsi="GHEA Grapalat" w:cs="GHEA Grapalat"/>
                <w:sz w:val="18"/>
                <w:szCs w:val="22"/>
                <w:lang w:val="pt-BR"/>
              </w:rPr>
            </w:pPr>
            <w:r>
              <w:rPr>
                <w:rFonts w:ascii="GHEA Grapalat" w:hAnsi="GHEA Grapalat" w:cs="Sylfaen"/>
                <w:sz w:val="18"/>
                <w:szCs w:val="22"/>
                <w:lang w:val="pt-BR"/>
              </w:rPr>
              <w:t>Общее:</w:t>
            </w:r>
          </w:p>
          <w:p w:rsidR="005D43A2" w:rsidRDefault="005D43A2">
            <w:pPr>
              <w:jc w:val="center"/>
              <w:rPr>
                <w:rFonts w:ascii="GHEA Grapalat" w:hAnsi="GHEA Grapalat" w:cs="GHEA Grapalat"/>
                <w:sz w:val="18"/>
                <w:szCs w:val="22"/>
                <w:lang w:val="es-ES"/>
              </w:rPr>
            </w:pPr>
          </w:p>
        </w:tc>
      </w:tr>
      <w:tr w:rsidR="005D43A2">
        <w:trPr>
          <w:trHeight w:val="1538"/>
        </w:trPr>
        <w:tc>
          <w:tcPr>
            <w:tcW w:w="111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lang w:val="hy-AM"/>
              </w:rPr>
            </w:pPr>
            <w:r>
              <w:rPr>
                <w:rFonts w:ascii="GHEA Grapalat" w:hAnsi="GHEA Grapalat" w:cs="GHEA Grapalat"/>
                <w:sz w:val="20"/>
                <w:lang w:val="hy-AM"/>
              </w:rPr>
              <w:t>1:</w:t>
            </w:r>
          </w:p>
        </w:tc>
        <w:tc>
          <w:tcPr>
            <w:tcW w:w="1167"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lang w:val="hy-AM"/>
              </w:rPr>
            </w:pPr>
            <w:r>
              <w:rPr>
                <w:rFonts w:ascii="GHEA Grapalat" w:hAnsi="GHEA Grapalat" w:cs="GHEA Grapalat"/>
                <w:sz w:val="20"/>
                <w:lang w:val="hy-AM"/>
              </w:rPr>
              <w:t>45000000:</w:t>
            </w:r>
          </w:p>
        </w:tc>
        <w:tc>
          <w:tcPr>
            <w:tcW w:w="1711" w:type="dxa"/>
            <w:tcBorders>
              <w:top w:val="single" w:sz="4" w:space="0" w:color="000000"/>
              <w:left w:val="single" w:sz="4" w:space="0" w:color="000000"/>
              <w:bottom w:val="single" w:sz="4" w:space="0" w:color="000000"/>
              <w:right w:val="single" w:sz="4" w:space="0" w:color="000000"/>
            </w:tcBorders>
          </w:tcPr>
          <w:p w:rsidR="005D43A2" w:rsidRDefault="00F8566B">
            <w:pPr>
              <w:jc w:val="center"/>
              <w:rPr>
                <w:rFonts w:ascii="GHEA Grapalat" w:hAnsi="GHEA Grapalat" w:cs="GHEA Grapalat"/>
                <w:sz w:val="20"/>
                <w:lang w:val="es-ES"/>
              </w:rPr>
            </w:pPr>
            <w:r w:rsidRPr="00F8566B">
              <w:rPr>
                <w:rFonts w:ascii="GHEA Grapalat" w:hAnsi="GHEA Grapalat" w:cs="Sylfaen"/>
                <w:sz w:val="20"/>
                <w:lang w:val="pt-BR"/>
              </w:rPr>
              <w:t>Строительство дома культуры в общине Саят-Нова Араратской области РА.</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GHEA Grapalat"/>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GHEA Grapalat"/>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pt-BR"/>
              </w:rPr>
              <w:t>...%</w:t>
            </w:r>
          </w:p>
        </w:tc>
        <w:tc>
          <w:tcPr>
            <w:tcW w:w="525"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hy-AM"/>
              </w:rPr>
              <w:t>%</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ru-RU"/>
              </w:rPr>
              <w:t>%</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ru-RU"/>
              </w:rPr>
              <w:t>%</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ru-RU"/>
              </w:rPr>
              <w:t>%</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ru-RU"/>
              </w:rPr>
              <w:t>%</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ru-RU"/>
              </w:rPr>
              <w:t>%</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ru-RU"/>
              </w:rPr>
              <w:t>%</w:t>
            </w:r>
          </w:p>
        </w:tc>
        <w:tc>
          <w:tcPr>
            <w:tcW w:w="943"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F8566B">
            <w:pPr>
              <w:jc w:val="center"/>
              <w:rPr>
                <w:rFonts w:ascii="GHEA Grapalat" w:hAnsi="GHEA Grapalat" w:cs="Arial"/>
                <w:sz w:val="18"/>
                <w:szCs w:val="18"/>
                <w:lang w:val="pt-BR"/>
              </w:rPr>
            </w:pPr>
            <w:r>
              <w:rPr>
                <w:rFonts w:ascii="GHEA Grapalat" w:hAnsi="GHEA Grapalat" w:cs="GHEA Grapalat"/>
                <w:sz w:val="20"/>
              </w:rPr>
              <w:t>…</w:t>
            </w:r>
            <w:r w:rsidR="002D5C15">
              <w:rPr>
                <w:rFonts w:ascii="GHEA Grapalat" w:hAnsi="GHEA Grapalat" w:cs="GHEA Grapalat"/>
                <w:sz w:val="20"/>
                <w:lang w:val="ru-RU"/>
              </w:rPr>
              <w:t>%</w:t>
            </w:r>
          </w:p>
        </w:tc>
      </w:tr>
    </w:tbl>
    <w:p w:rsidR="005D43A2" w:rsidRDefault="005D43A2">
      <w:pPr>
        <w:rPr>
          <w:rFonts w:ascii="GHEA Grapalat" w:hAnsi="GHEA Grapalat" w:cs="GHEA Grapalat"/>
          <w:i/>
          <w:sz w:val="18"/>
          <w:szCs w:val="18"/>
        </w:rPr>
      </w:pPr>
    </w:p>
    <w:p w:rsidR="005D43A2" w:rsidRPr="008F1ACC" w:rsidRDefault="002D5C15">
      <w:pPr>
        <w:jc w:val="both"/>
        <w:rPr>
          <w:lang w:val="ru-RU"/>
        </w:rPr>
      </w:pPr>
      <w:r w:rsidRPr="008F1ACC">
        <w:rPr>
          <w:rFonts w:ascii="GHEA Grapalat" w:hAnsi="GHEA Grapalat" w:cs="GHEA Grapalat"/>
          <w:i/>
          <w:sz w:val="18"/>
          <w:szCs w:val="18"/>
          <w:lang w:val="ru-RU"/>
        </w:rPr>
        <w:t xml:space="preserve">* </w:t>
      </w:r>
      <w:r>
        <w:rPr>
          <w:rFonts w:ascii="GHEA Grapalat" w:hAnsi="GHEA Grapalat" w:cs="Sylfaen"/>
          <w:i/>
          <w:sz w:val="18"/>
          <w:szCs w:val="18"/>
          <w:lang w:val="pt-BR"/>
        </w:rPr>
        <w:t>Оплата:предмет:суммы:представлены в порядке возрастаниячтобы: Если договор заключается на основании части 6 статьи 15 Закона РА «О закупках», то этот график дополняется; при наличии финансовых средств он заключается одновременно с соглашением, заключаемым между сторонами как единое целое. часть их.</w:t>
      </w:r>
    </w:p>
    <w:p w:rsidR="005D43A2" w:rsidRDefault="002D5C15">
      <w:pPr>
        <w:jc w:val="both"/>
        <w:rPr>
          <w:rFonts w:ascii="GHEA Grapalat" w:hAnsi="GHEA Grapalat" w:cs="GHEA Grapalat"/>
          <w:i/>
          <w:sz w:val="18"/>
          <w:szCs w:val="18"/>
          <w:lang w:val="pt-BR"/>
        </w:rPr>
      </w:pPr>
      <w:r>
        <w:rPr>
          <w:rFonts w:ascii="GHEA Grapalat" w:hAnsi="GHEA Grapalat" w:cs="Sylfaen"/>
          <w:i/>
          <w:sz w:val="18"/>
          <w:szCs w:val="18"/>
          <w:lang w:val="pt-BR"/>
        </w:rPr>
        <w:t>** В приглашении суммы указаны в процентах, а при заключении договора вместо процентов указывается конкретная сумма.</w:t>
      </w:r>
    </w:p>
    <w:p w:rsidR="005D43A2" w:rsidRDefault="005D43A2">
      <w:pPr>
        <w:jc w:val="center"/>
        <w:rPr>
          <w:rFonts w:ascii="GHEA Grapalat" w:hAnsi="GHEA Grapalat" w:cs="GHEA Grapalat"/>
          <w:i/>
          <w:sz w:val="20"/>
          <w:szCs w:val="18"/>
          <w:lang w:val="es-ES"/>
        </w:rPr>
      </w:pPr>
    </w:p>
    <w:p w:rsidR="005D43A2" w:rsidRDefault="005D43A2">
      <w:pPr>
        <w:jc w:val="right"/>
        <w:rPr>
          <w:rFonts w:ascii="GHEA Grapalat" w:hAnsi="GHEA Grapalat" w:cs="GHEA Grapalat"/>
          <w:sz w:val="20"/>
          <w:lang w:val="es-ES"/>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E250C6" w:rsidRDefault="00E250C6">
            <w:pPr>
              <w:jc w:val="center"/>
              <w:rPr>
                <w:rFonts w:ascii="GHEA Grapalat" w:hAnsi="GHEA Grapalat" w:cs="GHEA Grapalat"/>
                <w:sz w:val="20"/>
                <w:szCs w:val="20"/>
                <w:lang w:val="af-ZA"/>
              </w:rPr>
            </w:pPr>
          </w:p>
          <w:p w:rsidR="00E250C6" w:rsidRDefault="00E250C6">
            <w:pPr>
              <w:jc w:val="center"/>
              <w:rPr>
                <w:rFonts w:ascii="GHEA Grapalat" w:hAnsi="GHEA Grapalat" w:cs="GHEA Grapalat"/>
                <w:sz w:val="20"/>
                <w:szCs w:val="20"/>
                <w:lang w:val="af-ZA"/>
              </w:rPr>
            </w:pPr>
          </w:p>
          <w:p w:rsidR="005D43A2" w:rsidRPr="008F1ACC" w:rsidRDefault="002D5C15">
            <w:pPr>
              <w:jc w:val="center"/>
              <w:rPr>
                <w:lang w:val="ru-RU"/>
              </w:rPr>
            </w:pPr>
            <w:r>
              <w:rPr>
                <w:rFonts w:ascii="GHEA Grapalat" w:hAnsi="GHEA Grapalat" w:cs="GHEA Grapalat"/>
                <w:sz w:val="20"/>
                <w:szCs w:val="20"/>
                <w:lang w:val="af-ZA"/>
              </w:rPr>
              <w:t>---------------------------------</w:t>
            </w:r>
          </w:p>
          <w:p w:rsidR="005D43A2" w:rsidRPr="008F1ACC"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sectPr w:rsidR="005D43A2">
          <w:pgSz w:w="11906" w:h="16838"/>
          <w:pgMar w:top="533" w:right="707" w:bottom="720" w:left="663" w:header="0" w:footer="0" w:gutter="0"/>
          <w:cols w:space="720"/>
          <w:formProt w:val="0"/>
          <w:docGrid w:linePitch="360"/>
        </w:sectPr>
      </w:pPr>
    </w:p>
    <w:p w:rsidR="005D43A2" w:rsidRDefault="002D5C15">
      <w:pPr>
        <w:ind w:firstLine="567"/>
        <w:jc w:val="right"/>
      </w:pPr>
      <w:r>
        <w:rPr>
          <w:rFonts w:ascii="GHEA Grapalat" w:hAnsi="GHEA Grapalat" w:cs="Sylfaen"/>
          <w:i/>
          <w:sz w:val="20"/>
          <w:szCs w:val="20"/>
          <w:lang w:val="pt-BR"/>
        </w:rPr>
        <w:lastRenderedPageBreak/>
        <w:t>Приложение:номер:</w:t>
      </w:r>
      <w:r>
        <w:rPr>
          <w:rFonts w:ascii="GHEA Grapalat" w:hAnsi="GHEA Grapalat" w:cs="Arial"/>
          <w:i/>
          <w:sz w:val="20"/>
          <w:szCs w:val="20"/>
          <w:lang w:val="pt-BR"/>
        </w:rPr>
        <w:t xml:space="preserve"> 4:</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ind w:firstLine="567"/>
        <w:jc w:val="right"/>
        <w:rPr>
          <w:rFonts w:ascii="GHEA Grapalat" w:hAnsi="GHEA Grapalat" w:cs="Sylfaen"/>
          <w:i/>
          <w:sz w:val="22"/>
          <w:szCs w:val="22"/>
          <w:lang w:val="pt-BR"/>
        </w:rPr>
      </w:pPr>
    </w:p>
    <w:p w:rsidR="005D43A2" w:rsidRDefault="005D43A2">
      <w:pPr>
        <w:ind w:left="-142" w:firstLine="142"/>
        <w:jc w:val="center"/>
        <w:rPr>
          <w:rFonts w:ascii="GHEA Grapalat" w:hAnsi="GHEA Grapalat" w:cs="Sylfaen"/>
          <w:b/>
          <w:i/>
          <w:sz w:val="22"/>
          <w:szCs w:val="22"/>
          <w:lang w:val="pt-BR"/>
        </w:rPr>
      </w:pPr>
    </w:p>
    <w:tbl>
      <w:tblPr>
        <w:tblW w:w="9750" w:type="dxa"/>
        <w:jc w:val="center"/>
        <w:tblLayout w:type="fixed"/>
        <w:tblCellMar>
          <w:left w:w="0" w:type="dxa"/>
          <w:right w:w="0" w:type="dxa"/>
        </w:tblCellMar>
        <w:tblLook w:val="04A0"/>
      </w:tblPr>
      <w:tblGrid>
        <w:gridCol w:w="4635"/>
        <w:gridCol w:w="5115"/>
      </w:tblGrid>
      <w:tr w:rsidR="005D43A2" w:rsidRPr="0060128B">
        <w:trPr>
          <w:jc w:val="center"/>
        </w:trPr>
        <w:tc>
          <w:tcPr>
            <w:tcW w:w="4635" w:type="dxa"/>
            <w:vAlign w:val="center"/>
          </w:tcPr>
          <w:p w:rsidR="005D43A2" w:rsidRPr="008F1ACC" w:rsidRDefault="0000121A">
            <w:pPr>
              <w:jc w:val="center"/>
              <w:rPr>
                <w:lang w:val="ru-RU"/>
              </w:rPr>
            </w:pPr>
            <w:r w:rsidRPr="0000121A">
              <w:pict>
                <v:rect id="Rectangle 100" o:spid="_x0000_s1026" style="position:absolute;left:0;text-align:left;margin-left:189pt;margin-top:13.2pt;width:8.95pt;height:80.95pt;flip:x;z-index:251657728;mso-wrap-style:none;v-text-anchor:middle" stroked="f" strokecolor="#3465a4">
                  <v:fill color2="black" o:detectmouseclick="t"/>
                  <v:stroke joinstyle="round"/>
                </v:rect>
              </w:pict>
            </w:r>
            <w:r w:rsidR="002D5C15" w:rsidRPr="008F1ACC">
              <w:rPr>
                <w:rFonts w:ascii="GHEA Grapalat" w:hAnsi="GHEA Grapalat" w:cs="GHEA Grapalat"/>
                <w:iCs/>
                <w:color w:val="000000"/>
                <w:sz w:val="21"/>
                <w:szCs w:val="21"/>
                <w:lang w:val="ru-RU"/>
              </w:rPr>
              <w:t>Сторона договора</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Pr="008F1ACC" w:rsidRDefault="002D5C15">
            <w:pPr>
              <w:jc w:val="center"/>
              <w:rPr>
                <w:lang w:val="ru-RU"/>
              </w:rPr>
            </w:pPr>
            <w:r w:rsidRPr="008F1ACC">
              <w:rPr>
                <w:rFonts w:ascii="GHEA Grapalat" w:hAnsi="GHEA Grapalat" w:cs="GHEA Grapalat"/>
                <w:iCs/>
                <w:color w:val="000000"/>
                <w:sz w:val="21"/>
                <w:szCs w:val="21"/>
                <w:lang w:val="ru-RU"/>
              </w:rPr>
              <w:t>Место расположения ______________</w:t>
            </w:r>
          </w:p>
          <w:p w:rsidR="005D43A2" w:rsidRPr="008F1ACC" w:rsidRDefault="002D5C15">
            <w:pPr>
              <w:jc w:val="center"/>
              <w:rPr>
                <w:lang w:val="ru-RU"/>
              </w:rPr>
            </w:pPr>
            <w:r>
              <w:rPr>
                <w:rFonts w:ascii="GHEA Grapalat" w:hAnsi="GHEA Grapalat" w:cs="GHEA Grapalat"/>
                <w:iCs/>
                <w:color w:val="000000"/>
                <w:sz w:val="21"/>
                <w:szCs w:val="21"/>
              </w:rPr>
              <w:t>հհ</w:t>
            </w:r>
            <w:r w:rsidRPr="008F1ACC">
              <w:rPr>
                <w:rFonts w:ascii="GHEA Grapalat" w:hAnsi="GHEA Grapalat" w:cs="GHEA Grapalat"/>
                <w:iCs/>
                <w:color w:val="000000"/>
                <w:sz w:val="21"/>
                <w:szCs w:val="21"/>
                <w:lang w:val="ru-RU"/>
              </w:rPr>
              <w:t xml:space="preserve"> ___________________________</w:t>
            </w:r>
          </w:p>
          <w:p w:rsidR="005D43A2" w:rsidRDefault="002D5C15">
            <w:pPr>
              <w:jc w:val="center"/>
            </w:pPr>
            <w:r>
              <w:rPr>
                <w:rFonts w:ascii="GHEA Grapalat" w:hAnsi="GHEA Grapalat" w:cs="GHEA Grapalat"/>
                <w:iCs/>
                <w:color w:val="000000"/>
                <w:sz w:val="21"/>
                <w:szCs w:val="21"/>
              </w:rPr>
              <w:t>հվհհ _______________________</w:t>
            </w:r>
          </w:p>
        </w:tc>
        <w:tc>
          <w:tcPr>
            <w:tcW w:w="5115" w:type="dxa"/>
            <w:vAlign w:val="center"/>
          </w:tcPr>
          <w:p w:rsidR="005D43A2" w:rsidRDefault="002D5C15">
            <w:pPr>
              <w:jc w:val="center"/>
              <w:rPr>
                <w:rFonts w:ascii="GHEA Grapalat" w:hAnsi="GHEA Grapalat" w:cs="GHEA Grapalat"/>
                <w:iCs/>
                <w:color w:val="000000"/>
                <w:sz w:val="21"/>
                <w:szCs w:val="21"/>
                <w:lang w:val="pt-BR"/>
              </w:rPr>
            </w:pPr>
            <w:r w:rsidRPr="008F1ACC">
              <w:rPr>
                <w:rFonts w:ascii="GHEA Grapalat" w:hAnsi="GHEA Grapalat" w:cs="GHEA Grapalat"/>
                <w:iCs/>
                <w:color w:val="000000"/>
                <w:sz w:val="21"/>
                <w:szCs w:val="21"/>
                <w:lang w:val="ru-RU"/>
              </w:rPr>
              <w:t>Клиент:</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Pr="008F1ACC" w:rsidRDefault="002D5C15">
            <w:pPr>
              <w:jc w:val="center"/>
              <w:rPr>
                <w:lang w:val="ru-RU"/>
              </w:rPr>
            </w:pPr>
            <w:r w:rsidRPr="008F1ACC">
              <w:rPr>
                <w:rFonts w:ascii="GHEA Grapalat" w:hAnsi="GHEA Grapalat" w:cs="GHEA Grapalat"/>
                <w:iCs/>
                <w:color w:val="000000"/>
                <w:sz w:val="21"/>
                <w:szCs w:val="21"/>
                <w:lang w:val="ru-RU"/>
              </w:rPr>
              <w:t>Место расположения _________________</w:t>
            </w:r>
          </w:p>
          <w:p w:rsidR="005D43A2" w:rsidRPr="008F1ACC" w:rsidRDefault="002D5C15">
            <w:pPr>
              <w:jc w:val="center"/>
              <w:rPr>
                <w:lang w:val="ru-RU"/>
              </w:rPr>
            </w:pPr>
            <w:r>
              <w:rPr>
                <w:rFonts w:ascii="GHEA Grapalat" w:hAnsi="GHEA Grapalat" w:cs="GHEA Grapalat"/>
                <w:iCs/>
                <w:color w:val="000000"/>
                <w:sz w:val="21"/>
                <w:szCs w:val="21"/>
              </w:rPr>
              <w:t>հհ</w:t>
            </w:r>
            <w:r w:rsidRPr="008F1ACC">
              <w:rPr>
                <w:rFonts w:ascii="GHEA Grapalat" w:hAnsi="GHEA Grapalat" w:cs="GHEA Grapalat"/>
                <w:iCs/>
                <w:color w:val="000000"/>
                <w:sz w:val="21"/>
                <w:szCs w:val="21"/>
                <w:lang w:val="ru-RU"/>
              </w:rPr>
              <w:t xml:space="preserve"> ________________________________</w:t>
            </w:r>
          </w:p>
          <w:p w:rsidR="005D43A2" w:rsidRPr="008F1ACC" w:rsidRDefault="002D5C15">
            <w:pPr>
              <w:jc w:val="center"/>
              <w:rPr>
                <w:lang w:val="ru-RU"/>
              </w:rPr>
            </w:pPr>
            <w:r>
              <w:rPr>
                <w:rFonts w:ascii="GHEA Grapalat" w:hAnsi="GHEA Grapalat" w:cs="GHEA Grapalat"/>
                <w:iCs/>
                <w:color w:val="000000"/>
                <w:sz w:val="21"/>
                <w:szCs w:val="21"/>
              </w:rPr>
              <w:t>հվհհ</w:t>
            </w:r>
            <w:r w:rsidRPr="008F1ACC">
              <w:rPr>
                <w:rFonts w:ascii="GHEA Grapalat" w:hAnsi="GHEA Grapalat" w:cs="GHEA Grapalat"/>
                <w:iCs/>
                <w:color w:val="000000"/>
                <w:sz w:val="21"/>
                <w:szCs w:val="21"/>
                <w:lang w:val="ru-RU"/>
              </w:rPr>
              <w:t xml:space="preserve"> ___________________________</w:t>
            </w:r>
          </w:p>
        </w:tc>
      </w:tr>
    </w:tbl>
    <w:p w:rsidR="005D43A2" w:rsidRDefault="005D43A2">
      <w:pPr>
        <w:ind w:firstLine="375"/>
        <w:rPr>
          <w:rFonts w:ascii="Arial" w:hAnsi="Arial" w:cs="Arial"/>
          <w:iCs/>
          <w:color w:val="000000"/>
          <w:sz w:val="21"/>
          <w:szCs w:val="21"/>
          <w:lang w:val="pt-BR"/>
        </w:rPr>
      </w:pPr>
    </w:p>
    <w:p w:rsidR="005D43A2" w:rsidRDefault="005D43A2">
      <w:pPr>
        <w:ind w:firstLine="375"/>
        <w:rPr>
          <w:rFonts w:ascii="GHEA Grapalat" w:hAnsi="GHEA Grapalat" w:cs="GHEA Grapalat"/>
          <w:iCs/>
          <w:color w:val="000000"/>
          <w:sz w:val="15"/>
          <w:szCs w:val="21"/>
          <w:lang w:val="pt-BR"/>
        </w:rPr>
      </w:pPr>
    </w:p>
    <w:p w:rsidR="005D43A2" w:rsidRDefault="002D5C15">
      <w:pPr>
        <w:ind w:firstLine="375"/>
        <w:jc w:val="center"/>
        <w:rPr>
          <w:rFonts w:ascii="GHEA Grapalat" w:hAnsi="GHEA Grapalat" w:cs="GHEA Grapalat"/>
          <w:iCs/>
          <w:color w:val="000000"/>
          <w:sz w:val="22"/>
          <w:szCs w:val="22"/>
          <w:lang w:val="pt-BR"/>
        </w:rPr>
      </w:pPr>
      <w:r w:rsidRPr="008F1ACC">
        <w:rPr>
          <w:rFonts w:ascii="GHEA Grapalat" w:hAnsi="GHEA Grapalat" w:cs="GHEA Grapalat"/>
          <w:b/>
          <w:bCs/>
          <w:iCs/>
          <w:color w:val="000000"/>
          <w:sz w:val="22"/>
          <w:szCs w:val="22"/>
          <w:lang w:val="ru-RU"/>
        </w:rPr>
        <w:t xml:space="preserve">ПРОТОКОЛ </w:t>
      </w:r>
      <w:r>
        <w:rPr>
          <w:rFonts w:ascii="GHEA Grapalat" w:hAnsi="GHEA Grapalat" w:cs="GHEA Grapalat"/>
          <w:b/>
          <w:bCs/>
          <w:iCs/>
          <w:color w:val="000000"/>
          <w:sz w:val="22"/>
          <w:szCs w:val="22"/>
        </w:rPr>
        <w:t>N</w:t>
      </w:r>
      <w:r w:rsidRPr="008F1ACC">
        <w:rPr>
          <w:rFonts w:ascii="GHEA Grapalat" w:hAnsi="GHEA Grapalat" w:cs="GHEA Grapalat"/>
          <w:b/>
          <w:bCs/>
          <w:iCs/>
          <w:color w:val="000000"/>
          <w:sz w:val="22"/>
          <w:szCs w:val="22"/>
          <w:lang w:val="ru-RU"/>
        </w:rPr>
        <w:t>:</w:t>
      </w:r>
    </w:p>
    <w:p w:rsidR="005D43A2" w:rsidRPr="008F1ACC" w:rsidRDefault="002D5C15">
      <w:pPr>
        <w:ind w:firstLine="375"/>
        <w:jc w:val="center"/>
        <w:rPr>
          <w:lang w:val="ru-RU"/>
        </w:rPr>
      </w:pPr>
      <w:r w:rsidRPr="008F1ACC">
        <w:rPr>
          <w:rFonts w:ascii="GHEA Grapalat" w:hAnsi="GHEA Grapalat" w:cs="GHEA Grapalat"/>
          <w:b/>
          <w:bCs/>
          <w:iCs/>
          <w:color w:val="000000"/>
          <w:sz w:val="22"/>
          <w:szCs w:val="22"/>
          <w:lang w:val="ru-RU"/>
        </w:rPr>
        <w:t>РЕЗУЛЬТАТЫ ПРЕДПРИЯТИЯ ИЛИ ЕГО ЧАСТИ</w:t>
      </w:r>
    </w:p>
    <w:p w:rsidR="005D43A2" w:rsidRDefault="002D5C15">
      <w:pPr>
        <w:ind w:firstLine="375"/>
        <w:jc w:val="center"/>
        <w:rPr>
          <w:rFonts w:ascii="Arial Unicode" w:hAnsi="Arial Unicode" w:cs="Arial Unicode"/>
          <w:iCs/>
          <w:color w:val="000000"/>
          <w:sz w:val="22"/>
          <w:szCs w:val="22"/>
          <w:lang w:val="pt-BR"/>
        </w:rPr>
      </w:pPr>
      <w:r w:rsidRPr="008F1ACC">
        <w:rPr>
          <w:rFonts w:ascii="GHEA Grapalat" w:hAnsi="GHEA Grapalat" w:cs="GHEA Grapalat"/>
          <w:b/>
          <w:bCs/>
          <w:iCs/>
          <w:color w:val="000000"/>
          <w:sz w:val="22"/>
          <w:szCs w:val="22"/>
          <w:lang w:val="ru-RU"/>
        </w:rPr>
        <w:t>ДОСТАВКА-ПРИЕМ</w:t>
      </w:r>
    </w:p>
    <w:p w:rsidR="005D43A2" w:rsidRDefault="005D43A2">
      <w:pPr>
        <w:pStyle w:val="afc"/>
        <w:spacing w:line="240" w:lineRule="auto"/>
        <w:ind w:firstLine="0"/>
        <w:jc w:val="center"/>
        <w:rPr>
          <w:rFonts w:ascii="Arial Unicode" w:hAnsi="Arial Unicode" w:cs="Arial Unicode"/>
          <w:b/>
          <w:bCs/>
          <w:iCs/>
          <w:color w:val="000000"/>
          <w:sz w:val="22"/>
          <w:szCs w:val="22"/>
          <w:lang w:val="es-ES"/>
        </w:rPr>
      </w:pPr>
    </w:p>
    <w:p w:rsidR="005D43A2" w:rsidRDefault="002D5C15">
      <w:pPr>
        <w:pStyle w:val="afc"/>
        <w:spacing w:line="240" w:lineRule="auto"/>
        <w:ind w:firstLine="540"/>
        <w:rPr>
          <w:iCs/>
          <w:lang w:val="es-ES"/>
        </w:rPr>
      </w:pPr>
      <w:r>
        <w:rPr>
          <w:rFonts w:ascii="GHEA Grapalat" w:hAnsi="GHEA Grapalat" w:cs="GHEA Grapalat"/>
          <w:color w:val="000000"/>
          <w:sz w:val="21"/>
          <w:szCs w:val="21"/>
          <w:lang w:val="es-ES" w:eastAsia="ru-RU"/>
        </w:rPr>
        <w:t>«» «»20</w:t>
      </w:r>
    </w:p>
    <w:p w:rsidR="005D43A2" w:rsidRDefault="005D43A2">
      <w:pPr>
        <w:pStyle w:val="afc"/>
        <w:spacing w:line="240" w:lineRule="auto"/>
        <w:ind w:firstLine="0"/>
        <w:rPr>
          <w:iCs/>
          <w:lang w:val="es-ES"/>
        </w:rPr>
      </w:pP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Название Контракта (далее - Контракт): ____________________________________________________________________________________________</w:t>
      </w: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Дата подписания договора: «____» «__________________» 20</w:t>
      </w: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Контактный номер: __________</w:t>
      </w:r>
    </w:p>
    <w:p w:rsidR="005D43A2" w:rsidRDefault="002D5C15">
      <w:pPr>
        <w:jc w:val="both"/>
        <w:rPr>
          <w:rFonts w:ascii="GHEA Grapalat" w:hAnsi="GHEA Grapalat" w:cs="Sylfaen"/>
          <w:iCs/>
          <w:lang w:val="es-ES"/>
        </w:rPr>
      </w:pPr>
      <w:r w:rsidRPr="008F1ACC">
        <w:rPr>
          <w:rFonts w:ascii="GHEA Grapalat" w:hAnsi="GHEA Grapalat" w:cs="GHEA Grapalat"/>
          <w:iCs/>
          <w:color w:val="000000"/>
          <w:sz w:val="21"/>
          <w:szCs w:val="21"/>
          <w:lang w:val="ru-RU"/>
        </w:rPr>
        <w:t xml:space="preserve">Заказчик </w:t>
      </w:r>
      <w:r>
        <w:rPr>
          <w:rFonts w:ascii="GHEA Grapalat" w:hAnsi="GHEA Grapalat" w:cs="GHEA Grapalat"/>
          <w:iCs/>
          <w:color w:val="000000"/>
          <w:sz w:val="21"/>
          <w:szCs w:val="21"/>
        </w:rPr>
        <w:t>և</w:t>
      </w:r>
      <w:r w:rsidRPr="008F1ACC">
        <w:rPr>
          <w:rFonts w:ascii="GHEA Grapalat" w:hAnsi="GHEA Grapalat" w:cs="GHEA Grapalat"/>
          <w:iCs/>
          <w:color w:val="000000"/>
          <w:sz w:val="21"/>
          <w:szCs w:val="21"/>
          <w:lang w:val="ru-RU"/>
        </w:rPr>
        <w:t>:</w:t>
      </w:r>
      <w:r w:rsidRPr="008F1ACC">
        <w:rPr>
          <w:rFonts w:ascii="GHEA Grapalat" w:hAnsi="GHEA Grapalat" w:cs="GHEA Grapalat"/>
          <w:color w:val="000000"/>
          <w:sz w:val="21"/>
          <w:szCs w:val="21"/>
          <w:lang w:val="ru-RU"/>
        </w:rPr>
        <w:t>Сторона контракта, исходя из «20» договоренности о выполнении контракта. Счет-фактура № ___ выставлен счет-фактура, составленный по данному протоколу о следующем:</w:t>
      </w:r>
    </w:p>
    <w:p w:rsidR="005D43A2" w:rsidRDefault="002D5C15">
      <w:pPr>
        <w:jc w:val="both"/>
        <w:rPr>
          <w:rFonts w:ascii="GHEA Grapalat" w:hAnsi="GHEA Grapalat" w:cs="GHEA Grapalat"/>
          <w:iCs/>
          <w:color w:val="000000"/>
          <w:sz w:val="21"/>
          <w:szCs w:val="21"/>
          <w:lang w:val="hy-AM"/>
        </w:rPr>
      </w:pPr>
      <w:r w:rsidRPr="008F1ACC">
        <w:rPr>
          <w:rFonts w:ascii="GHEA Grapalat" w:hAnsi="GHEA Grapalat" w:cs="GHEA Grapalat"/>
          <w:iCs/>
          <w:color w:val="000000"/>
          <w:sz w:val="21"/>
          <w:szCs w:val="21"/>
          <w:lang w:val="ru-RU"/>
        </w:rPr>
        <w:t>В рамках Договора Договаривающаяся сторона выполнила следующие действия:</w:t>
      </w:r>
    </w:p>
    <w:p w:rsidR="005D43A2" w:rsidRDefault="005D43A2">
      <w:pPr>
        <w:jc w:val="both"/>
        <w:rPr>
          <w:rFonts w:ascii="GHEA Grapalat" w:hAnsi="GHEA Grapalat" w:cs="GHEA Grapalat"/>
          <w:iCs/>
          <w:color w:val="000000"/>
          <w:sz w:val="21"/>
          <w:szCs w:val="21"/>
          <w:lang w:val="hy-AM"/>
        </w:rPr>
      </w:pPr>
    </w:p>
    <w:tbl>
      <w:tblPr>
        <w:tblW w:w="10715" w:type="dxa"/>
        <w:jc w:val="right"/>
        <w:tblLayout w:type="fixed"/>
        <w:tblLook w:val="04A0"/>
      </w:tblPr>
      <w:tblGrid>
        <w:gridCol w:w="357"/>
        <w:gridCol w:w="1173"/>
        <w:gridCol w:w="1440"/>
        <w:gridCol w:w="1800"/>
        <w:gridCol w:w="1116"/>
        <w:gridCol w:w="1842"/>
        <w:gridCol w:w="1134"/>
        <w:gridCol w:w="1168"/>
        <w:gridCol w:w="685"/>
      </w:tblGrid>
      <w:tr w:rsidR="005D43A2">
        <w:trPr>
          <w:jc w:val="right"/>
        </w:trPr>
        <w:tc>
          <w:tcPr>
            <w:tcW w:w="357"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N:</w:t>
            </w:r>
          </w:p>
        </w:tc>
        <w:tc>
          <w:tcPr>
            <w:tcW w:w="10358" w:type="dxa"/>
            <w:gridSpan w:val="8"/>
            <w:tcBorders>
              <w:top w:val="single" w:sz="4" w:space="0" w:color="000000"/>
              <w:left w:val="single" w:sz="4" w:space="0" w:color="000000"/>
              <w:bottom w:val="single" w:sz="4" w:space="0" w:color="000000"/>
              <w:right w:val="single" w:sz="4" w:space="0" w:color="000000"/>
            </w:tcBorders>
            <w:vAlign w:val="center"/>
          </w:tcPr>
          <w:p w:rsidR="005D43A2" w:rsidRDefault="002D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Pr>
                <w:rFonts w:ascii="GHEA Grapalat" w:hAnsi="GHEA Grapalat" w:cs="Sylfaen"/>
                <w:sz w:val="18"/>
                <w:szCs w:val="18"/>
              </w:rPr>
              <w:t>Сделанныйработает:</w:t>
            </w:r>
          </w:p>
        </w:tc>
      </w:tr>
      <w:tr w:rsidR="005D43A2" w:rsidRPr="0060128B">
        <w:trPr>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73"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название</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Краткое описание технического описания</w:t>
            </w:r>
          </w:p>
        </w:tc>
        <w:tc>
          <w:tcPr>
            <w:tcW w:w="291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количественный показатель</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срок исполнения</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pStyle w:val="15"/>
              <w:spacing w:before="0" w:after="0"/>
              <w:jc w:val="center"/>
              <w:rPr>
                <w:rFonts w:ascii="GHEA Grapalat" w:hAnsi="GHEA Grapalat" w:cs="GHEA Grapalat"/>
                <w:sz w:val="18"/>
                <w:szCs w:val="18"/>
                <w:lang w:val="ru-RU"/>
              </w:rPr>
            </w:pPr>
            <w:r w:rsidRPr="008F1ACC">
              <w:rPr>
                <w:rFonts w:ascii="GHEA Grapalat" w:hAnsi="GHEA Grapalat" w:cs="GHEA Grapalat"/>
                <w:sz w:val="18"/>
                <w:szCs w:val="18"/>
                <w:lang w:val="ru-RU"/>
              </w:rPr>
              <w:t>Сумма к оплате / тыс. Драм /</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pStyle w:val="15"/>
              <w:spacing w:before="0" w:after="0"/>
              <w:jc w:val="center"/>
              <w:rPr>
                <w:rFonts w:ascii="GHEA Grapalat" w:hAnsi="GHEA Grapalat" w:cs="GHEA Grapalat"/>
                <w:sz w:val="18"/>
                <w:szCs w:val="18"/>
                <w:lang w:val="ru-RU"/>
              </w:rPr>
            </w:pPr>
            <w:r w:rsidRPr="008F1ACC">
              <w:rPr>
                <w:rFonts w:ascii="GHEA Grapalat" w:hAnsi="GHEA Grapalat" w:cs="GHEA Grapalat"/>
                <w:sz w:val="18"/>
                <w:szCs w:val="18"/>
                <w:lang w:val="ru-RU"/>
              </w:rPr>
              <w:t>Срок оплаты / согласно графику платежей /</w:t>
            </w:r>
          </w:p>
        </w:tc>
      </w:tr>
      <w:tr w:rsidR="005D43A2">
        <w:trPr>
          <w:trHeight w:val="1105"/>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173"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согласно согласованному графику закупок</w:t>
            </w:r>
          </w:p>
        </w:tc>
        <w:tc>
          <w:tcPr>
            <w:tcW w:w="1116"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фактический</w:t>
            </w:r>
          </w:p>
        </w:tc>
        <w:tc>
          <w:tcPr>
            <w:tcW w:w="1842"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согласно согласованному графику закупок</w:t>
            </w:r>
          </w:p>
        </w:tc>
        <w:tc>
          <w:tcPr>
            <w:tcW w:w="1134"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фактический</w:t>
            </w: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685"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r>
      <w:tr w:rsidR="005D43A2">
        <w:trPr>
          <w:jc w:val="right"/>
        </w:trPr>
        <w:tc>
          <w:tcPr>
            <w:tcW w:w="357"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685"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r>
      <w:tr w:rsidR="005D43A2">
        <w:trPr>
          <w:jc w:val="right"/>
        </w:trPr>
        <w:tc>
          <w:tcPr>
            <w:tcW w:w="357"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440"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800"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16"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842"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34"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68"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685"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r>
    </w:tbl>
    <w:p w:rsidR="005D43A2" w:rsidRDefault="005D43A2">
      <w:pPr>
        <w:ind w:firstLine="375"/>
        <w:jc w:val="both"/>
        <w:rPr>
          <w:rFonts w:ascii="Arial" w:hAnsi="Arial" w:cs="Arial"/>
          <w:iCs/>
          <w:color w:val="000000"/>
          <w:sz w:val="21"/>
          <w:szCs w:val="21"/>
          <w:lang w:val="es-ES"/>
        </w:rPr>
      </w:pPr>
    </w:p>
    <w:p w:rsidR="005D43A2" w:rsidRPr="008F1ACC" w:rsidRDefault="002D5C15">
      <w:pPr>
        <w:ind w:firstLine="375"/>
        <w:jc w:val="both"/>
        <w:rPr>
          <w:lang w:val="ru-RU"/>
        </w:rPr>
      </w:pPr>
      <w:r>
        <w:rPr>
          <w:rFonts w:ascii="GHEA Grapalat" w:hAnsi="GHEA Grapalat" w:cs="GHEA Grapalat"/>
          <w:iCs/>
          <w:color w:val="000000"/>
          <w:sz w:val="21"/>
          <w:szCs w:val="21"/>
          <w:lang w:val="hy-AM"/>
        </w:rPr>
        <w:t xml:space="preserve">Счет-фактура, являющаяся основанием для двустороннего утверждения настоящего протокола, և положительный </w:t>
      </w:r>
      <w:r>
        <w:rPr>
          <w:rFonts w:ascii="GHEA Grapalat" w:hAnsi="GHEA Grapalat" w:cs="GHEA Grapalat"/>
          <w:color w:val="000000"/>
          <w:sz w:val="21"/>
          <w:szCs w:val="21"/>
          <w:lang w:val="es-ES"/>
        </w:rPr>
        <w:t>Заключение является неотъемлемой частью данного протокола և прилагаются.</w:t>
      </w:r>
    </w:p>
    <w:p w:rsidR="005D43A2" w:rsidRDefault="005D43A2">
      <w:pPr>
        <w:ind w:firstLine="375"/>
        <w:jc w:val="both"/>
        <w:rPr>
          <w:rFonts w:ascii="GHEA Grapalat" w:hAnsi="GHEA Grapalat" w:cs="GHEA Grapalat"/>
          <w:iCs/>
          <w:color w:val="000000"/>
          <w:sz w:val="21"/>
          <w:szCs w:val="21"/>
          <w:lang w:val="es-ES"/>
        </w:rPr>
      </w:pPr>
    </w:p>
    <w:p w:rsidR="005D43A2" w:rsidRDefault="005D43A2">
      <w:pPr>
        <w:ind w:firstLine="375"/>
        <w:jc w:val="both"/>
        <w:rPr>
          <w:rFonts w:ascii="GHEA Grapalat" w:hAnsi="GHEA Grapalat" w:cs="GHEA Grapalat"/>
          <w:iCs/>
          <w:color w:val="000000"/>
          <w:sz w:val="2"/>
          <w:szCs w:val="21"/>
          <w:lang w:val="es-ES"/>
        </w:rPr>
      </w:pPr>
    </w:p>
    <w:p w:rsidR="005D43A2" w:rsidRDefault="005D43A2">
      <w:pPr>
        <w:ind w:firstLine="375"/>
        <w:rPr>
          <w:lang w:val="es-ES"/>
        </w:rPr>
      </w:pPr>
    </w:p>
    <w:tbl>
      <w:tblPr>
        <w:tblW w:w="9704" w:type="dxa"/>
        <w:jc w:val="center"/>
        <w:tblLayout w:type="fixed"/>
        <w:tblCellMar>
          <w:left w:w="0" w:type="dxa"/>
          <w:right w:w="0" w:type="dxa"/>
        </w:tblCellMar>
        <w:tblLook w:val="04A0"/>
      </w:tblPr>
      <w:tblGrid>
        <w:gridCol w:w="4852"/>
        <w:gridCol w:w="4852"/>
      </w:tblGrid>
      <w:tr w:rsidR="005D43A2">
        <w:trPr>
          <w:trHeight w:val="266"/>
          <w:jc w:val="center"/>
        </w:trPr>
        <w:tc>
          <w:tcPr>
            <w:tcW w:w="4852" w:type="dxa"/>
            <w:vAlign w:val="center"/>
          </w:tcPr>
          <w:p w:rsidR="005D43A2" w:rsidRDefault="002D5C15">
            <w:pPr>
              <w:jc w:val="center"/>
              <w:rPr>
                <w:rFonts w:ascii="GHEA Grapalat" w:hAnsi="GHEA Grapalat" w:cs="GHEA Grapalat"/>
                <w:iCs/>
                <w:color w:val="000000"/>
                <w:sz w:val="21"/>
                <w:szCs w:val="21"/>
              </w:rPr>
            </w:pPr>
            <w:r>
              <w:rPr>
                <w:rFonts w:ascii="GHEA Grapalat" w:hAnsi="GHEA Grapalat" w:cs="GHEA Grapalat"/>
                <w:iCs/>
                <w:color w:val="000000"/>
                <w:sz w:val="21"/>
                <w:szCs w:val="21"/>
              </w:rPr>
              <w:t xml:space="preserve">Он сдал работу </w:t>
            </w:r>
          </w:p>
        </w:tc>
        <w:tc>
          <w:tcPr>
            <w:tcW w:w="4852" w:type="dxa"/>
            <w:vAlign w:val="center"/>
          </w:tcPr>
          <w:p w:rsidR="005D43A2" w:rsidRDefault="002D5C15">
            <w:pPr>
              <w:jc w:val="center"/>
              <w:rPr>
                <w:rFonts w:ascii="GHEA Grapalat" w:hAnsi="GHEA Grapalat" w:cs="GHEA Grapalat"/>
                <w:iCs/>
                <w:color w:val="000000"/>
                <w:sz w:val="21"/>
                <w:szCs w:val="21"/>
              </w:rPr>
            </w:pPr>
            <w:r>
              <w:rPr>
                <w:rFonts w:ascii="GHEA Grapalat" w:hAnsi="GHEA Grapalat" w:cs="GHEA Grapalat"/>
                <w:iCs/>
                <w:color w:val="000000"/>
                <w:sz w:val="21"/>
                <w:szCs w:val="21"/>
              </w:rPr>
              <w:t>Принял работу</w:t>
            </w:r>
          </w:p>
        </w:tc>
      </w:tr>
      <w:tr w:rsidR="005D43A2">
        <w:trPr>
          <w:trHeight w:val="473"/>
          <w:jc w:val="center"/>
        </w:trPr>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r>
      <w:tr w:rsidR="005D43A2">
        <w:trPr>
          <w:trHeight w:val="503"/>
          <w:jc w:val="center"/>
        </w:trPr>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фамилия Имя</w:t>
            </w:r>
          </w:p>
        </w:tc>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фамилия Имя</w:t>
            </w:r>
          </w:p>
        </w:tc>
      </w:tr>
      <w:tr w:rsidR="005D43A2">
        <w:trPr>
          <w:trHeight w:val="281"/>
          <w:jc w:val="center"/>
        </w:trPr>
        <w:tc>
          <w:tcPr>
            <w:tcW w:w="4852" w:type="dxa"/>
            <w:vAlign w:val="center"/>
          </w:tcPr>
          <w:p w:rsidR="005D43A2" w:rsidRDefault="002D5C15">
            <w:pPr>
              <w:rPr>
                <w:rFonts w:ascii="GHEA Grapalat" w:hAnsi="GHEA Grapalat" w:cs="GHEA Grapalat"/>
                <w:iCs/>
                <w:color w:val="000000"/>
                <w:sz w:val="21"/>
                <w:szCs w:val="21"/>
              </w:rPr>
            </w:pPr>
            <w:r>
              <w:rPr>
                <w:rFonts w:ascii="GHEA Grapalat" w:hAnsi="GHEA Grapalat" w:cs="GHEA Grapalat"/>
                <w:iCs/>
                <w:color w:val="000000"/>
                <w:sz w:val="21"/>
                <w:szCs w:val="21"/>
              </w:rPr>
              <w:t>К.</w:t>
            </w:r>
          </w:p>
        </w:tc>
        <w:tc>
          <w:tcPr>
            <w:tcW w:w="4852" w:type="dxa"/>
            <w:vAlign w:val="center"/>
          </w:tcPr>
          <w:p w:rsidR="005D43A2" w:rsidRDefault="002D5C15">
            <w:r>
              <w:rPr>
                <w:rFonts w:ascii="GHEA Grapalat" w:hAnsi="GHEA Grapalat" w:cs="GHEA Grapalat"/>
                <w:iCs/>
                <w:color w:val="000000"/>
                <w:sz w:val="21"/>
                <w:szCs w:val="21"/>
              </w:rPr>
              <w:t>К.</w:t>
            </w:r>
          </w:p>
        </w:tc>
      </w:tr>
    </w:tbl>
    <w:p w:rsidR="005D43A2" w:rsidRDefault="005D43A2">
      <w:pPr>
        <w:ind w:left="-142" w:firstLine="142"/>
        <w:jc w:val="center"/>
        <w:rPr>
          <w:rFonts w:ascii="GHEA Grapalat" w:hAnsi="GHEA Grapalat" w:cs="Sylfaen"/>
          <w:b/>
        </w:rPr>
      </w:pPr>
    </w:p>
    <w:p w:rsidR="005D43A2" w:rsidRDefault="005D43A2">
      <w:pPr>
        <w:ind w:left="-142" w:firstLine="142"/>
        <w:jc w:val="center"/>
        <w:rPr>
          <w:rFonts w:ascii="GHEA Grapalat" w:hAnsi="GHEA Grapalat" w:cs="Sylfaen"/>
          <w:b/>
        </w:rPr>
      </w:pPr>
    </w:p>
    <w:p w:rsidR="005D43A2" w:rsidRDefault="005D43A2">
      <w:pPr>
        <w:ind w:left="-142" w:firstLine="142"/>
        <w:jc w:val="center"/>
        <w:rPr>
          <w:rFonts w:ascii="GHEA Grapalat" w:hAnsi="GHEA Grapalat" w:cs="Sylfaen"/>
          <w:b/>
        </w:rPr>
      </w:pPr>
    </w:p>
    <w:p w:rsidR="005D43A2" w:rsidRDefault="005D43A2">
      <w:pPr>
        <w:ind w:firstLine="567"/>
        <w:jc w:val="right"/>
        <w:rPr>
          <w:rFonts w:ascii="GHEA Grapalat" w:hAnsi="GHEA Grapalat" w:cs="Sylfaen"/>
          <w:b/>
          <w:i/>
          <w:sz w:val="22"/>
          <w:szCs w:val="22"/>
          <w:lang w:val="pt-BR"/>
        </w:rPr>
      </w:pP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t>Приложение 4.1:</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tabs>
          <w:tab w:val="left" w:pos="360"/>
          <w:tab w:val="left" w:pos="540"/>
        </w:tabs>
        <w:jc w:val="center"/>
        <w:rPr>
          <w:rFonts w:ascii="Sylfaen" w:hAnsi="Sylfaen" w:cs="Sylfaen"/>
          <w:b/>
          <w:bCs/>
          <w:i/>
          <w:sz w:val="20"/>
          <w:szCs w:val="20"/>
          <w:lang w:val="pt-BR"/>
        </w:rPr>
      </w:pPr>
    </w:p>
    <w:p w:rsidR="005D43A2" w:rsidRDefault="005D43A2">
      <w:pPr>
        <w:tabs>
          <w:tab w:val="left" w:pos="360"/>
          <w:tab w:val="left" w:pos="540"/>
        </w:tabs>
        <w:jc w:val="center"/>
        <w:rPr>
          <w:rFonts w:ascii="Sylfaen" w:hAnsi="Sylfaen" w:cs="Sylfaen"/>
          <w:b/>
          <w:bCs/>
          <w:sz w:val="20"/>
          <w:szCs w:val="20"/>
        </w:rPr>
      </w:pPr>
    </w:p>
    <w:p w:rsidR="005D43A2" w:rsidRDefault="005D43A2">
      <w:pPr>
        <w:tabs>
          <w:tab w:val="left" w:pos="360"/>
          <w:tab w:val="left" w:pos="540"/>
        </w:tabs>
        <w:rPr>
          <w:rFonts w:ascii="GHEA Grapalat" w:hAnsi="GHEA Grapalat" w:cs="Sylfaen"/>
          <w:b/>
          <w:bCs/>
          <w:sz w:val="22"/>
          <w:szCs w:val="22"/>
        </w:rPr>
      </w:pPr>
    </w:p>
    <w:p w:rsidR="005D43A2" w:rsidRDefault="002D5C15">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АКТ N: </w:t>
      </w:r>
    </w:p>
    <w:p w:rsidR="005D43A2" w:rsidRPr="008F1ACC" w:rsidRDefault="002D5C15">
      <w:pPr>
        <w:tabs>
          <w:tab w:val="left" w:pos="360"/>
          <w:tab w:val="left" w:pos="540"/>
          <w:tab w:val="left" w:pos="2250"/>
        </w:tabs>
        <w:spacing w:line="276" w:lineRule="auto"/>
        <w:jc w:val="center"/>
        <w:rPr>
          <w:rFonts w:ascii="GHEA Grapalat" w:hAnsi="GHEA Grapalat" w:cs="Sylfaen"/>
          <w:bCs/>
          <w:sz w:val="18"/>
          <w:szCs w:val="18"/>
          <w:lang w:val="ru-RU"/>
        </w:rPr>
      </w:pPr>
      <w:r w:rsidRPr="008F1ACC">
        <w:rPr>
          <w:rFonts w:ascii="GHEA Grapalat" w:hAnsi="GHEA Grapalat" w:cs="Sylfaen"/>
          <w:bCs/>
          <w:sz w:val="18"/>
          <w:szCs w:val="18"/>
          <w:lang w:val="ru-RU"/>
        </w:rPr>
        <w:t xml:space="preserve">о фиксации факта передачи результата договора Заказчику </w:t>
      </w:r>
    </w:p>
    <w:p w:rsidR="005D43A2" w:rsidRPr="008F1ACC" w:rsidRDefault="005D43A2">
      <w:pPr>
        <w:tabs>
          <w:tab w:val="left" w:pos="360"/>
          <w:tab w:val="left" w:pos="540"/>
        </w:tabs>
        <w:rPr>
          <w:rFonts w:ascii="GHEA Grapalat" w:hAnsi="GHEA Grapalat" w:cs="Sylfaen"/>
          <w:bCs/>
          <w:sz w:val="22"/>
          <w:szCs w:val="22"/>
          <w:lang w:val="ru-RU"/>
        </w:rPr>
      </w:pPr>
    </w:p>
    <w:p w:rsidR="005D43A2" w:rsidRPr="008F1ACC" w:rsidRDefault="005D43A2">
      <w:pPr>
        <w:tabs>
          <w:tab w:val="left" w:pos="360"/>
          <w:tab w:val="left" w:pos="540"/>
        </w:tabs>
        <w:rPr>
          <w:rFonts w:ascii="GHEA Grapalat" w:hAnsi="GHEA Grapalat" w:cs="Sylfaen"/>
          <w:sz w:val="22"/>
          <w:szCs w:val="22"/>
          <w:lang w:val="ru-RU"/>
        </w:rPr>
      </w:pPr>
    </w:p>
    <w:p w:rsidR="005D43A2" w:rsidRPr="008F1ACC" w:rsidRDefault="002D5C15">
      <w:pPr>
        <w:tabs>
          <w:tab w:val="left" w:pos="360"/>
          <w:tab w:val="left" w:pos="540"/>
        </w:tabs>
        <w:ind w:left="-540" w:firstLine="180"/>
        <w:jc w:val="both"/>
        <w:rPr>
          <w:rFonts w:ascii="GHEA Grapalat" w:hAnsi="GHEA Grapalat" w:cs="Sylfaen"/>
          <w:sz w:val="20"/>
          <w:szCs w:val="20"/>
          <w:lang w:val="ru-RU"/>
        </w:rPr>
      </w:pPr>
      <w:r w:rsidRPr="008F1ACC">
        <w:rPr>
          <w:rFonts w:ascii="GHEA Grapalat" w:hAnsi="GHEA Grapalat" w:cs="Sylfaen"/>
          <w:lang w:val="ru-RU"/>
        </w:rPr>
        <w:tab/>
      </w:r>
      <w:r>
        <w:rPr>
          <w:rFonts w:ascii="GHEA Grapalat" w:hAnsi="GHEA Grapalat" w:cs="Sylfaen"/>
          <w:sz w:val="20"/>
          <w:szCs w:val="20"/>
          <w:lang w:val="hy-AM"/>
        </w:rPr>
        <w:t xml:space="preserve">Настоящим записано, что: </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lang w:val="ru-RU"/>
        </w:rPr>
        <w:t xml:space="preserve">(далее - Заказчик) </w:t>
      </w:r>
      <w:r>
        <w:rPr>
          <w:rFonts w:ascii="GHEA Grapalat" w:hAnsi="GHEA Grapalat" w:cs="Sylfaen"/>
          <w:sz w:val="20"/>
        </w:rPr>
        <w:t>և</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lang w:val="ru-RU"/>
        </w:rPr>
        <w:t>к:</w:t>
      </w:r>
    </w:p>
    <w:p w:rsidR="005D43A2" w:rsidRPr="008F1ACC" w:rsidRDefault="002D5C15">
      <w:pPr>
        <w:tabs>
          <w:tab w:val="left" w:pos="360"/>
          <w:tab w:val="left" w:pos="540"/>
        </w:tabs>
        <w:ind w:right="-360"/>
        <w:jc w:val="both"/>
        <w:rPr>
          <w:lang w:val="ru-RU"/>
        </w:rPr>
      </w:pPr>
      <w:r w:rsidRPr="008F1ACC">
        <w:rPr>
          <w:rFonts w:ascii="GHEA Grapalat" w:hAnsi="GHEA Grapalat" w:cs="Sylfaen"/>
          <w:sz w:val="12"/>
          <w:szCs w:val="12"/>
          <w:lang w:val="ru-RU"/>
        </w:rPr>
        <w:t>Имя клиента Имя подрядчика:</w:t>
      </w:r>
    </w:p>
    <w:p w:rsidR="005D43A2" w:rsidRPr="008F1ACC" w:rsidRDefault="002D5C15">
      <w:pPr>
        <w:tabs>
          <w:tab w:val="left" w:pos="360"/>
          <w:tab w:val="left" w:pos="540"/>
        </w:tabs>
        <w:ind w:right="-360"/>
        <w:jc w:val="both"/>
        <w:rPr>
          <w:lang w:val="ru-RU"/>
        </w:rPr>
      </w:pPr>
      <w:r>
        <w:rPr>
          <w:rFonts w:ascii="GHEA Grapalat" w:hAnsi="GHEA Grapalat" w:cs="Sylfaen"/>
          <w:sz w:val="20"/>
          <w:szCs w:val="20"/>
          <w:lang w:val="hy-AM"/>
        </w:rPr>
        <w:t>(далее - Исполнитель) от 20</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Pr>
          <w:rFonts w:ascii="GHEA Grapalat" w:hAnsi="GHEA Grapalat" w:cs="Sylfaen"/>
          <w:sz w:val="20"/>
          <w:lang w:val="hy-AM"/>
        </w:rPr>
        <w:t xml:space="preserve">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5D43A2" w:rsidRDefault="002D5C1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Дата подписания контракта Номер контракта:</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p>
    <w:p w:rsidR="005D43A2" w:rsidRDefault="002D5C15">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В рамках договора купли-продажи Исполнитель</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передал Заказчику на прием-приемку следующие работы.</w:t>
      </w:r>
    </w:p>
    <w:p w:rsidR="005D43A2" w:rsidRPr="008F1ACC" w:rsidRDefault="002D5C15">
      <w:pPr>
        <w:tabs>
          <w:tab w:val="left" w:pos="360"/>
          <w:tab w:val="left" w:pos="540"/>
        </w:tabs>
        <w:ind w:left="-540" w:firstLine="180"/>
        <w:jc w:val="both"/>
        <w:rPr>
          <w:lang w:val="ru-RU"/>
        </w:rPr>
      </w:pPr>
      <w:r w:rsidRPr="008F1ACC">
        <w:rPr>
          <w:lang w:val="ru-RU"/>
        </w:rPr>
        <w:tab/>
      </w:r>
    </w:p>
    <w:tbl>
      <w:tblPr>
        <w:tblW w:w="7708" w:type="dxa"/>
        <w:tblInd w:w="1099" w:type="dxa"/>
        <w:tblLayout w:type="fixed"/>
        <w:tblLook w:val="04A0"/>
      </w:tblPr>
      <w:tblGrid>
        <w:gridCol w:w="3852"/>
        <w:gridCol w:w="2062"/>
        <w:gridCol w:w="1794"/>
      </w:tblGrid>
      <w:tr w:rsidR="005D43A2">
        <w:trPr>
          <w:trHeight w:val="273"/>
        </w:trPr>
        <w:tc>
          <w:tcPr>
            <w:tcW w:w="7708" w:type="dxa"/>
            <w:gridSpan w:val="3"/>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Sylfaen"/>
                <w:bCs/>
                <w:sz w:val="18"/>
                <w:szCs w:val="18"/>
                <w:lang w:val="ru-RU" w:eastAsia="ru-RU"/>
              </w:rPr>
            </w:pPr>
            <w:r>
              <w:rPr>
                <w:rFonts w:ascii="GHEA Grapalat" w:hAnsi="GHEA Grapalat" w:cs="Sylfaen"/>
                <w:sz w:val="18"/>
                <w:szCs w:val="18"/>
              </w:rPr>
              <w:t>Работа:</w:t>
            </w: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szCs w:val="18"/>
              </w:rPr>
            </w:pPr>
            <w:r>
              <w:rPr>
                <w:rFonts w:ascii="GHEA Grapalat" w:hAnsi="GHEA Grapalat"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szCs w:val="18"/>
              </w:rPr>
            </w:pPr>
            <w:r>
              <w:rPr>
                <w:rFonts w:ascii="GHEA Grapalat" w:hAnsi="GHEA Grapalat" w:cs="Sylfaen"/>
                <w:sz w:val="18"/>
                <w:szCs w:val="18"/>
              </w:rPr>
              <w:t xml:space="preserve">единица измерения </w:t>
            </w:r>
          </w:p>
        </w:tc>
        <w:tc>
          <w:tcPr>
            <w:tcW w:w="1794"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pPr>
            <w:r>
              <w:rPr>
                <w:rFonts w:ascii="GHEA Grapalat" w:hAnsi="GHEA Grapalat" w:cs="Sylfaen"/>
                <w:sz w:val="18"/>
                <w:szCs w:val="18"/>
              </w:rPr>
              <w:t>считать</w:t>
            </w:r>
            <w:r>
              <w:rPr>
                <w:rFonts w:ascii="GHEA Grapalat" w:hAnsi="GHEA Grapalat" w:cs="GHEA Grapalat"/>
                <w:sz w:val="18"/>
                <w:szCs w:val="18"/>
              </w:rPr>
              <w:t xml:space="preserve"> (</w:t>
            </w:r>
            <w:r>
              <w:rPr>
                <w:rFonts w:ascii="GHEA Grapalat" w:hAnsi="GHEA Grapalat" w:cs="Sylfaen"/>
                <w:sz w:val="18"/>
                <w:szCs w:val="18"/>
              </w:rPr>
              <w:t>фактический</w:t>
            </w:r>
            <w:r>
              <w:rPr>
                <w:rFonts w:ascii="GHEA Grapalat" w:hAnsi="GHEA Grapalat" w:cs="GHEA Grapalat"/>
                <w:sz w:val="18"/>
                <w:szCs w:val="18"/>
              </w:rPr>
              <w:t>)</w:t>
            </w: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c>
          <w:tcPr>
            <w:tcW w:w="1794"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c>
          <w:tcPr>
            <w:tcW w:w="1794"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r>
    </w:tbl>
    <w:p w:rsidR="005D43A2" w:rsidRDefault="005D43A2">
      <w:pPr>
        <w:tabs>
          <w:tab w:val="left" w:pos="360"/>
          <w:tab w:val="left" w:pos="540"/>
        </w:tabs>
        <w:jc w:val="both"/>
        <w:rPr>
          <w:rFonts w:ascii="GHEA Grapalat" w:hAnsi="GHEA Grapalat" w:cs="Sylfaen"/>
          <w:lang w:eastAsia="ru-RU"/>
        </w:rPr>
      </w:pPr>
    </w:p>
    <w:p w:rsidR="005D43A2" w:rsidRDefault="005D43A2">
      <w:pPr>
        <w:tabs>
          <w:tab w:val="left" w:pos="360"/>
          <w:tab w:val="left" w:pos="540"/>
        </w:tabs>
        <w:jc w:val="both"/>
        <w:rPr>
          <w:rFonts w:ascii="GHEA Grapalat" w:hAnsi="GHEA Grapalat" w:cs="Sylfaen"/>
          <w:lang w:eastAsia="ru-RU"/>
        </w:rPr>
      </w:pPr>
    </w:p>
    <w:p w:rsidR="005D43A2" w:rsidRDefault="005D43A2">
      <w:pPr>
        <w:tabs>
          <w:tab w:val="left" w:pos="360"/>
          <w:tab w:val="left" w:pos="540"/>
        </w:tabs>
        <w:jc w:val="both"/>
        <w:rPr>
          <w:rFonts w:ascii="GHEA Grapalat" w:hAnsi="GHEA Grapalat" w:cs="Sylfaen"/>
          <w:lang w:val="hy-AM"/>
        </w:rPr>
      </w:pPr>
    </w:p>
    <w:p w:rsidR="005D43A2" w:rsidRDefault="002D5C15">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2-х экземпляров, по одному экземпляру на каждую сторону.</w:t>
      </w:r>
    </w:p>
    <w:p w:rsidR="005D43A2" w:rsidRDefault="005D43A2">
      <w:pPr>
        <w:tabs>
          <w:tab w:val="left" w:pos="360"/>
          <w:tab w:val="left" w:pos="540"/>
        </w:tabs>
        <w:rPr>
          <w:rFonts w:ascii="GHEA Grapalat" w:hAnsi="GHEA Grapalat" w:cs="Sylfaen"/>
          <w:sz w:val="22"/>
          <w:szCs w:val="22"/>
          <w:lang w:val="hy-AM"/>
        </w:rPr>
      </w:pPr>
    </w:p>
    <w:p w:rsidR="005D43A2" w:rsidRDefault="005D43A2">
      <w:pPr>
        <w:jc w:val="center"/>
        <w:rPr>
          <w:rFonts w:ascii="GHEA Grapalat" w:hAnsi="GHEA Grapalat" w:cs="Sylfaen"/>
          <w:sz w:val="22"/>
          <w:szCs w:val="22"/>
          <w:lang w:val="hy-AM"/>
        </w:rPr>
      </w:pPr>
    </w:p>
    <w:p w:rsidR="005D43A2" w:rsidRDefault="005D43A2">
      <w:pPr>
        <w:jc w:val="center"/>
        <w:rPr>
          <w:rFonts w:ascii="GHEA Grapalat" w:hAnsi="GHEA Grapalat" w:cs="Sylfaen"/>
          <w:sz w:val="14"/>
          <w:szCs w:val="14"/>
          <w:lang w:val="hy-AM"/>
        </w:rPr>
      </w:pPr>
    </w:p>
    <w:p w:rsidR="005D43A2" w:rsidRDefault="005D43A2">
      <w:pPr>
        <w:jc w:val="center"/>
        <w:rPr>
          <w:rFonts w:ascii="GHEA Grapalat" w:hAnsi="GHEA Grapalat" w:cs="Sylfaen"/>
          <w:sz w:val="22"/>
          <w:szCs w:val="22"/>
          <w:lang w:val="hy-AM"/>
        </w:rPr>
      </w:pPr>
    </w:p>
    <w:p w:rsidR="005D43A2" w:rsidRDefault="002D5C15">
      <w:pPr>
        <w:jc w:val="center"/>
        <w:rPr>
          <w:rFonts w:ascii="GHEA Grapalat" w:hAnsi="GHEA Grapalat" w:cs="Sylfaen"/>
          <w:sz w:val="22"/>
          <w:szCs w:val="22"/>
          <w:lang w:val="hy-AM"/>
        </w:rPr>
      </w:pPr>
      <w:r>
        <w:rPr>
          <w:rFonts w:ascii="GHEA Grapalat" w:hAnsi="GHEA Grapalat" w:cs="Sylfaen"/>
          <w:sz w:val="22"/>
          <w:szCs w:val="22"/>
          <w:lang w:val="hy-AM"/>
        </w:rPr>
        <w:t>СТОРОНЫ:</w:t>
      </w:r>
    </w:p>
    <w:p w:rsidR="005D43A2" w:rsidRDefault="005D43A2">
      <w:pPr>
        <w:jc w:val="center"/>
        <w:rPr>
          <w:rFonts w:ascii="GHEA Grapalat" w:hAnsi="GHEA Grapalat" w:cs="Sylfaen"/>
          <w:sz w:val="22"/>
          <w:szCs w:val="22"/>
          <w:lang w:val="hy-AM"/>
        </w:rPr>
      </w:pPr>
    </w:p>
    <w:p w:rsidR="005D43A2" w:rsidRDefault="005D43A2">
      <w:pPr>
        <w:tabs>
          <w:tab w:val="left" w:pos="360"/>
          <w:tab w:val="left" w:pos="540"/>
        </w:tabs>
        <w:rPr>
          <w:rFonts w:ascii="GHEA Grapalat" w:hAnsi="GHEA Grapalat" w:cs="Sylfaen"/>
          <w:sz w:val="22"/>
          <w:szCs w:val="22"/>
          <w:lang w:val="hy-AM"/>
        </w:rPr>
      </w:pPr>
    </w:p>
    <w:p w:rsidR="005D43A2" w:rsidRDefault="005D43A2">
      <w:pPr>
        <w:tabs>
          <w:tab w:val="left" w:pos="360"/>
          <w:tab w:val="left" w:pos="540"/>
        </w:tabs>
        <w:rPr>
          <w:rFonts w:ascii="GHEA Grapalat" w:hAnsi="GHEA Grapalat" w:cs="Sylfaen"/>
          <w:sz w:val="22"/>
          <w:szCs w:val="22"/>
          <w:lang w:val="hy-AM"/>
        </w:rPr>
      </w:pPr>
    </w:p>
    <w:tbl>
      <w:tblPr>
        <w:tblW w:w="10008" w:type="dxa"/>
        <w:tblInd w:w="-108" w:type="dxa"/>
        <w:tblLayout w:type="fixed"/>
        <w:tblLook w:val="04A0"/>
      </w:tblPr>
      <w:tblGrid>
        <w:gridCol w:w="4785"/>
        <w:gridCol w:w="5223"/>
      </w:tblGrid>
      <w:tr w:rsidR="005D43A2">
        <w:tc>
          <w:tcPr>
            <w:tcW w:w="4785" w:type="dxa"/>
          </w:tcPr>
          <w:p w:rsidR="005D43A2" w:rsidRDefault="002D5C15">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Доставленный</w:t>
            </w:r>
          </w:p>
        </w:tc>
        <w:tc>
          <w:tcPr>
            <w:tcW w:w="5223" w:type="dxa"/>
          </w:tcPr>
          <w:p w:rsidR="005D43A2" w:rsidRDefault="002D5C15">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Принял:</w:t>
            </w:r>
          </w:p>
        </w:tc>
      </w:tr>
    </w:tbl>
    <w:p w:rsidR="005D43A2" w:rsidRDefault="002D5C15">
      <w:pPr>
        <w:tabs>
          <w:tab w:val="left" w:pos="360"/>
          <w:tab w:val="left" w:pos="540"/>
        </w:tabs>
        <w:rPr>
          <w:rFonts w:ascii="GHEA Grapalat" w:hAnsi="GHEA Grapalat"/>
          <w:sz w:val="20"/>
          <w:szCs w:val="20"/>
          <w:lang w:val="hy-AM" w:eastAsia="ru-RU"/>
        </w:rPr>
      </w:pPr>
      <w:r>
        <w:rPr>
          <w:rFonts w:ascii="GHEA Grapalat" w:hAnsi="GHEA Grapalat" w:cs="Sylfaen"/>
          <w:sz w:val="20"/>
          <w:szCs w:val="20"/>
          <w:lang w:val="hy-AM" w:eastAsia="ru-RU"/>
        </w:rPr>
        <w:t>Представитель, разработавший приложение:</w:t>
      </w:r>
    </w:p>
    <w:p w:rsidR="005D43A2" w:rsidRDefault="005D43A2">
      <w:pPr>
        <w:tabs>
          <w:tab w:val="left" w:pos="360"/>
          <w:tab w:val="left" w:pos="540"/>
        </w:tabs>
        <w:rPr>
          <w:rFonts w:ascii="GHEA Grapalat" w:hAnsi="GHEA Grapalat" w:cs="Sylfaen"/>
          <w:sz w:val="20"/>
          <w:szCs w:val="20"/>
          <w:lang w:val="hy-AM" w:eastAsia="ru-RU"/>
        </w:rPr>
      </w:pPr>
    </w:p>
    <w:tbl>
      <w:tblPr>
        <w:tblW w:w="9750" w:type="dxa"/>
        <w:jc w:val="center"/>
        <w:tblLayout w:type="fixed"/>
        <w:tblCellMar>
          <w:left w:w="0" w:type="dxa"/>
          <w:right w:w="0" w:type="dxa"/>
        </w:tblCellMar>
        <w:tblLook w:val="04A0"/>
      </w:tblPr>
      <w:tblGrid>
        <w:gridCol w:w="4875"/>
        <w:gridCol w:w="4875"/>
      </w:tblGrid>
      <w:tr w:rsidR="005D43A2">
        <w:trPr>
          <w:jc w:val="center"/>
        </w:trPr>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5D43A2">
        <w:trPr>
          <w:jc w:val="center"/>
        </w:trPr>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bl>
    <w:p w:rsidR="005D43A2" w:rsidRDefault="005D43A2">
      <w:pPr>
        <w:tabs>
          <w:tab w:val="left" w:pos="360"/>
          <w:tab w:val="left" w:pos="540"/>
        </w:tabs>
        <w:jc w:val="center"/>
        <w:rPr>
          <w:rFonts w:ascii="Sylfaen" w:hAnsi="Sylfaen" w:cs="Sylfaen"/>
          <w:b/>
          <w:bCs/>
        </w:rPr>
      </w:pPr>
    </w:p>
    <w:p w:rsidR="005D43A2" w:rsidRDefault="005D43A2">
      <w:pPr>
        <w:pStyle w:val="310"/>
        <w:spacing w:line="240" w:lineRule="auto"/>
        <w:jc w:val="center"/>
        <w:rPr>
          <w:rFonts w:ascii="GHEA Grapalat" w:hAnsi="GHEA Grapalat" w:cs="Sylfaen"/>
          <w:b/>
          <w:bCs/>
          <w:lang w:val="hy-AM"/>
        </w:rPr>
      </w:pPr>
    </w:p>
    <w:p w:rsidR="005D43A2" w:rsidRDefault="005D43A2">
      <w:pPr>
        <w:jc w:val="right"/>
        <w:rPr>
          <w:rFonts w:ascii="GHEA Grapalat" w:hAnsi="GHEA Grapalat" w:cs="GHEA Grapalat"/>
          <w:b/>
          <w:i/>
          <w:sz w:val="20"/>
          <w:lang w:val="hy-AM"/>
        </w:rPr>
      </w:pPr>
    </w:p>
    <w:sectPr w:rsidR="005D43A2" w:rsidSect="005D43A2">
      <w:pgSz w:w="11906" w:h="16838"/>
      <w:pgMar w:top="533" w:right="707" w:bottom="720" w:left="663"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172" w:rsidRDefault="00260172" w:rsidP="005D43A2">
      <w:r>
        <w:separator/>
      </w:r>
    </w:p>
  </w:endnote>
  <w:endnote w:type="continuationSeparator" w:id="1">
    <w:p w:rsidR="00260172" w:rsidRDefault="00260172" w:rsidP="005D4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DejaVu Serif">
    <w:altName w:val="Times New Roman"/>
    <w:charset w:val="01"/>
    <w:family w:val="roman"/>
    <w:pitch w:val="variable"/>
    <w:sig w:usb0="00000000" w:usb1="00000000" w:usb2="00000000" w:usb3="00000000" w:csb0="00000000" w:csb1="00000000"/>
  </w:font>
  <w:font w:name="DejaVu Sans">
    <w:altName w:val="Times New Roman"/>
    <w:panose1 w:val="00000000000000000000"/>
    <w:charset w:val="00"/>
    <w:family w:val="roman"/>
    <w:notTrueType/>
    <w:pitch w:val="default"/>
    <w:sig w:usb0="00000000" w:usb1="00000000" w:usb2="00000000" w:usb3="00000000" w:csb0="0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Baltica;Arial">
    <w:altName w:val="Times New Roman"/>
    <w:panose1 w:val="00000000000000000000"/>
    <w:charset w:val="00"/>
    <w:family w:val="roman"/>
    <w:notTrueType/>
    <w:pitch w:val="default"/>
    <w:sig w:usb0="00000000" w:usb1="00000000" w:usb2="00000000" w:usb3="00000000" w:csb0="00000000"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172" w:rsidRDefault="00260172">
      <w:pPr>
        <w:rPr>
          <w:sz w:val="12"/>
        </w:rPr>
      </w:pPr>
      <w:r>
        <w:separator/>
      </w:r>
    </w:p>
  </w:footnote>
  <w:footnote w:type="continuationSeparator" w:id="1">
    <w:p w:rsidR="00260172" w:rsidRDefault="00260172">
      <w:pPr>
        <w:rPr>
          <w:sz w:val="12"/>
        </w:rPr>
      </w:pPr>
      <w:r>
        <w:continuationSeparator/>
      </w:r>
    </w:p>
  </w:footnote>
  <w:footnote w:id="2">
    <w:p w:rsidR="00260172" w:rsidRPr="008644F5" w:rsidRDefault="00260172">
      <w:pPr>
        <w:pStyle w:val="aff0"/>
        <w:jc w:val="both"/>
        <w:rPr>
          <w:rFonts w:ascii="GHEA Grapalat" w:hAnsi="GHEA Grapalat" w:cs="GHEA Grapalat"/>
          <w:b/>
          <w:bCs/>
          <w:i/>
          <w:sz w:val="16"/>
          <w:szCs w:val="16"/>
          <w:lang w:val="af-ZA"/>
        </w:rPr>
      </w:pPr>
      <w:r>
        <w:rPr>
          <w:rStyle w:val="FootnoteCharacters"/>
        </w:rPr>
        <w:footnoteRef/>
      </w:r>
      <w:r>
        <w:rPr>
          <w:rFonts w:ascii="GHEA Grapalat" w:hAnsi="GHEA Grapalat" w:cs="GHEA Grapalat"/>
          <w:b/>
          <w:bCs/>
          <w:i/>
          <w:sz w:val="16"/>
          <w:szCs w:val="16"/>
          <w:lang w:val="af-ZA"/>
        </w:rPr>
        <w:t>* Если закупка основана на запросе ценового предложения или срочности от одного человека, Секретарь Оценочной комиссии должен во время подготовки объявления և текстов приглашений на основе этого образца документа во всех разделах, пунктах և параграфах, в том числе образцы форм документов, представляемых участниками. Слова «открытый конкурс» заменить словами «запрос котировок» или «закупка у одного лица в связи с срочностью» соответственно, а в коде слова «БМАШЗБ» заменить словами «GHASHDZB» или «HMASHZB» соответственно.</w:t>
      </w:r>
    </w:p>
    <w:p w:rsidR="00260172" w:rsidRPr="008644F5" w:rsidRDefault="00260172">
      <w:pPr>
        <w:pStyle w:val="aff0"/>
        <w:jc w:val="both"/>
        <w:rPr>
          <w:rFonts w:ascii="Sylfaen" w:hAnsi="Sylfaen"/>
          <w:lang w:val="ru-RU"/>
        </w:rPr>
      </w:pPr>
      <w:r w:rsidRPr="008644F5">
        <w:rPr>
          <w:rFonts w:ascii="GHEA Grapalat" w:hAnsi="GHEA Grapalat"/>
          <w:b/>
          <w:bCs/>
          <w:i/>
          <w:lang w:val="af-ZA"/>
        </w:rPr>
        <w:t>?</w:t>
      </w:r>
      <w:r w:rsidRPr="008644F5">
        <w:rPr>
          <w:rFonts w:ascii="GHEA Grapalat" w:hAnsi="GHEA Grapalat" w:cs="GHEA Grapalat"/>
          <w:b/>
          <w:bCs/>
          <w:i/>
          <w:sz w:val="16"/>
          <w:szCs w:val="16"/>
          <w:lang w:val="af-ZA"/>
        </w:rPr>
        <w:t xml:space="preserve"> Если цена покупки не превышает пороговых значений, установленных Соглашением ВТО о государственных закупках, это предложение удаляется из объявления.</w:t>
      </w:r>
    </w:p>
  </w:footnote>
  <w:footnote w:id="3">
    <w:p w:rsidR="00260172" w:rsidRDefault="00260172">
      <w:pPr>
        <w:pStyle w:val="aff0"/>
        <w:jc w:val="both"/>
        <w:rPr>
          <w:rFonts w:ascii="Sylfaen" w:hAnsi="Sylfaen" w:cs="Sylfaen"/>
          <w:sz w:val="16"/>
          <w:szCs w:val="16"/>
          <w:lang w:val="af-ZA"/>
        </w:rPr>
      </w:pPr>
      <w:r>
        <w:rPr>
          <w:rStyle w:val="FootnoteCharacters"/>
        </w:rPr>
        <w:footnoteRef/>
      </w:r>
      <w:r>
        <w:rPr>
          <w:rFonts w:ascii="GHEA Grapalat" w:hAnsi="GHEA Grapalat" w:cs="GHEA Grapalat"/>
          <w:i/>
          <w:sz w:val="16"/>
          <w:szCs w:val="16"/>
          <w:lang w:val="af-ZA"/>
        </w:rPr>
        <w:t>Фраза в скобках удаляется, если за приглашение не взимается плата, в противном случае из предложения удаляется слово «бесплатно».</w:t>
      </w:r>
    </w:p>
  </w:footnote>
  <w:footnote w:id="4">
    <w:p w:rsidR="00260172" w:rsidRPr="00E77293" w:rsidRDefault="00260172">
      <w:pPr>
        <w:pStyle w:val="aff0"/>
        <w:rPr>
          <w:rFonts w:ascii="Sylfaen" w:hAnsi="Sylfaen" w:cs="Sylfaen"/>
          <w:sz w:val="16"/>
          <w:szCs w:val="16"/>
          <w:lang w:val="ru-RU"/>
        </w:rPr>
      </w:pPr>
      <w:r>
        <w:rPr>
          <w:rStyle w:val="FootnoteCharacters"/>
        </w:rPr>
        <w:footnoteRef/>
      </w:r>
      <w:r w:rsidRPr="00E77293">
        <w:rPr>
          <w:rFonts w:ascii="GHEA Grapalat" w:hAnsi="GHEA Grapalat" w:cs="GHEA Grapalat"/>
          <w:sz w:val="16"/>
          <w:szCs w:val="16"/>
          <w:lang w:val="ru-RU"/>
        </w:rPr>
        <w:t xml:space="preserve"> Предложение в скобках удаляется, если за приглашение не взимается плата.</w:t>
      </w:r>
    </w:p>
    <w:p w:rsidR="00260172" w:rsidRPr="00E77293" w:rsidRDefault="00260172">
      <w:pPr>
        <w:pStyle w:val="aff0"/>
        <w:rPr>
          <w:rFonts w:ascii="Sylfaen" w:hAnsi="Sylfaen" w:cs="Sylfaen"/>
          <w:sz w:val="16"/>
          <w:szCs w:val="16"/>
          <w:lang w:val="ru-RU"/>
        </w:rPr>
      </w:pPr>
    </w:p>
  </w:footnote>
  <w:footnote w:id="5">
    <w:p w:rsidR="00260172" w:rsidRPr="00E77293" w:rsidRDefault="00260172">
      <w:pPr>
        <w:pStyle w:val="aff0"/>
        <w:jc w:val="both"/>
        <w:rPr>
          <w:lang w:val="ru-RU"/>
        </w:rPr>
      </w:pPr>
      <w:r>
        <w:rPr>
          <w:rStyle w:val="FootnoteCharacters"/>
        </w:rPr>
        <w:footnoteRef/>
      </w:r>
      <w:r w:rsidRPr="00E77293">
        <w:rPr>
          <w:lang w:val="ru-RU"/>
        </w:rPr>
        <w:t xml:space="preserve"> Пункт, как и в Разделе 7 Части 1 приглашения, удаляется из приглашения, если:</w:t>
      </w:r>
    </w:p>
    <w:p w:rsidR="00260172" w:rsidRPr="00E77293" w:rsidRDefault="00260172">
      <w:pPr>
        <w:pStyle w:val="aff0"/>
        <w:jc w:val="both"/>
        <w:rPr>
          <w:lang w:val="ru-RU"/>
        </w:rPr>
      </w:pPr>
      <w:r w:rsidRPr="00E77293">
        <w:rPr>
          <w:rFonts w:ascii="GHEA Grapalat" w:hAnsi="GHEA Grapalat" w:cs="Sylfaen"/>
          <w:i/>
          <w:sz w:val="16"/>
          <w:szCs w:val="16"/>
          <w:lang w:val="ru-RU"/>
        </w:rPr>
        <w:t xml:space="preserve">- Процедура организована на основании части 6 статьи 15 Закона РА «О закупках», за исключением случая, когда сумма финансовых средств, предусмотренных на день утверждения заявки на закупку, необходимых для организации процедуры, превышает 25 млн. Грн. </w:t>
      </w:r>
      <w:r>
        <w:rPr>
          <w:rFonts w:ascii="GHEA Grapalat" w:hAnsi="GHEA Grapalat" w:cs="Sylfaen"/>
          <w:i/>
          <w:sz w:val="16"/>
          <w:szCs w:val="16"/>
        </w:rPr>
        <w:t>AMD</w:t>
      </w:r>
      <w:r w:rsidRPr="00E77293">
        <w:rPr>
          <w:rFonts w:ascii="GHEA Grapalat" w:hAnsi="GHEA Grapalat" w:cs="Sylfaen"/>
          <w:i/>
          <w:sz w:val="16"/>
          <w:szCs w:val="16"/>
          <w:lang w:val="ru-RU"/>
        </w:rPr>
        <w:t xml:space="preserve"> - для полной реализации контракта, который будет подписан в будущем, потребуются финансовые средства.</w:t>
      </w:r>
    </w:p>
    <w:p w:rsidR="00260172" w:rsidRPr="00E77293" w:rsidRDefault="00260172">
      <w:pPr>
        <w:pStyle w:val="aff0"/>
        <w:jc w:val="both"/>
        <w:rPr>
          <w:lang w:val="ru-RU"/>
        </w:rPr>
      </w:pPr>
      <w:r w:rsidRPr="00E77293">
        <w:rPr>
          <w:rFonts w:ascii="GHEA Grapalat" w:hAnsi="GHEA Grapalat" w:cs="Sylfaen"/>
          <w:i/>
          <w:sz w:val="16"/>
          <w:szCs w:val="16"/>
          <w:lang w:val="ru-RU"/>
        </w:rPr>
        <w:t>- Стоимость закупаемых работ в рамках данной процедуры с заявкой на закупку не превышает 25 млн. Грн. Армянский драм.</w:t>
      </w:r>
    </w:p>
    <w:p w:rsidR="00260172" w:rsidRPr="00E77293" w:rsidRDefault="00260172">
      <w:pPr>
        <w:pStyle w:val="aff0"/>
        <w:jc w:val="both"/>
        <w:rPr>
          <w:rFonts w:ascii="GHEA Grapalat" w:hAnsi="GHEA Grapalat" w:cs="Sylfaen"/>
          <w:i/>
          <w:sz w:val="16"/>
          <w:szCs w:val="16"/>
          <w:lang w:val="ru-RU"/>
        </w:rPr>
      </w:pPr>
      <w:r w:rsidRPr="00E77293">
        <w:rPr>
          <w:rFonts w:ascii="GHEA Grapalat" w:hAnsi="GHEA Grapalat" w:cs="Sylfaen"/>
          <w:i/>
          <w:sz w:val="16"/>
          <w:szCs w:val="16"/>
          <w:lang w:val="ru-RU"/>
        </w:rPr>
        <w:t>- покупка осуществляется в срочном порядке путем покупки у одного человека.</w:t>
      </w:r>
    </w:p>
    <w:p w:rsidR="00260172" w:rsidRPr="00E77293" w:rsidRDefault="00260172">
      <w:pPr>
        <w:pStyle w:val="aff0"/>
        <w:jc w:val="both"/>
        <w:rPr>
          <w:rFonts w:ascii="GHEA Grapalat" w:hAnsi="GHEA Grapalat" w:cs="Sylfaen"/>
          <w:i/>
          <w:sz w:val="16"/>
          <w:szCs w:val="16"/>
          <w:lang w:val="ru-RU"/>
        </w:rPr>
      </w:pPr>
      <w:r w:rsidRPr="00E77293">
        <w:rPr>
          <w:rFonts w:ascii="GHEA Grapalat" w:hAnsi="GHEA Grapalat" w:cs="Sylfaen"/>
          <w:i/>
          <w:sz w:val="16"/>
          <w:szCs w:val="16"/>
          <w:lang w:val="ru-RU"/>
        </w:rPr>
        <w:t xml:space="preserve">В случае применения данного условия редактируются пункты приглашения, разделы </w:t>
      </w:r>
      <w:r>
        <w:rPr>
          <w:rFonts w:ascii="GHEA Grapalat" w:hAnsi="GHEA Grapalat" w:cs="Sylfaen"/>
          <w:i/>
          <w:sz w:val="16"/>
          <w:szCs w:val="16"/>
        </w:rPr>
        <w:t>և</w:t>
      </w:r>
      <w:r w:rsidRPr="00E77293">
        <w:rPr>
          <w:rFonts w:ascii="GHEA Grapalat" w:hAnsi="GHEA Grapalat" w:cs="Sylfaen"/>
          <w:i/>
          <w:sz w:val="16"/>
          <w:szCs w:val="16"/>
          <w:lang w:val="ru-RU"/>
        </w:rPr>
        <w:t xml:space="preserve"> их ссылки.</w:t>
      </w:r>
    </w:p>
  </w:footnote>
  <w:footnote w:id="6">
    <w:p w:rsidR="00260172" w:rsidRPr="00E77293" w:rsidRDefault="00260172">
      <w:pPr>
        <w:pStyle w:val="aff0"/>
        <w:rPr>
          <w:rFonts w:ascii="Calibri" w:hAnsi="Calibri" w:cs="Calibri"/>
          <w:lang w:val="ru-RU"/>
        </w:rPr>
      </w:pPr>
      <w:r>
        <w:rPr>
          <w:rStyle w:val="FootnoteCharacters"/>
        </w:rPr>
        <w:footnoteRef/>
      </w:r>
      <w:r>
        <w:rPr>
          <w:rFonts w:ascii="Calibri" w:hAnsi="Calibri" w:cs="Calibri"/>
          <w:vertAlign w:val="superscript"/>
          <w:lang w:val="hy-AM"/>
        </w:rPr>
        <w:t>.1:</w:t>
      </w:r>
      <w:r w:rsidRPr="00E77293">
        <w:rPr>
          <w:lang w:val="ru-RU"/>
        </w:rPr>
        <w:t xml:space="preserve"> Если цена закупаемой работы в рамках данной процедуры по заявке на закупку превышает в семьдесят раз базовую единицу закупки, цифра «15» заменяется цифрой «30».</w:t>
      </w:r>
    </w:p>
  </w:footnote>
  <w:footnote w:id="7">
    <w:p w:rsidR="00260172" w:rsidRPr="00E77293" w:rsidRDefault="00260172">
      <w:pPr>
        <w:jc w:val="both"/>
        <w:rPr>
          <w:lang w:val="ru-RU"/>
        </w:rPr>
      </w:pPr>
      <w:r>
        <w:rPr>
          <w:rStyle w:val="FootnoteCharacters"/>
        </w:rPr>
        <w:footnoteRef/>
      </w:r>
      <w:r w:rsidRPr="00E77293">
        <w:rPr>
          <w:rFonts w:ascii="GHEA Grapalat" w:hAnsi="GHEA Grapalat" w:cs="Sylfaen"/>
          <w:i/>
          <w:sz w:val="16"/>
          <w:szCs w:val="16"/>
          <w:vertAlign w:val="superscript"/>
          <w:lang w:val="ru-RU" w:eastAsia="ru-RU"/>
        </w:rPr>
        <w:t>5:</w:t>
      </w:r>
      <w:r w:rsidRPr="00E77293">
        <w:rPr>
          <w:rFonts w:ascii="GHEA Grapalat" w:hAnsi="GHEA Grapalat" w:cs="Sylfaen"/>
          <w:i/>
          <w:sz w:val="16"/>
          <w:szCs w:val="16"/>
          <w:lang w:val="ru-RU" w:eastAsia="ru-RU"/>
        </w:rPr>
        <w:t xml:space="preserve"> Если покупка совершается в срочном порядке при покупке у одного человека, то:</w:t>
      </w:r>
    </w:p>
    <w:p w:rsidR="00260172" w:rsidRPr="00E77293" w:rsidRDefault="00260172">
      <w:pPr>
        <w:jc w:val="both"/>
        <w:rPr>
          <w:lang w:val="ru-RU"/>
        </w:rPr>
      </w:pPr>
      <w:r>
        <w:rPr>
          <w:rFonts w:ascii="GHEA Grapalat" w:hAnsi="GHEA Grapalat" w:cs="GHEA Grapalat"/>
          <w:i/>
          <w:sz w:val="16"/>
          <w:szCs w:val="16"/>
          <w:lang w:val="af-ZA"/>
        </w:rPr>
        <w:t xml:space="preserve">- Раздел 3.4 сформулирован следующим образом: </w:t>
      </w:r>
      <w:r>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Уведомление об изменении публикуется в информационном бюллетене в день изменения.</w:t>
      </w:r>
      <w:r>
        <w:rPr>
          <w:rFonts w:ascii="GHEA Grapalat" w:hAnsi="GHEA Grapalat" w:cs="GHEA Grapalat"/>
          <w:i/>
          <w:sz w:val="16"/>
          <w:szCs w:val="16"/>
          <w:lang w:val="af-ZA"/>
        </w:rPr>
        <w:t>».</w:t>
      </w:r>
    </w:p>
    <w:p w:rsidR="00260172" w:rsidRPr="00E77293" w:rsidRDefault="00260172">
      <w:pPr>
        <w:jc w:val="both"/>
        <w:rPr>
          <w:lang w:val="ru-RU"/>
        </w:rPr>
      </w:pPr>
      <w:r>
        <w:rPr>
          <w:rFonts w:ascii="GHEA Grapalat" w:hAnsi="GHEA Grapalat" w:cs="Sylfaen"/>
          <w:i/>
          <w:sz w:val="16"/>
          <w:szCs w:val="16"/>
          <w:lang w:val="af-ZA" w:eastAsia="ru-RU"/>
        </w:rPr>
        <w:t>- Раздел 3.6 изложен в следующей редакции: «3.6 В случае изменения приглашения срок подачи заявок исчисляется с даты публикации объявления в бюллетене об этих изменениях.</w:t>
      </w:r>
      <w:r>
        <w:rPr>
          <w:rFonts w:ascii="GHEA Grapalat" w:hAnsi="GHEA Grapalat" w:cs="GHEA Grapalat"/>
          <w:i/>
          <w:sz w:val="16"/>
          <w:szCs w:val="16"/>
          <w:lang w:val="af-ZA"/>
        </w:rPr>
        <w:t>»</w:t>
      </w:r>
    </w:p>
    <w:p w:rsidR="00260172" w:rsidRPr="00E77293" w:rsidRDefault="00260172">
      <w:pPr>
        <w:pStyle w:val="aff0"/>
        <w:jc w:val="both"/>
        <w:rPr>
          <w:lang w:val="ru-RU"/>
        </w:rPr>
      </w:pPr>
      <w:r w:rsidRPr="00E77293">
        <w:rPr>
          <w:vertAlign w:val="superscript"/>
          <w:lang w:val="ru-RU"/>
        </w:rPr>
        <w:t>6:</w:t>
      </w:r>
      <w:r w:rsidRPr="00E77293">
        <w:rPr>
          <w:rStyle w:val="FootnoteCharacters"/>
          <w:color w:val="FFFFFF"/>
          <w:lang w:val="ru-RU"/>
        </w:rPr>
        <w:t>?</w:t>
      </w:r>
      <w:r w:rsidRPr="00E77293">
        <w:rPr>
          <w:lang w:val="ru-RU"/>
        </w:rPr>
        <w:t xml:space="preserve"> В случае организации закупки через тендер или запрос цен, данное предложение снимается с приглашения, если:</w:t>
      </w:r>
    </w:p>
    <w:p w:rsidR="00260172" w:rsidRPr="00E77293" w:rsidRDefault="00260172">
      <w:pPr>
        <w:pStyle w:val="aff0"/>
        <w:jc w:val="both"/>
        <w:rPr>
          <w:lang w:val="ru-RU"/>
        </w:rPr>
      </w:pPr>
      <w:r w:rsidRPr="00E77293">
        <w:rPr>
          <w:rFonts w:ascii="GHEA Grapalat" w:hAnsi="GHEA Grapalat" w:cs="Sylfaen"/>
          <w:i/>
          <w:sz w:val="16"/>
          <w:szCs w:val="16"/>
          <w:lang w:val="ru-RU"/>
        </w:rPr>
        <w:t xml:space="preserve">- процедура организована на основании части 6 статьи 15 Закона, за исключением случая, когда размер финансовых средств, предусмотренных на дату утверждения заявки на закупку, необходимых для организации процедуры, превышает 25 млн. грн. </w:t>
      </w:r>
      <w:r>
        <w:rPr>
          <w:rFonts w:ascii="GHEA Grapalat" w:hAnsi="GHEA Grapalat" w:cs="Sylfaen"/>
          <w:i/>
          <w:sz w:val="16"/>
          <w:szCs w:val="16"/>
        </w:rPr>
        <w:t>AMD</w:t>
      </w:r>
      <w:r w:rsidRPr="00E77293">
        <w:rPr>
          <w:rFonts w:ascii="GHEA Grapalat" w:hAnsi="GHEA Grapalat" w:cs="Sylfaen"/>
          <w:i/>
          <w:sz w:val="16"/>
          <w:szCs w:val="16"/>
          <w:lang w:val="ru-RU"/>
        </w:rPr>
        <w:t xml:space="preserve"> - для полной реализации контракта, который будет подписан в будущем, потребуются финансовые средства.</w:t>
      </w:r>
    </w:p>
  </w:footnote>
  <w:footnote w:id="8">
    <w:p w:rsidR="00260172" w:rsidRPr="00E77293" w:rsidRDefault="00260172">
      <w:pPr>
        <w:pStyle w:val="aff0"/>
        <w:jc w:val="both"/>
        <w:rPr>
          <w:rFonts w:ascii="GHEA Grapalat" w:hAnsi="GHEA Grapalat" w:cs="Sylfaen"/>
          <w:i/>
          <w:sz w:val="16"/>
          <w:szCs w:val="16"/>
          <w:lang w:val="ru-RU"/>
        </w:rPr>
      </w:pPr>
      <w:r>
        <w:rPr>
          <w:rStyle w:val="FootnoteCharacters"/>
        </w:rPr>
        <w:footnoteRef/>
      </w:r>
      <w:r w:rsidRPr="00E77293">
        <w:rPr>
          <w:color w:val="000000"/>
          <w:vertAlign w:val="superscript"/>
          <w:lang w:val="ru-RU"/>
        </w:rPr>
        <w:t>7:</w:t>
      </w:r>
      <w:r w:rsidRPr="00E77293">
        <w:rPr>
          <w:rStyle w:val="FootnoteCharacters"/>
          <w:color w:val="FFFFFF"/>
          <w:lang w:val="ru-RU"/>
        </w:rPr>
        <w:t>?</w:t>
      </w:r>
      <w:r w:rsidRPr="00E77293">
        <w:rPr>
          <w:rFonts w:ascii="GHEA Grapalat" w:hAnsi="GHEA Grapalat" w:cs="Sylfaen"/>
          <w:i/>
          <w:sz w:val="16"/>
          <w:szCs w:val="16"/>
          <w:lang w:val="ru-RU"/>
        </w:rPr>
        <w:t>Подпункт удаляется, если не указано требование безопасности заявки.</w:t>
      </w:r>
    </w:p>
    <w:p w:rsidR="00260172" w:rsidRPr="00E77293" w:rsidRDefault="00260172">
      <w:pPr>
        <w:pStyle w:val="aff0"/>
        <w:jc w:val="both"/>
        <w:rPr>
          <w:lang w:val="ru-RU"/>
        </w:rPr>
      </w:pPr>
      <w:r w:rsidRPr="00E77293">
        <w:rPr>
          <w:rFonts w:ascii="GHEA Grapalat" w:hAnsi="GHEA Grapalat" w:cs="Sylfaen"/>
          <w:i/>
          <w:sz w:val="16"/>
          <w:szCs w:val="16"/>
          <w:vertAlign w:val="superscript"/>
          <w:lang w:val="ru-RU"/>
        </w:rPr>
        <w:t xml:space="preserve">8: </w:t>
      </w:r>
      <w:r w:rsidRPr="00E77293">
        <w:rPr>
          <w:rFonts w:ascii="GHEA Grapalat" w:hAnsi="GHEA Grapalat" w:cs="Sylfaen"/>
          <w:i/>
          <w:sz w:val="16"/>
          <w:szCs w:val="16"/>
          <w:lang w:val="ru-RU"/>
        </w:rPr>
        <w:t>Подпункт удаляется, если предметом покупки не являются строительные работы.</w:t>
      </w:r>
    </w:p>
  </w:footnote>
  <w:footnote w:id="9">
    <w:p w:rsidR="00260172" w:rsidRPr="00E77293" w:rsidRDefault="00260172">
      <w:pPr>
        <w:pStyle w:val="aff0"/>
        <w:rPr>
          <w:lang w:val="ru-RU"/>
        </w:rPr>
      </w:pPr>
      <w:r>
        <w:rPr>
          <w:rStyle w:val="FootnoteCharacters"/>
        </w:rPr>
        <w:footnoteRef/>
      </w:r>
      <w:r w:rsidRPr="00E77293">
        <w:rPr>
          <w:lang w:val="ru-RU"/>
        </w:rPr>
        <w:t xml:space="preserve"> 10 Определяется заказчиком.</w:t>
      </w:r>
    </w:p>
  </w:footnote>
  <w:footnote w:id="10">
    <w:p w:rsidR="00260172" w:rsidRPr="00E77293" w:rsidRDefault="00260172">
      <w:pPr>
        <w:pStyle w:val="aff0"/>
        <w:rPr>
          <w:rFonts w:ascii="Sylfaen" w:hAnsi="Sylfaen" w:cs="Sylfaen"/>
          <w:lang w:val="ru-RU"/>
        </w:rPr>
      </w:pPr>
      <w:r>
        <w:rPr>
          <w:rStyle w:val="FootnoteCharacters"/>
        </w:rPr>
        <w:footnoteRef/>
      </w:r>
      <w:r w:rsidRPr="00E77293">
        <w:rPr>
          <w:rFonts w:ascii="GHEA Grapalat" w:hAnsi="GHEA Grapalat" w:cs="Sylfaen"/>
          <w:i/>
          <w:sz w:val="16"/>
          <w:szCs w:val="16"/>
          <w:lang w:val="ru-RU"/>
        </w:rPr>
        <w:t xml:space="preserve"> 11 Данное предложение снимается с приглашения, если процедура закупки не проводится по частям.</w:t>
      </w:r>
    </w:p>
  </w:footnote>
  <w:footnote w:id="11">
    <w:p w:rsidR="00260172" w:rsidRPr="00E77293" w:rsidRDefault="00260172">
      <w:pPr>
        <w:pStyle w:val="aff0"/>
        <w:rPr>
          <w:lang w:val="ru-RU"/>
        </w:rPr>
      </w:pPr>
      <w:r>
        <w:rPr>
          <w:rStyle w:val="FootnoteCharacters"/>
        </w:rPr>
        <w:footnoteRef/>
      </w:r>
      <w:r>
        <w:rPr>
          <w:rFonts w:ascii="Calibri" w:hAnsi="Calibri" w:cs="Calibri"/>
          <w:vertAlign w:val="superscript"/>
          <w:lang w:val="hy-AM"/>
        </w:rPr>
        <w:t>.1:</w:t>
      </w:r>
      <w:r>
        <w:rPr>
          <w:rFonts w:ascii="GHEA Grapalat" w:hAnsi="GHEA Grapalat" w:cs="Sylfaen"/>
          <w:i/>
          <w:sz w:val="16"/>
          <w:szCs w:val="16"/>
          <w:lang w:val="hy-AM"/>
        </w:rPr>
        <w:t>Если цена данной квоты в заявке на покупку ․</w:t>
      </w:r>
    </w:p>
    <w:p w:rsidR="00260172" w:rsidRDefault="00260172">
      <w:pPr>
        <w:pStyle w:val="aff0"/>
        <w:rPr>
          <w:rFonts w:ascii="GHEA Grapalat" w:hAnsi="GHEA Grapalat" w:cs="Sylfaen"/>
          <w:i/>
          <w:sz w:val="16"/>
          <w:szCs w:val="16"/>
          <w:lang w:val="hy-AM"/>
        </w:rPr>
      </w:pPr>
      <w:r>
        <w:rPr>
          <w:rFonts w:ascii="GHEA Grapalat" w:hAnsi="GHEA Grapalat" w:cs="Sylfaen"/>
          <w:i/>
          <w:sz w:val="16"/>
          <w:szCs w:val="16"/>
          <w:lang w:val="hy-AM"/>
        </w:rPr>
        <w:t>- не превышает в двадцать пять раз базовую единицу закупки, тогда слова «или гарантии, предоставляемые банками или страховыми компаниями» удаляются из этого пункта ․</w:t>
      </w:r>
    </w:p>
    <w:p w:rsidR="00260172" w:rsidRDefault="00260172">
      <w:pPr>
        <w:pStyle w:val="aff0"/>
        <w:rPr>
          <w:rFonts w:ascii="GHEA Grapalat" w:hAnsi="GHEA Grapalat" w:cs="Sylfaen"/>
          <w:i/>
          <w:sz w:val="16"/>
          <w:szCs w:val="16"/>
          <w:lang w:val="hy-AM"/>
        </w:rPr>
      </w:pPr>
      <w:r>
        <w:rPr>
          <w:rFonts w:ascii="GHEA Grapalat" w:hAnsi="GHEA Grapalat" w:cs="Sylfaen"/>
          <w:i/>
          <w:sz w:val="16"/>
          <w:szCs w:val="16"/>
          <w:lang w:val="hy-AM"/>
        </w:rPr>
        <w:t>- не превышает семидесятикратную базовую единицу закупки, но более двадцати пяти раз, тогда слова «штраф (приложение 4․2) или» удаляются из этого абзаца, а цифра «20» заменяется на число "90",</w:t>
      </w:r>
    </w:p>
    <w:p w:rsidR="00260172" w:rsidRDefault="00260172">
      <w:pPr>
        <w:pStyle w:val="aff0"/>
        <w:rPr>
          <w:rFonts w:ascii="GHEA Grapalat" w:hAnsi="GHEA Grapalat" w:cs="Sylfaen"/>
          <w:i/>
          <w:sz w:val="16"/>
          <w:szCs w:val="16"/>
          <w:lang w:val="hy-AM"/>
        </w:rPr>
      </w:pPr>
      <w:r>
        <w:rPr>
          <w:rFonts w:ascii="GHEA Grapalat" w:hAnsi="GHEA Grapalat" w:cs="Sylfaen"/>
          <w:i/>
          <w:sz w:val="16"/>
          <w:szCs w:val="16"/>
          <w:lang w:val="hy-AM"/>
        </w:rPr>
        <w:t>- превышает в семидесяти раз базовую единицу закупки, то из этого абзаца убираются слова «штраф (Приложение 4․2) или», цифра «15» заменяется цифрой «30», а цифра «20» - &lt;&lt;90&gt;&gt; номер,</w:t>
      </w:r>
    </w:p>
  </w:footnote>
  <w:footnote w:id="12">
    <w:p w:rsidR="00260172" w:rsidRPr="00E77293" w:rsidRDefault="00260172">
      <w:pPr>
        <w:pStyle w:val="aff0"/>
        <w:rPr>
          <w:lang w:val="ru-RU"/>
        </w:rPr>
      </w:pPr>
      <w:r>
        <w:rPr>
          <w:rStyle w:val="FootnoteCharacters"/>
        </w:rPr>
        <w:footnoteRef/>
      </w:r>
      <w:r>
        <w:rPr>
          <w:rFonts w:ascii="GHEA Grapalat" w:hAnsi="GHEA Grapalat" w:cs="Sylfaen"/>
          <w:i/>
          <w:sz w:val="16"/>
          <w:szCs w:val="16"/>
          <w:lang w:val="hy-AM"/>
        </w:rPr>
        <w:t>12 Если:</w:t>
      </w:r>
    </w:p>
    <w:p w:rsidR="00260172" w:rsidRDefault="00260172">
      <w:pPr>
        <w:pStyle w:val="aff0"/>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не применяется положение, указанное в п. 4.2 пункта 10.2, то данный абзац удаляется из приглашения, а слова «или приложение 4.1» удаляются из пункта 5.</w:t>
      </w:r>
    </w:p>
    <w:p w:rsidR="00260172" w:rsidRDefault="00260172">
      <w:pPr>
        <w:pStyle w:val="aff0"/>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применяется положение, определенное п. 4.2 п. 10.2, после чего вместо пп. 4 է 5 устанавливается условие: «После принятия результата каждого этапа выполнения контракта, размер квалификации уменьшается на рассчитанную пропорцию к этой сумме. Квалификация в виде гарантии представлена ​​выбранным участником торгов в соответствии с Приложением 4.1. », И приложение 4 из приглашения удаляется.</w:t>
      </w:r>
    </w:p>
    <w:p w:rsidR="00260172" w:rsidRDefault="00260172">
      <w:pPr>
        <w:pStyle w:val="aff0"/>
        <w:rPr>
          <w:rFonts w:ascii="GHEA Grapalat" w:hAnsi="GHEA Grapalat" w:cs="Sylfaen"/>
          <w:i/>
          <w:sz w:val="16"/>
          <w:szCs w:val="16"/>
          <w:lang w:val="hy-AM"/>
        </w:rPr>
      </w:pPr>
      <w:r>
        <w:rPr>
          <w:rFonts w:ascii="GHEA Grapalat" w:hAnsi="GHEA Grapalat" w:cs="Sylfaen"/>
          <w:i/>
          <w:sz w:val="16"/>
          <w:szCs w:val="16"/>
          <w:vertAlign w:val="superscript"/>
          <w:lang w:val="hy-AM"/>
        </w:rPr>
        <w:t xml:space="preserve">13: </w:t>
      </w:r>
      <w:r>
        <w:rPr>
          <w:rFonts w:ascii="GHEA Grapalat" w:hAnsi="GHEA Grapalat" w:cs="Sylfaen"/>
          <w:i/>
          <w:sz w:val="16"/>
          <w:szCs w:val="16"/>
          <w:lang w:val="hy-AM"/>
        </w:rPr>
        <w:t>Если цена работы, которая будет приобретена через заявку на покупку, не превышает 25 миллионов рублей. AMD, тогдаСлова «банковская гарантия или наличными» заменить словами «утвержденная в одностороннем порядке заявка о неустойке (приложение 5.1) или наличными», а число «90» в пункте 3 заменить на «20».</w:t>
      </w:r>
    </w:p>
    <w:p w:rsidR="00260172" w:rsidRDefault="00260172">
      <w:pPr>
        <w:pStyle w:val="aff0"/>
        <w:rPr>
          <w:rFonts w:ascii="Times New Roman" w:hAnsi="Times New Roman" w:cs="Times New Roman"/>
          <w:i/>
          <w:sz w:val="16"/>
          <w:szCs w:val="16"/>
          <w:vertAlign w:val="superscript"/>
          <w:lang w:val="hy-AM"/>
        </w:rPr>
      </w:pPr>
    </w:p>
  </w:footnote>
  <w:footnote w:id="13">
    <w:p w:rsidR="00260172" w:rsidRPr="00E77293" w:rsidRDefault="00260172">
      <w:pPr>
        <w:pStyle w:val="aff0"/>
        <w:rPr>
          <w:rFonts w:ascii="GHEA Grapalat" w:hAnsi="GHEA Grapalat" w:cs="GHEA Grapalat"/>
          <w:lang w:val="ru-RU"/>
        </w:rPr>
      </w:pPr>
      <w:r>
        <w:rPr>
          <w:rStyle w:val="FootnoteCharacters"/>
        </w:rPr>
        <w:footnoteRef/>
      </w:r>
      <w:r w:rsidRPr="00E77293">
        <w:rPr>
          <w:rFonts w:ascii="GHEA Grapalat" w:hAnsi="GHEA Grapalat" w:cs="Sylfaen"/>
          <w:i/>
          <w:sz w:val="16"/>
          <w:szCs w:val="16"/>
          <w:vertAlign w:val="superscript"/>
          <w:lang w:val="ru-RU"/>
        </w:rPr>
        <w:t xml:space="preserve">14: </w:t>
      </w:r>
      <w:r w:rsidRPr="00E77293">
        <w:rPr>
          <w:rFonts w:ascii="GHEA Grapalat" w:hAnsi="GHEA Grapalat" w:cs="Sylfaen"/>
          <w:i/>
          <w:sz w:val="16"/>
          <w:szCs w:val="16"/>
          <w:lang w:val="ru-RU"/>
        </w:rPr>
        <w:t>Этот элемент редактируется согласно соответствующему заказчику.</w:t>
      </w:r>
    </w:p>
  </w:footnote>
  <w:footnote w:id="14">
    <w:p w:rsidR="00260172" w:rsidRDefault="00260172">
      <w:pPr>
        <w:pStyle w:val="aff0"/>
        <w:jc w:val="both"/>
        <w:rPr>
          <w:rFonts w:ascii="Sylfaen" w:hAnsi="Sylfaen" w:cs="Sylfaen"/>
          <w:lang w:val="af-ZA"/>
        </w:rPr>
      </w:pPr>
      <w:r>
        <w:rPr>
          <w:rStyle w:val="FootnoteCharacters"/>
        </w:rPr>
        <w:footnoteRef/>
      </w: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В случае совместного участия (консорциума) документы, утвержденные претендентом, должны быть одобрены всеми членами консорциума.</w:t>
      </w:r>
    </w:p>
  </w:footnote>
  <w:footnote w:id="15">
    <w:p w:rsidR="00260172" w:rsidRPr="00E77293" w:rsidRDefault="00260172">
      <w:pPr>
        <w:pStyle w:val="aff0"/>
        <w:jc w:val="both"/>
        <w:rPr>
          <w:lang w:val="ru-RU"/>
        </w:rPr>
      </w:pPr>
      <w:r>
        <w:rPr>
          <w:rStyle w:val="FootnoteCharacters"/>
        </w:rPr>
        <w:footnoteRef/>
      </w:r>
      <w:r>
        <w:rPr>
          <w:color w:val="000000"/>
          <w:vertAlign w:val="superscript"/>
          <w:lang w:val="af-ZA"/>
        </w:rPr>
        <w:t xml:space="preserve">16: </w:t>
      </w:r>
      <w:r w:rsidRPr="00E77293">
        <w:rPr>
          <w:rFonts w:ascii="GHEA Grapalat" w:hAnsi="GHEA Grapalat" w:cs="Sylfaen"/>
          <w:i/>
          <w:sz w:val="16"/>
          <w:szCs w:val="16"/>
          <w:lang w:val="ru-RU"/>
        </w:rPr>
        <w:t>Если нет требования подавать заявку по приглашению, этот пункт удаляется из приглашения.</w:t>
      </w:r>
    </w:p>
    <w:p w:rsidR="00260172" w:rsidRDefault="00260172">
      <w:pPr>
        <w:pStyle w:val="aff0"/>
        <w:jc w:val="both"/>
        <w:rPr>
          <w:vertAlign w:val="superscript"/>
          <w:lang w:val="af-ZA"/>
        </w:rPr>
      </w:pPr>
      <w:r>
        <w:rPr>
          <w:rFonts w:ascii="GHEA Grapalat" w:hAnsi="GHEA Grapalat" w:cs="Sylfaen"/>
          <w:i/>
          <w:sz w:val="16"/>
          <w:szCs w:val="16"/>
          <w:vertAlign w:val="superscript"/>
          <w:lang w:val="af-ZA"/>
        </w:rPr>
        <w:t xml:space="preserve">17: </w:t>
      </w:r>
      <w:r w:rsidRPr="00E77293">
        <w:rPr>
          <w:rFonts w:ascii="GHEA Grapalat" w:hAnsi="GHEA Grapalat" w:cs="Sylfaen"/>
          <w:i/>
          <w:sz w:val="16"/>
          <w:szCs w:val="16"/>
          <w:lang w:val="ru-RU"/>
        </w:rPr>
        <w:t>Товар снимается, если предметом покупки не являются строительные работы.</w:t>
      </w:r>
    </w:p>
  </w:footnote>
  <w:footnote w:id="16">
    <w:p w:rsidR="00260172" w:rsidRPr="00E77293" w:rsidRDefault="00260172">
      <w:pPr>
        <w:pStyle w:val="aff0"/>
        <w:rPr>
          <w:rFonts w:ascii="Calibri" w:hAnsi="Calibri" w:cs="Calibri"/>
          <w:lang w:val="ru-RU"/>
        </w:rPr>
      </w:pPr>
      <w:r w:rsidRPr="002B44B1">
        <w:rPr>
          <w:rStyle w:val="FootnoteCharacters"/>
          <w:rFonts w:ascii="Sylfaen" w:hAnsi="Sylfaen"/>
        </w:rPr>
        <w:footnoteRef/>
      </w:r>
      <w:r w:rsidRPr="002B44B1">
        <w:rPr>
          <w:rFonts w:ascii="Sylfaen" w:hAnsi="Sylfaen"/>
          <w:lang w:val="ru-RU"/>
        </w:rPr>
        <w:t xml:space="preserve"> Если применяется положение, предусмотренное во 2-м предложении пункта 2-4 части 1 настоящего приглашения, то слова «в случае признания его отобранным участником подать квалификационное положение в срок, определенный приглашением» являются заменено на «на день открытия заявок» авторитетными международными организациями (</w:t>
      </w:r>
      <w:r w:rsidRPr="002B44B1">
        <w:rPr>
          <w:rFonts w:ascii="Sylfaen" w:hAnsi="Sylfaen"/>
        </w:rPr>
        <w:t>Fitch</w:t>
      </w:r>
      <w:r w:rsidRPr="002B44B1">
        <w:rPr>
          <w:rFonts w:ascii="Sylfaen" w:hAnsi="Sylfaen"/>
          <w:lang w:val="ru-RU"/>
        </w:rPr>
        <w:t xml:space="preserve">, </w:t>
      </w:r>
      <w:r w:rsidRPr="002B44B1">
        <w:rPr>
          <w:rFonts w:ascii="Sylfaen" w:hAnsi="Sylfaen"/>
        </w:rPr>
        <w:t>Moody</w:t>
      </w:r>
      <w:r w:rsidRPr="002B44B1">
        <w:rPr>
          <w:rFonts w:ascii="Sylfaen" w:hAnsi="Sylfaen"/>
          <w:lang w:val="ru-RU"/>
        </w:rPr>
        <w:t>'</w:t>
      </w:r>
      <w:r w:rsidRPr="002B44B1">
        <w:rPr>
          <w:rFonts w:ascii="Sylfaen" w:hAnsi="Sylfaen"/>
        </w:rPr>
        <w:t>s</w:t>
      </w:r>
      <w:r w:rsidRPr="002B44B1">
        <w:rPr>
          <w:rFonts w:ascii="Sylfaen" w:hAnsi="Sylfaen"/>
          <w:lang w:val="ru-RU"/>
        </w:rPr>
        <w:t xml:space="preserve">, </w:t>
      </w:r>
      <w:hyperlink r:id="rId1" w:tgtFrame="_blank">
        <w:r w:rsidRPr="002B44B1">
          <w:rPr>
            <w:rStyle w:val="a7"/>
            <w:rFonts w:ascii="Sylfaen" w:hAnsi="Sylfaen" w:cs="GHEA Grapalat"/>
            <w:i/>
            <w:sz w:val="16"/>
            <w:szCs w:val="16"/>
            <w:lang w:val="hy-AM"/>
          </w:rPr>
          <w:t>Стандартный &amp; Бедный:</w:t>
        </w:r>
      </w:hyperlink>
      <w:r w:rsidRPr="002B44B1">
        <w:rPr>
          <w:rFonts w:ascii="Sylfaen" w:hAnsi="Sylfaen" w:cs="GHEA Grapalat"/>
          <w:i/>
          <w:sz w:val="16"/>
          <w:szCs w:val="16"/>
          <w:lang w:val="hy-AM"/>
        </w:rPr>
        <w:t>) кредитный рейтинг не ниже суверенного рейтинга,</w:t>
      </w:r>
      <w:r>
        <w:rPr>
          <w:rFonts w:ascii="GHEA Grapalat" w:hAnsi="GHEA Grapalat" w:cs="GHEA Grapalat"/>
          <w:i/>
          <w:sz w:val="16"/>
          <w:szCs w:val="16"/>
          <w:lang w:val="hy-AM"/>
        </w:rPr>
        <w:t xml:space="preserve"> присвоенного Республике Армения. &gt;&gt;. Кроме того, указывается размер рейтинга.</w:t>
      </w:r>
    </w:p>
  </w:footnote>
  <w:footnote w:id="17">
    <w:p w:rsidR="00260172" w:rsidRDefault="00260172">
      <w:pPr>
        <w:pStyle w:val="aff0"/>
        <w:rPr>
          <w:rFonts w:ascii="GHEA Grapalat" w:hAnsi="GHEA Grapalat" w:cs="GHEA Grapalat"/>
          <w:i/>
          <w:sz w:val="16"/>
          <w:szCs w:val="16"/>
          <w:lang w:val="af-ZA"/>
        </w:rPr>
      </w:pPr>
      <w:r>
        <w:rPr>
          <w:rStyle w:val="FootnoteCharacters"/>
        </w:rPr>
        <w:footnoteRef/>
      </w:r>
      <w:r>
        <w:rPr>
          <w:rFonts w:ascii="GHEA Grapalat" w:hAnsi="GHEA Grapalat" w:cs="GHEA Grapalat"/>
          <w:i/>
          <w:sz w:val="16"/>
          <w:szCs w:val="16"/>
          <w:lang w:val="hy-AM"/>
        </w:rPr>
        <w:t>* заполняется секретарем комиссии перед публикацией приглашения в бюллетене.</w:t>
      </w:r>
    </w:p>
    <w:p w:rsidR="00260172" w:rsidRDefault="00260172">
      <w:pPr>
        <w:jc w:val="both"/>
        <w:rPr>
          <w:rFonts w:ascii="GHEA Grapalat" w:hAnsi="GHEA Grapalat" w:cs="GHEA Grapalat"/>
          <w:i/>
          <w:sz w:val="16"/>
          <w:szCs w:val="16"/>
          <w:lang w:val="hy-AM" w:eastAsia="ru-RU"/>
        </w:rPr>
      </w:pPr>
      <w:r>
        <w:rPr>
          <w:rFonts w:ascii="GHEA Grapalat" w:hAnsi="GHEA Grapalat" w:cs="GHEA Grapalat"/>
          <w:i/>
          <w:sz w:val="16"/>
          <w:szCs w:val="16"/>
          <w:lang w:val="af-ZA"/>
        </w:rPr>
        <w:t xml:space="preserve">** В случае отсутствия лиц, указанных в данном подпункте, данные участника ղեկ ղեկ մարմնի մարմնի մարմնի մարմնի </w:t>
      </w:r>
    </w:p>
    <w:p w:rsidR="00260172" w:rsidRDefault="00260172">
      <w:pPr>
        <w:jc w:val="both"/>
        <w:rPr>
          <w:rFonts w:ascii="GHEA Grapalat" w:hAnsi="GHEA Grapalat" w:cs="Sylfaen"/>
          <w:sz w:val="20"/>
          <w:lang w:val="hy-AM"/>
        </w:rPr>
      </w:pPr>
      <w:r>
        <w:rPr>
          <w:rFonts w:ascii="GHEA Grapalat" w:hAnsi="GHEA Grapalat" w:cs="GHEA Grapalat"/>
          <w:i/>
          <w:sz w:val="16"/>
          <w:szCs w:val="16"/>
          <w:lang w:val="hy-AM" w:eastAsia="ru-RU"/>
        </w:rPr>
        <w:t>*** Абзац և приложения 1.1 исключить, если предметом закупки не являются строительные работы.</w:t>
      </w:r>
    </w:p>
  </w:footnote>
  <w:footnote w:id="18">
    <w:p w:rsidR="00260172" w:rsidRDefault="00260172">
      <w:pPr>
        <w:pStyle w:val="310"/>
        <w:spacing w:line="240" w:lineRule="auto"/>
        <w:ind w:firstLine="0"/>
        <w:rPr>
          <w:rFonts w:ascii="GHEA Grapalat" w:hAnsi="GHEA Grapalat" w:cs="Sylfaen"/>
          <w:i/>
          <w:sz w:val="16"/>
          <w:szCs w:val="16"/>
          <w:lang w:val="af-ZA" w:eastAsia="ru-RU"/>
        </w:rPr>
      </w:pPr>
      <w:r>
        <w:rPr>
          <w:rStyle w:val="FootnoteCharacters"/>
        </w:rPr>
        <w:footnoteRef/>
      </w:r>
      <w:r>
        <w:rPr>
          <w:rFonts w:ascii="GHEA Grapalat" w:hAnsi="GHEA Grapalat" w:cs="Sylfaen"/>
          <w:i/>
          <w:sz w:val="16"/>
          <w:szCs w:val="16"/>
          <w:lang w:val="hy-AM" w:eastAsia="ru-RU"/>
        </w:rPr>
        <w:t>*</w:t>
      </w:r>
      <w:r>
        <w:rPr>
          <w:rFonts w:ascii="GHEA Grapalat" w:hAnsi="GHEA Grapalat" w:cs="GHEA Grapalat"/>
          <w:i/>
          <w:sz w:val="16"/>
          <w:szCs w:val="16"/>
          <w:lang w:val="af-ZA"/>
        </w:rPr>
        <w:t xml:space="preserve"> заполняется секретарем комиссии перед публикацией приглашения в бюллетене.</w:t>
      </w:r>
    </w:p>
    <w:p w:rsidR="00260172" w:rsidRDefault="00260172">
      <w:pPr>
        <w:ind w:right="309"/>
        <w:jc w:val="both"/>
        <w:rPr>
          <w:rFonts w:ascii="GHEA Grapalat" w:hAnsi="GHEA Grapalat" w:cs="GHEA Grapalat"/>
          <w:bCs/>
          <w:i/>
          <w:iCs/>
          <w:sz w:val="20"/>
          <w:lang w:val="es-ES"/>
        </w:rPr>
      </w:pPr>
      <w:r>
        <w:rPr>
          <w:rFonts w:ascii="GHEA Grapalat" w:hAnsi="GHEA Grapalat" w:cs="GHEA Grapalat"/>
          <w:bCs/>
          <w:i/>
          <w:sz w:val="18"/>
          <w:szCs w:val="18"/>
          <w:lang w:val="es-ES"/>
        </w:rPr>
        <w:t>**</w:t>
      </w:r>
      <w:r w:rsidRPr="00E77293">
        <w:rPr>
          <w:rFonts w:ascii="GHEA Grapalat" w:hAnsi="GHEA Grapalat" w:cs="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4-м столбце.</w:t>
      </w:r>
    </w:p>
    <w:p w:rsidR="00260172" w:rsidRDefault="00260172">
      <w:pPr>
        <w:pStyle w:val="aff0"/>
        <w:rPr>
          <w:rFonts w:ascii="GHEA Grapalat" w:hAnsi="GHEA Grapalat" w:cs="GHEA Grapalat"/>
          <w:bCs/>
          <w:i/>
          <w:iCs/>
          <w:lang w:val="af-ZA"/>
        </w:rPr>
      </w:pPr>
    </w:p>
  </w:footnote>
  <w:footnote w:id="19">
    <w:p w:rsidR="00260172" w:rsidRDefault="00260172">
      <w:pPr>
        <w:pStyle w:val="aff0"/>
        <w:rPr>
          <w:lang w:val="hy-AM"/>
        </w:rPr>
      </w:pPr>
      <w:r>
        <w:rPr>
          <w:rStyle w:val="FootnoteCharacters"/>
        </w:rPr>
        <w:footnoteRef/>
      </w:r>
      <w:r>
        <w:rPr>
          <w:vertAlign w:val="superscript"/>
          <w:lang w:val="hy-AM"/>
        </w:rPr>
        <w:t xml:space="preserve">25: </w:t>
      </w:r>
      <w:r>
        <w:rPr>
          <w:rFonts w:ascii="GHEA Grapalat" w:hAnsi="GHEA Grapalat" w:cs="GHEA Grapalat"/>
          <w:i/>
          <w:sz w:val="16"/>
          <w:szCs w:val="24"/>
          <w:lang w:val="hy-AM" w:eastAsia="en-US"/>
        </w:rPr>
        <w:t>Это приложение исключено из приглашения, если строительство не подлежит закупке.</w:t>
      </w:r>
    </w:p>
    <w:p w:rsidR="00260172" w:rsidRDefault="00260172">
      <w:pPr>
        <w:pStyle w:val="aff0"/>
        <w:rPr>
          <w:lang w:val="hy-AM"/>
        </w:rPr>
      </w:pPr>
    </w:p>
  </w:footnote>
  <w:footnote w:id="20">
    <w:p w:rsidR="00260172" w:rsidRDefault="00260172">
      <w:pPr>
        <w:pStyle w:val="aff0"/>
        <w:jc w:val="both"/>
        <w:rPr>
          <w:lang w:val="hy-AM"/>
        </w:rPr>
      </w:pPr>
      <w:r>
        <w:rPr>
          <w:rStyle w:val="FootnoteCharacters"/>
        </w:rPr>
        <w:footnoteRef/>
      </w:r>
      <w:r>
        <w:rPr>
          <w:vertAlign w:val="superscript"/>
          <w:lang w:val="hy-AM"/>
        </w:rPr>
        <w:t xml:space="preserve">26: </w:t>
      </w:r>
      <w:r>
        <w:rPr>
          <w:rFonts w:ascii="GHEA Grapalat" w:hAnsi="GHEA Grapalat" w:cs="GHEA Grapalat"/>
          <w:i/>
          <w:sz w:val="16"/>
          <w:szCs w:val="24"/>
          <w:lang w:val="hy-AM" w:eastAsia="en-US"/>
        </w:rPr>
        <w:t>Этот пункт удаляется из проекта контракта, если для закупаемого строительного проекта требуется проектная документация.</w:t>
      </w:r>
    </w:p>
  </w:footnote>
  <w:footnote w:id="21">
    <w:p w:rsidR="00260172" w:rsidRDefault="00260172">
      <w:pPr>
        <w:pStyle w:val="aff0"/>
        <w:rPr>
          <w:lang w:val="hy-AM"/>
        </w:rPr>
      </w:pPr>
      <w:r>
        <w:rPr>
          <w:rStyle w:val="FootnoteCharacters"/>
        </w:rPr>
        <w:footnoteRef/>
      </w:r>
      <w:r>
        <w:rPr>
          <w:vertAlign w:val="superscript"/>
          <w:lang w:val="hy-AM"/>
        </w:rPr>
        <w:t>27:</w:t>
      </w:r>
      <w:r>
        <w:rPr>
          <w:rFonts w:ascii="GHEA Grapalat" w:hAnsi="GHEA Grapalat" w:cs="GHEA Grapalat"/>
          <w:i/>
          <w:sz w:val="16"/>
          <w:szCs w:val="24"/>
          <w:lang w:val="hy-AM" w:eastAsia="en-US"/>
        </w:rPr>
        <w:t>Этот пункт удаляется из проекта контракта, если он не применим.</w:t>
      </w:r>
    </w:p>
  </w:footnote>
  <w:footnote w:id="22">
    <w:p w:rsidR="00260172" w:rsidRDefault="00260172">
      <w:pPr>
        <w:pStyle w:val="aff0"/>
        <w:jc w:val="both"/>
        <w:rPr>
          <w:lang w:val="hy-AM"/>
        </w:rPr>
      </w:pPr>
      <w:r>
        <w:rPr>
          <w:rStyle w:val="FootnoteCharacters"/>
        </w:rPr>
        <w:footnoteRef/>
      </w:r>
      <w:r>
        <w:rPr>
          <w:rFonts w:ascii="GHEA Grapalat" w:hAnsi="GHEA Grapalat" w:cs="GHEA Grapalat"/>
          <w:i/>
          <w:sz w:val="16"/>
          <w:szCs w:val="24"/>
          <w:vertAlign w:val="superscript"/>
          <w:lang w:val="hy-AM" w:eastAsia="en-US"/>
        </w:rPr>
        <w:t xml:space="preserve">28: </w:t>
      </w:r>
      <w:r>
        <w:rPr>
          <w:rFonts w:ascii="GHEA Grapalat" w:hAnsi="GHEA Grapalat" w:cs="GHEA Grapalat"/>
          <w:i/>
          <w:sz w:val="16"/>
          <w:szCs w:val="24"/>
          <w:lang w:val="hy-AM" w:eastAsia="en-US"/>
        </w:rPr>
        <w:t>Если ценовое предложение было представлено Исполнителем без НДС, слова «из которых -------- (----------) драм РА - НДС» должны быть удалены с этого места при заключении контракта.29 Подрядчик может отклонить предложенный авансовый платеж или его часть. При этом предоплата в заключаемом договоре определяется в размере, согласованном между Заказчиком и Исполнителем. Если в договоре не предусмотрена предоплата, данный пункт снимается с проекта.</w:t>
      </w:r>
    </w:p>
  </w:footnote>
  <w:footnote w:id="23">
    <w:p w:rsidR="00260172" w:rsidRPr="00E77293" w:rsidRDefault="00260172">
      <w:pPr>
        <w:pStyle w:val="aff0"/>
        <w:jc w:val="both"/>
        <w:rPr>
          <w:lang w:val="ru-RU"/>
        </w:rPr>
      </w:pPr>
      <w:r>
        <w:rPr>
          <w:rStyle w:val="FootnoteCharacters"/>
        </w:rPr>
        <w:footnoteRef/>
      </w:r>
      <w:r>
        <w:rPr>
          <w:vertAlign w:val="superscript"/>
          <w:lang w:val="hy-AM"/>
        </w:rPr>
        <w:t>30:</w:t>
      </w:r>
      <w:r>
        <w:rPr>
          <w:rFonts w:ascii="GHEA Grapalat" w:hAnsi="GHEA Grapalat" w:cs="GHEA Grapalat"/>
          <w:i/>
          <w:sz w:val="16"/>
          <w:szCs w:val="24"/>
          <w:lang w:val="hy-AM" w:eastAsia="en-US"/>
        </w:rPr>
        <w:t xml:space="preserve">Если договор заключен на основании пункта 6 статьи 15 Закона РА «О закупках», штраф исчисляется от цены договора, в рамках которого возникает обстоятельство невыполнения или ненадлежащего исполнения взятых на себя обязательств. обязательства зарегистрированы. </w:t>
      </w:r>
    </w:p>
    <w:p w:rsidR="00260172" w:rsidRPr="00E77293" w:rsidRDefault="00260172">
      <w:pPr>
        <w:pStyle w:val="aff0"/>
        <w:rPr>
          <w:rFonts w:ascii="GHEA Grapalat" w:hAnsi="GHEA Grapalat" w:cs="GHEA Grapalat"/>
          <w:i/>
          <w:sz w:val="16"/>
          <w:lang w:val="ru-RU"/>
        </w:rPr>
      </w:pPr>
      <w:r w:rsidRPr="00E77293">
        <w:rPr>
          <w:rFonts w:ascii="GHEA Grapalat" w:hAnsi="GHEA Grapalat" w:cs="GHEA Grapalat"/>
          <w:i/>
          <w:sz w:val="16"/>
          <w:lang w:val="ru-RU"/>
        </w:rPr>
        <w:t>Если договор включает более одного взноса, штраф рассчитывается на основе общей цены, установленной для этой акции.</w:t>
      </w:r>
    </w:p>
  </w:footnote>
  <w:footnote w:id="24">
    <w:p w:rsidR="00260172" w:rsidRDefault="00260172">
      <w:pPr>
        <w:pStyle w:val="aff0"/>
        <w:jc w:val="both"/>
        <w:rPr>
          <w:sz w:val="16"/>
          <w:szCs w:val="16"/>
          <w:lang w:val="hy-AM"/>
        </w:rPr>
      </w:pPr>
      <w:r>
        <w:rPr>
          <w:rStyle w:val="FootnoteCharacters"/>
        </w:rPr>
        <w:footnoteRef/>
      </w:r>
      <w:r>
        <w:rPr>
          <w:vertAlign w:val="superscript"/>
          <w:lang w:val="hy-AM"/>
        </w:rPr>
        <w:t xml:space="preserve">31: </w:t>
      </w:r>
      <w:r>
        <w:rPr>
          <w:rFonts w:ascii="GHEA Grapalat" w:hAnsi="GHEA Grapalat" w:cs="Sylfaen"/>
          <w:i/>
          <w:sz w:val="16"/>
          <w:szCs w:val="16"/>
          <w:lang w:val="hy-AM"/>
        </w:rPr>
        <w:t>В случае покупок, не связанных с обязательствами за счет государственного бюджета, данное предложение снимается с контракта.</w:t>
      </w:r>
    </w:p>
  </w:footnote>
  <w:footnote w:id="25">
    <w:p w:rsidR="00260172" w:rsidRDefault="00260172">
      <w:pPr>
        <w:pStyle w:val="aff0"/>
        <w:jc w:val="both"/>
        <w:rPr>
          <w:lang w:val="hy-AM"/>
        </w:rPr>
      </w:pPr>
      <w:r>
        <w:rPr>
          <w:rStyle w:val="FootnoteCharacters"/>
        </w:rPr>
        <w:footnoteRef/>
      </w:r>
      <w:r>
        <w:rPr>
          <w:vertAlign w:val="superscript"/>
          <w:lang w:val="hy-AM"/>
        </w:rPr>
        <w:t xml:space="preserve">32: </w:t>
      </w:r>
      <w:r>
        <w:rPr>
          <w:rFonts w:ascii="GHEA Grapalat" w:hAnsi="GHEA Grapalat" w:cs="GHEA Grapalat"/>
          <w:i/>
          <w:sz w:val="16"/>
          <w:szCs w:val="24"/>
          <w:lang w:val="hy-AM" w:eastAsia="en-US"/>
        </w:rPr>
        <w:t>Этот пункт удаляется из договора, если договор не реализуется путем заключения субподряда.</w:t>
      </w:r>
    </w:p>
  </w:footnote>
  <w:footnote w:id="26">
    <w:p w:rsidR="00260172" w:rsidRDefault="00260172">
      <w:pPr>
        <w:pStyle w:val="aff0"/>
        <w:jc w:val="both"/>
        <w:rPr>
          <w:lang w:val="hy-AM"/>
        </w:rPr>
      </w:pPr>
      <w:r>
        <w:rPr>
          <w:rStyle w:val="FootnoteCharacters"/>
        </w:rPr>
        <w:footnoteRef/>
      </w:r>
      <w:r>
        <w:rPr>
          <w:vertAlign w:val="superscript"/>
          <w:lang w:val="hy-AM"/>
        </w:rPr>
        <w:t xml:space="preserve">33: </w:t>
      </w:r>
      <w:r>
        <w:rPr>
          <w:rFonts w:ascii="GHEA Grapalat" w:hAnsi="GHEA Grapalat" w:cs="GHEA Grapalat"/>
          <w:i/>
          <w:sz w:val="16"/>
          <w:szCs w:val="24"/>
          <w:lang w:val="hy-AM" w:eastAsia="en-US"/>
        </w:rPr>
        <w:t>Данный пункт удаляется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AC34A4"/>
    <w:multiLevelType w:val="multilevel"/>
    <w:tmpl w:val="89BC8CF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13D2867"/>
    <w:multiLevelType w:val="hybridMultilevel"/>
    <w:tmpl w:val="A26218C0"/>
    <w:lvl w:ilvl="0" w:tplc="BFE67616">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B506EDC"/>
    <w:multiLevelType w:val="multilevel"/>
    <w:tmpl w:val="68282A80"/>
    <w:lvl w:ilvl="0">
      <w:start w:val="1"/>
      <w:numFmt w:val="decimal"/>
      <w:lvlText w:val="%1"/>
      <w:lvlJc w:val="left"/>
      <w:pPr>
        <w:tabs>
          <w:tab w:val="num" w:pos="0"/>
        </w:tabs>
        <w:ind w:left="1080" w:hanging="1080"/>
      </w:pPr>
      <w:rPr>
        <w:rFonts w:ascii="GHEA Grapalat" w:hAnsi="GHEA Grapalat" w:cs="GHEA Grapalat"/>
        <w:sz w:val="20"/>
        <w:szCs w:val="20"/>
        <w:lang w:val="pt-BR"/>
      </w:rPr>
    </w:lvl>
    <w:lvl w:ilvl="1">
      <w:start w:val="1"/>
      <w:numFmt w:val="decimal"/>
      <w:lvlText w:val="%1.%2"/>
      <w:lvlJc w:val="left"/>
      <w:pPr>
        <w:tabs>
          <w:tab w:val="num" w:pos="0"/>
        </w:tabs>
        <w:ind w:left="1788" w:hanging="1080"/>
      </w:pPr>
      <w:rPr>
        <w:rFonts w:ascii="GHEA Grapalat" w:hAnsi="GHEA Grapalat" w:cs="GHEA Grapalat"/>
        <w:sz w:val="20"/>
        <w:szCs w:val="20"/>
        <w:lang w:val="pt-BR"/>
      </w:rPr>
    </w:lvl>
    <w:lvl w:ilvl="2">
      <w:start w:val="1"/>
      <w:numFmt w:val="decimal"/>
      <w:lvlText w:val="%1.%2.%3"/>
      <w:lvlJc w:val="left"/>
      <w:pPr>
        <w:tabs>
          <w:tab w:val="num" w:pos="0"/>
        </w:tabs>
        <w:ind w:left="2496" w:hanging="1080"/>
      </w:pPr>
      <w:rPr>
        <w:rFonts w:ascii="GHEA Grapalat" w:hAnsi="GHEA Grapalat" w:cs="GHEA Grapalat"/>
        <w:sz w:val="20"/>
        <w:szCs w:val="20"/>
        <w:lang w:val="pt-BR"/>
      </w:rPr>
    </w:lvl>
    <w:lvl w:ilvl="3">
      <w:start w:val="1"/>
      <w:numFmt w:val="decimal"/>
      <w:lvlText w:val="%1.%2.%3.%4"/>
      <w:lvlJc w:val="left"/>
      <w:pPr>
        <w:tabs>
          <w:tab w:val="num" w:pos="0"/>
        </w:tabs>
        <w:ind w:left="3204" w:hanging="1080"/>
      </w:pPr>
      <w:rPr>
        <w:rFonts w:ascii="GHEA Grapalat" w:hAnsi="GHEA Grapalat" w:cs="GHEA Grapalat"/>
        <w:sz w:val="20"/>
        <w:szCs w:val="20"/>
        <w:lang w:val="pt-BR"/>
      </w:rPr>
    </w:lvl>
    <w:lvl w:ilvl="4">
      <w:start w:val="1"/>
      <w:numFmt w:val="decimal"/>
      <w:lvlText w:val="%1.%2.%3.%4.%5"/>
      <w:lvlJc w:val="left"/>
      <w:pPr>
        <w:tabs>
          <w:tab w:val="num" w:pos="0"/>
        </w:tabs>
        <w:ind w:left="3912" w:hanging="1080"/>
      </w:pPr>
      <w:rPr>
        <w:rFonts w:ascii="GHEA Grapalat" w:hAnsi="GHEA Grapalat" w:cs="GHEA Grapalat"/>
        <w:sz w:val="20"/>
        <w:szCs w:val="20"/>
        <w:lang w:val="pt-BR"/>
      </w:rPr>
    </w:lvl>
    <w:lvl w:ilvl="5">
      <w:start w:val="1"/>
      <w:numFmt w:val="decimal"/>
      <w:lvlText w:val="%1.%2.%3.%4.%5.%6"/>
      <w:lvlJc w:val="left"/>
      <w:pPr>
        <w:tabs>
          <w:tab w:val="num" w:pos="0"/>
        </w:tabs>
        <w:ind w:left="4620" w:hanging="1080"/>
      </w:pPr>
      <w:rPr>
        <w:rFonts w:ascii="GHEA Grapalat" w:hAnsi="GHEA Grapalat" w:cs="GHEA Grapalat"/>
        <w:sz w:val="20"/>
        <w:szCs w:val="20"/>
        <w:lang w:val="pt-BR"/>
      </w:rPr>
    </w:lvl>
    <w:lvl w:ilvl="6">
      <w:start w:val="1"/>
      <w:numFmt w:val="decimal"/>
      <w:lvlText w:val="%1.%2.%3.%4.%5.%6.%7"/>
      <w:lvlJc w:val="left"/>
      <w:pPr>
        <w:tabs>
          <w:tab w:val="num" w:pos="0"/>
        </w:tabs>
        <w:ind w:left="5688" w:hanging="1440"/>
      </w:pPr>
      <w:rPr>
        <w:rFonts w:ascii="GHEA Grapalat" w:hAnsi="GHEA Grapalat" w:cs="GHEA Grapalat"/>
        <w:sz w:val="20"/>
        <w:szCs w:val="20"/>
        <w:lang w:val="pt-BR"/>
      </w:rPr>
    </w:lvl>
    <w:lvl w:ilvl="7">
      <w:start w:val="1"/>
      <w:numFmt w:val="decimal"/>
      <w:lvlText w:val="%1.%2.%3.%4.%5.%6.%7.%8"/>
      <w:lvlJc w:val="left"/>
      <w:pPr>
        <w:tabs>
          <w:tab w:val="num" w:pos="0"/>
        </w:tabs>
        <w:ind w:left="6396" w:hanging="1440"/>
      </w:pPr>
      <w:rPr>
        <w:rFonts w:ascii="GHEA Grapalat" w:hAnsi="GHEA Grapalat" w:cs="GHEA Grapalat"/>
        <w:sz w:val="20"/>
        <w:szCs w:val="20"/>
        <w:lang w:val="pt-BR"/>
      </w:rPr>
    </w:lvl>
    <w:lvl w:ilvl="8">
      <w:start w:val="1"/>
      <w:numFmt w:val="decimal"/>
      <w:lvlText w:val="%1.%2.%3.%4.%5.%6.%7.%8.%9"/>
      <w:lvlJc w:val="left"/>
      <w:pPr>
        <w:tabs>
          <w:tab w:val="num" w:pos="0"/>
        </w:tabs>
        <w:ind w:left="7464" w:hanging="1800"/>
      </w:pPr>
      <w:rPr>
        <w:rFonts w:ascii="GHEA Grapalat" w:hAnsi="GHEA Grapalat" w:cs="GHEA Grapalat"/>
        <w:sz w:val="20"/>
        <w:szCs w:val="20"/>
        <w:lang w:val="pt-BR"/>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FA0DB6"/>
    <w:multiLevelType w:val="multilevel"/>
    <w:tmpl w:val="3DC05150"/>
    <w:lvl w:ilvl="0">
      <w:start w:val="1"/>
      <w:numFmt w:val="bullet"/>
      <w:lvlText w:val=""/>
      <w:lvlJc w:val="left"/>
      <w:pPr>
        <w:tabs>
          <w:tab w:val="num" w:pos="0"/>
        </w:tabs>
        <w:ind w:left="720" w:hanging="360"/>
      </w:pPr>
      <w:rPr>
        <w:rFonts w:ascii="Symbol" w:hAnsi="Symbol" w:cs="Symbol" w:hint="default"/>
        <w:sz w:val="20"/>
        <w:szCs w:val="24"/>
        <w:lang w:val="hy-AM"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1A177EA"/>
    <w:multiLevelType w:val="multilevel"/>
    <w:tmpl w:val="35B27354"/>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0"/>
        </w:tabs>
        <w:ind w:left="1065" w:hanging="360"/>
      </w:pPr>
      <w:rPr>
        <w:rFonts w:cs="Arial"/>
        <w:b w:val="0"/>
        <w:sz w:val="24"/>
      </w:rPr>
    </w:lvl>
    <w:lvl w:ilvl="2">
      <w:start w:val="1"/>
      <w:numFmt w:val="decimal"/>
      <w:lvlText w:val="%1.%2.%3"/>
      <w:lvlJc w:val="left"/>
      <w:pPr>
        <w:tabs>
          <w:tab w:val="num" w:pos="0"/>
        </w:tabs>
        <w:ind w:left="1770" w:hanging="720"/>
      </w:pPr>
      <w:rPr>
        <w:rFonts w:cs="Arial"/>
        <w:b w:val="0"/>
        <w:sz w:val="24"/>
      </w:rPr>
    </w:lvl>
    <w:lvl w:ilvl="3">
      <w:start w:val="1"/>
      <w:numFmt w:val="decimal"/>
      <w:lvlText w:val="%1.%2.%3.%4"/>
      <w:lvlJc w:val="left"/>
      <w:pPr>
        <w:tabs>
          <w:tab w:val="num" w:pos="0"/>
        </w:tabs>
        <w:ind w:left="2115" w:hanging="720"/>
      </w:pPr>
      <w:rPr>
        <w:rFonts w:cs="Arial"/>
        <w:b w:val="0"/>
        <w:sz w:val="24"/>
      </w:rPr>
    </w:lvl>
    <w:lvl w:ilvl="4">
      <w:start w:val="1"/>
      <w:numFmt w:val="decimal"/>
      <w:lvlText w:val="%1.%2.%3.%4.%5"/>
      <w:lvlJc w:val="left"/>
      <w:pPr>
        <w:tabs>
          <w:tab w:val="num" w:pos="0"/>
        </w:tabs>
        <w:ind w:left="2820" w:hanging="1080"/>
      </w:pPr>
      <w:rPr>
        <w:rFonts w:cs="Arial"/>
        <w:b w:val="0"/>
        <w:sz w:val="24"/>
      </w:rPr>
    </w:lvl>
    <w:lvl w:ilvl="5">
      <w:start w:val="1"/>
      <w:numFmt w:val="decimal"/>
      <w:lvlText w:val="%1.%2.%3.%4.%5.%6"/>
      <w:lvlJc w:val="left"/>
      <w:pPr>
        <w:tabs>
          <w:tab w:val="num" w:pos="0"/>
        </w:tabs>
        <w:ind w:left="3165" w:hanging="1080"/>
      </w:pPr>
      <w:rPr>
        <w:rFonts w:cs="Arial"/>
        <w:b w:val="0"/>
        <w:sz w:val="24"/>
      </w:rPr>
    </w:lvl>
    <w:lvl w:ilvl="6">
      <w:start w:val="1"/>
      <w:numFmt w:val="decimal"/>
      <w:lvlText w:val="%1.%2.%3.%4.%5.%6.%7"/>
      <w:lvlJc w:val="left"/>
      <w:pPr>
        <w:tabs>
          <w:tab w:val="num" w:pos="0"/>
        </w:tabs>
        <w:ind w:left="3870" w:hanging="1440"/>
      </w:pPr>
      <w:rPr>
        <w:rFonts w:cs="Arial"/>
        <w:b w:val="0"/>
        <w:sz w:val="24"/>
      </w:rPr>
    </w:lvl>
    <w:lvl w:ilvl="7">
      <w:start w:val="1"/>
      <w:numFmt w:val="decimal"/>
      <w:lvlText w:val="%1.%2.%3.%4.%5.%6.%7.%8"/>
      <w:lvlJc w:val="left"/>
      <w:pPr>
        <w:tabs>
          <w:tab w:val="num" w:pos="0"/>
        </w:tabs>
        <w:ind w:left="4215" w:hanging="1440"/>
      </w:pPr>
      <w:rPr>
        <w:rFonts w:cs="Arial"/>
        <w:b w:val="0"/>
        <w:sz w:val="24"/>
      </w:rPr>
    </w:lvl>
    <w:lvl w:ilvl="8">
      <w:start w:val="1"/>
      <w:numFmt w:val="decimal"/>
      <w:lvlText w:val="%1.%2.%3.%4.%5.%6.%7.%8.%9"/>
      <w:lvlJc w:val="left"/>
      <w:pPr>
        <w:tabs>
          <w:tab w:val="num" w:pos="0"/>
        </w:tabs>
        <w:ind w:left="4920" w:hanging="1800"/>
      </w:pPr>
      <w:rPr>
        <w:rFonts w:cs="Arial"/>
        <w:b w:val="0"/>
        <w:sz w:val="24"/>
      </w:rPr>
    </w:lvl>
  </w:abstractNum>
  <w:abstractNum w:abstractNumId="26">
    <w:nsid w:val="73222918"/>
    <w:multiLevelType w:val="multilevel"/>
    <w:tmpl w:val="716A7A50"/>
    <w:lvl w:ilvl="0">
      <w:start w:val="1"/>
      <w:numFmt w:val="decimal"/>
      <w:lvlText w:val="%1."/>
      <w:lvlJc w:val="left"/>
      <w:pPr>
        <w:tabs>
          <w:tab w:val="num" w:pos="720"/>
        </w:tabs>
        <w:ind w:left="720" w:hanging="360"/>
      </w:pPr>
      <w:rPr>
        <w:rFonts w:cs="GHEA Grapalat"/>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AE623B3"/>
    <w:multiLevelType w:val="multilevel"/>
    <w:tmpl w:val="6B68E1A8"/>
    <w:lvl w:ilvl="0">
      <w:start w:val="1"/>
      <w:numFmt w:val="decimal"/>
      <w:lvlText w:val="%1"/>
      <w:lvlJc w:val="left"/>
      <w:pPr>
        <w:tabs>
          <w:tab w:val="num" w:pos="0"/>
        </w:tabs>
        <w:ind w:left="360" w:hanging="360"/>
      </w:pPr>
      <w:rPr>
        <w:rFonts w:ascii="GHEA Grapalat" w:hAnsi="GHEA Grapalat" w:cs="GHEA Grapalat"/>
        <w:sz w:val="20"/>
        <w:szCs w:val="20"/>
        <w:lang w:val="pt-BR"/>
      </w:rPr>
    </w:lvl>
    <w:lvl w:ilvl="1">
      <w:start w:val="5"/>
      <w:numFmt w:val="decimal"/>
      <w:lvlText w:val="%1.%2"/>
      <w:lvlJc w:val="left"/>
      <w:pPr>
        <w:tabs>
          <w:tab w:val="num" w:pos="0"/>
        </w:tabs>
        <w:ind w:left="786" w:hanging="360"/>
      </w:pPr>
      <w:rPr>
        <w:rFonts w:ascii="GHEA Grapalat" w:hAnsi="GHEA Grapalat" w:cs="GHEA Grapalat"/>
        <w:sz w:val="20"/>
        <w:szCs w:val="20"/>
        <w:lang w:val="pt-BR"/>
      </w:rPr>
    </w:lvl>
    <w:lvl w:ilvl="2">
      <w:start w:val="1"/>
      <w:numFmt w:val="decimal"/>
      <w:lvlText w:val="%1.%2.%3"/>
      <w:lvlJc w:val="left"/>
      <w:pPr>
        <w:tabs>
          <w:tab w:val="num" w:pos="0"/>
        </w:tabs>
        <w:ind w:left="1572" w:hanging="720"/>
      </w:pPr>
      <w:rPr>
        <w:rFonts w:ascii="GHEA Grapalat" w:hAnsi="GHEA Grapalat" w:cs="GHEA Grapalat"/>
        <w:sz w:val="20"/>
        <w:szCs w:val="20"/>
        <w:lang w:val="pt-BR"/>
      </w:rPr>
    </w:lvl>
    <w:lvl w:ilvl="3">
      <w:start w:val="1"/>
      <w:numFmt w:val="decimal"/>
      <w:lvlText w:val="%1.%2.%3.%4"/>
      <w:lvlJc w:val="left"/>
      <w:pPr>
        <w:tabs>
          <w:tab w:val="num" w:pos="0"/>
        </w:tabs>
        <w:ind w:left="1998" w:hanging="720"/>
      </w:pPr>
      <w:rPr>
        <w:rFonts w:ascii="GHEA Grapalat" w:hAnsi="GHEA Grapalat" w:cs="GHEA Grapalat"/>
        <w:sz w:val="20"/>
        <w:szCs w:val="20"/>
        <w:lang w:val="pt-BR"/>
      </w:rPr>
    </w:lvl>
    <w:lvl w:ilvl="4">
      <w:start w:val="1"/>
      <w:numFmt w:val="decimal"/>
      <w:lvlText w:val="%1.%2.%3.%4.%5"/>
      <w:lvlJc w:val="left"/>
      <w:pPr>
        <w:tabs>
          <w:tab w:val="num" w:pos="0"/>
        </w:tabs>
        <w:ind w:left="2784" w:hanging="1080"/>
      </w:pPr>
      <w:rPr>
        <w:rFonts w:ascii="GHEA Grapalat" w:hAnsi="GHEA Grapalat" w:cs="GHEA Grapalat"/>
        <w:sz w:val="20"/>
        <w:szCs w:val="20"/>
        <w:lang w:val="pt-BR"/>
      </w:rPr>
    </w:lvl>
    <w:lvl w:ilvl="5">
      <w:start w:val="1"/>
      <w:numFmt w:val="decimal"/>
      <w:lvlText w:val="%1.%2.%3.%4.%5.%6"/>
      <w:lvlJc w:val="left"/>
      <w:pPr>
        <w:tabs>
          <w:tab w:val="num" w:pos="0"/>
        </w:tabs>
        <w:ind w:left="3210" w:hanging="1080"/>
      </w:pPr>
      <w:rPr>
        <w:rFonts w:ascii="GHEA Grapalat" w:hAnsi="GHEA Grapalat" w:cs="GHEA Grapalat"/>
        <w:sz w:val="20"/>
        <w:szCs w:val="20"/>
        <w:lang w:val="pt-BR"/>
      </w:rPr>
    </w:lvl>
    <w:lvl w:ilvl="6">
      <w:start w:val="1"/>
      <w:numFmt w:val="decimal"/>
      <w:lvlText w:val="%1.%2.%3.%4.%5.%6.%7"/>
      <w:lvlJc w:val="left"/>
      <w:pPr>
        <w:tabs>
          <w:tab w:val="num" w:pos="0"/>
        </w:tabs>
        <w:ind w:left="3996" w:hanging="1440"/>
      </w:pPr>
      <w:rPr>
        <w:rFonts w:ascii="GHEA Grapalat" w:hAnsi="GHEA Grapalat" w:cs="GHEA Grapalat"/>
        <w:sz w:val="20"/>
        <w:szCs w:val="20"/>
        <w:lang w:val="pt-BR"/>
      </w:rPr>
    </w:lvl>
    <w:lvl w:ilvl="7">
      <w:start w:val="1"/>
      <w:numFmt w:val="decimal"/>
      <w:lvlText w:val="%1.%2.%3.%4.%5.%6.%7.%8"/>
      <w:lvlJc w:val="left"/>
      <w:pPr>
        <w:tabs>
          <w:tab w:val="num" w:pos="0"/>
        </w:tabs>
        <w:ind w:left="4422" w:hanging="1440"/>
      </w:pPr>
      <w:rPr>
        <w:rFonts w:ascii="GHEA Grapalat" w:hAnsi="GHEA Grapalat" w:cs="GHEA Grapalat"/>
        <w:sz w:val="20"/>
        <w:szCs w:val="20"/>
        <w:lang w:val="pt-BR"/>
      </w:rPr>
    </w:lvl>
    <w:lvl w:ilvl="8">
      <w:start w:val="1"/>
      <w:numFmt w:val="decimal"/>
      <w:lvlText w:val="%1.%2.%3.%4.%5.%6.%7.%8.%9"/>
      <w:lvlJc w:val="left"/>
      <w:pPr>
        <w:tabs>
          <w:tab w:val="num" w:pos="0"/>
        </w:tabs>
        <w:ind w:left="5208" w:hanging="1800"/>
      </w:pPr>
      <w:rPr>
        <w:rFonts w:ascii="GHEA Grapalat" w:hAnsi="GHEA Grapalat" w:cs="GHEA Grapalat"/>
        <w:sz w:val="20"/>
        <w:szCs w:val="20"/>
        <w:lang w:val="pt-BR"/>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B33250"/>
    <w:multiLevelType w:val="multilevel"/>
    <w:tmpl w:val="C872388E"/>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D67292C"/>
    <w:multiLevelType w:val="multilevel"/>
    <w:tmpl w:val="802C7A64"/>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
  </w:num>
  <w:num w:numId="2">
    <w:abstractNumId w:val="21"/>
  </w:num>
  <w:num w:numId="3">
    <w:abstractNumId w:val="30"/>
  </w:num>
  <w:num w:numId="4">
    <w:abstractNumId w:val="28"/>
  </w:num>
  <w:num w:numId="5">
    <w:abstractNumId w:val="17"/>
  </w:num>
  <w:num w:numId="6">
    <w:abstractNumId w:val="32"/>
  </w:num>
  <w:num w:numId="7">
    <w:abstractNumId w:val="25"/>
  </w:num>
  <w:num w:numId="8">
    <w:abstractNumId w:val="26"/>
  </w:num>
  <w:num w:numId="9">
    <w:abstractNumId w:val="26"/>
    <w:lvlOverride w:ilvl="0">
      <w:startOverride w:val="1"/>
    </w:lvlOverride>
  </w:num>
  <w:num w:numId="10">
    <w:abstractNumId w:val="17"/>
    <w:lvlOverride w:ilvl="0"/>
    <w:lvlOverride w:ilvl="1">
      <w:startOverride w:val="1"/>
    </w:lvlOverride>
  </w:num>
  <w:num w:numId="11">
    <w:abstractNumId w:val="20"/>
  </w:num>
  <w:num w:numId="12">
    <w:abstractNumId w:val="8"/>
  </w:num>
  <w:num w:numId="13">
    <w:abstractNumId w:val="18"/>
  </w:num>
  <w:num w:numId="14">
    <w:abstractNumId w:val="14"/>
  </w:num>
  <w:num w:numId="15">
    <w:abstractNumId w:val="23"/>
  </w:num>
  <w:num w:numId="16">
    <w:abstractNumId w:val="20"/>
    <w:lvlOverride w:ilvl="0">
      <w:startOverride w:val="1"/>
    </w:lvlOverride>
    <w:lvlOverride w:ilvl="1"/>
    <w:lvlOverride w:ilvl="2"/>
    <w:lvlOverride w:ilvl="3"/>
    <w:lvlOverride w:ilvl="4"/>
    <w:lvlOverride w:ilvl="5"/>
    <w:lvlOverride w:ilvl="6"/>
    <w:lvlOverride w:ilvl="7"/>
    <w:lvlOverride w:ilv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5"/>
  </w:num>
  <w:num w:numId="21">
    <w:abstractNumId w:val="7"/>
  </w:num>
  <w:num w:numId="22">
    <w:abstractNumId w:val="31"/>
  </w:num>
  <w:num w:numId="23">
    <w:abstractNumId w:val="24"/>
  </w:num>
  <w:num w:numId="24">
    <w:abstractNumId w:val="10"/>
  </w:num>
  <w:num w:numId="25">
    <w:abstractNumId w:val="27"/>
  </w:num>
  <w:num w:numId="26">
    <w:abstractNumId w:val="13"/>
  </w:num>
  <w:num w:numId="27">
    <w:abstractNumId w:val="6"/>
  </w:num>
  <w:num w:numId="28">
    <w:abstractNumId w:val="2"/>
  </w:num>
  <w:num w:numId="29">
    <w:abstractNumId w:val="4"/>
  </w:num>
  <w:num w:numId="30">
    <w:abstractNumId w:val="3"/>
  </w:num>
  <w:num w:numId="31">
    <w:abstractNumId w:val="33"/>
  </w:num>
  <w:num w:numId="32">
    <w:abstractNumId w:val="29"/>
  </w:num>
  <w:num w:numId="33">
    <w:abstractNumId w:val="22"/>
  </w:num>
  <w:num w:numId="34">
    <w:abstractNumId w:val="0"/>
  </w:num>
  <w:num w:numId="35">
    <w:abstractNumId w:val="12"/>
  </w:num>
  <w:num w:numId="36">
    <w:abstractNumId w:val="15"/>
  </w:num>
  <w:num w:numId="37">
    <w:abstractNumId w:val="19"/>
  </w:num>
  <w:num w:numId="38">
    <w:abstractNumId w:val="9"/>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footnotePr>
    <w:footnote w:id="0"/>
    <w:footnote w:id="1"/>
  </w:footnotePr>
  <w:endnotePr>
    <w:endnote w:id="0"/>
    <w:endnote w:id="1"/>
  </w:endnotePr>
  <w:compat/>
  <w:rsids>
    <w:rsidRoot w:val="005D43A2"/>
    <w:rsid w:val="0000121A"/>
    <w:rsid w:val="000C090F"/>
    <w:rsid w:val="000E1512"/>
    <w:rsid w:val="001435A9"/>
    <w:rsid w:val="00260172"/>
    <w:rsid w:val="002B44B1"/>
    <w:rsid w:val="002D5C15"/>
    <w:rsid w:val="0041261A"/>
    <w:rsid w:val="005603CF"/>
    <w:rsid w:val="005C3C87"/>
    <w:rsid w:val="005D43A2"/>
    <w:rsid w:val="0060128B"/>
    <w:rsid w:val="00723FEA"/>
    <w:rsid w:val="0086171A"/>
    <w:rsid w:val="008644F5"/>
    <w:rsid w:val="008F1ACC"/>
    <w:rsid w:val="00AA02E5"/>
    <w:rsid w:val="00B47E3E"/>
    <w:rsid w:val="00E250C6"/>
    <w:rsid w:val="00E77293"/>
    <w:rsid w:val="00F85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ejaVu Serif" w:eastAsia="DejaVu Sans" w:hAnsi="DejaVu Serif" w:cs="DejaVu Sans"/>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3A2"/>
    <w:rPr>
      <w:rFonts w:ascii="Times New Roman" w:eastAsia="Times New Roman" w:hAnsi="Times New Roman" w:cs="Times New Roman"/>
      <w:lang w:bidi="ar-SA"/>
    </w:rPr>
  </w:style>
  <w:style w:type="paragraph" w:styleId="1">
    <w:name w:val="heading 1"/>
    <w:basedOn w:val="a"/>
    <w:next w:val="a"/>
    <w:qFormat/>
    <w:rsid w:val="005D43A2"/>
    <w:pPr>
      <w:keepNext/>
      <w:numPr>
        <w:numId w:val="1"/>
      </w:numPr>
      <w:jc w:val="center"/>
      <w:outlineLvl w:val="0"/>
    </w:pPr>
    <w:rPr>
      <w:rFonts w:ascii="Arial Armenian" w:hAnsi="Arial Armenian" w:cs="Arial Armenian"/>
      <w:sz w:val="28"/>
      <w:szCs w:val="20"/>
    </w:rPr>
  </w:style>
  <w:style w:type="paragraph" w:styleId="2">
    <w:name w:val="heading 2"/>
    <w:basedOn w:val="a"/>
    <w:next w:val="a"/>
    <w:qFormat/>
    <w:rsid w:val="005D43A2"/>
    <w:pPr>
      <w:keepNext/>
      <w:numPr>
        <w:ilvl w:val="1"/>
        <w:numId w:val="1"/>
      </w:numPr>
      <w:jc w:val="both"/>
      <w:outlineLvl w:val="1"/>
    </w:pPr>
    <w:rPr>
      <w:rFonts w:ascii="Arial LatArm" w:hAnsi="Arial LatArm" w:cs="Arial LatArm"/>
      <w:b/>
      <w:color w:val="0000FF"/>
      <w:sz w:val="20"/>
      <w:szCs w:val="20"/>
    </w:rPr>
  </w:style>
  <w:style w:type="paragraph" w:styleId="3">
    <w:name w:val="heading 3"/>
    <w:basedOn w:val="a"/>
    <w:next w:val="a"/>
    <w:qFormat/>
    <w:rsid w:val="005D43A2"/>
    <w:pPr>
      <w:keepNext/>
      <w:numPr>
        <w:ilvl w:val="2"/>
        <w:numId w:val="1"/>
      </w:numPr>
      <w:spacing w:line="360" w:lineRule="auto"/>
      <w:jc w:val="center"/>
      <w:outlineLvl w:val="2"/>
    </w:pPr>
    <w:rPr>
      <w:rFonts w:ascii="Arial LatArm" w:hAnsi="Arial LatArm" w:cs="Arial LatArm"/>
      <w:i/>
      <w:sz w:val="20"/>
      <w:szCs w:val="20"/>
      <w:lang w:val="en-AU"/>
    </w:rPr>
  </w:style>
  <w:style w:type="paragraph" w:styleId="4">
    <w:name w:val="heading 4"/>
    <w:basedOn w:val="a"/>
    <w:next w:val="a"/>
    <w:qFormat/>
    <w:rsid w:val="005D43A2"/>
    <w:pPr>
      <w:keepNext/>
      <w:numPr>
        <w:ilvl w:val="3"/>
        <w:numId w:val="1"/>
      </w:numPr>
      <w:outlineLvl w:val="3"/>
    </w:pPr>
    <w:rPr>
      <w:rFonts w:ascii="Arial LatArm" w:hAnsi="Arial LatArm" w:cs="Arial LatArm"/>
      <w:i/>
      <w:sz w:val="18"/>
      <w:szCs w:val="20"/>
    </w:rPr>
  </w:style>
  <w:style w:type="paragraph" w:styleId="5">
    <w:name w:val="heading 5"/>
    <w:basedOn w:val="a"/>
    <w:next w:val="a"/>
    <w:qFormat/>
    <w:rsid w:val="005D43A2"/>
    <w:pPr>
      <w:keepNext/>
      <w:numPr>
        <w:ilvl w:val="4"/>
        <w:numId w:val="1"/>
      </w:numPr>
      <w:jc w:val="center"/>
      <w:outlineLvl w:val="4"/>
    </w:pPr>
    <w:rPr>
      <w:rFonts w:ascii="Arial LatArm" w:hAnsi="Arial LatArm" w:cs="Arial LatArm"/>
      <w:b/>
      <w:sz w:val="26"/>
      <w:szCs w:val="20"/>
    </w:rPr>
  </w:style>
  <w:style w:type="paragraph" w:styleId="6">
    <w:name w:val="heading 6"/>
    <w:basedOn w:val="a"/>
    <w:next w:val="a"/>
    <w:qFormat/>
    <w:rsid w:val="005D43A2"/>
    <w:pPr>
      <w:keepNext/>
      <w:numPr>
        <w:ilvl w:val="5"/>
        <w:numId w:val="1"/>
      </w:numPr>
      <w:outlineLvl w:val="5"/>
    </w:pPr>
    <w:rPr>
      <w:rFonts w:ascii="Arial LatArm" w:hAnsi="Arial LatArm" w:cs="Arial LatArm"/>
      <w:b/>
      <w:color w:val="000000"/>
      <w:sz w:val="22"/>
      <w:szCs w:val="20"/>
    </w:rPr>
  </w:style>
  <w:style w:type="paragraph" w:styleId="7">
    <w:name w:val="heading 7"/>
    <w:basedOn w:val="a"/>
    <w:next w:val="a"/>
    <w:qFormat/>
    <w:rsid w:val="005D43A2"/>
    <w:pPr>
      <w:keepNext/>
      <w:numPr>
        <w:ilvl w:val="6"/>
        <w:numId w:val="1"/>
      </w:numPr>
      <w:ind w:left="-66"/>
      <w:jc w:val="center"/>
      <w:outlineLvl w:val="6"/>
    </w:pPr>
    <w:rPr>
      <w:rFonts w:ascii="Times Armenian" w:hAnsi="Times Armenian" w:cs="Times Armenian"/>
      <w:b/>
      <w:sz w:val="20"/>
      <w:szCs w:val="20"/>
      <w:lang w:val="hy-AM"/>
    </w:rPr>
  </w:style>
  <w:style w:type="paragraph" w:styleId="8">
    <w:name w:val="heading 8"/>
    <w:basedOn w:val="a"/>
    <w:next w:val="a"/>
    <w:qFormat/>
    <w:rsid w:val="005D43A2"/>
    <w:pPr>
      <w:keepNext/>
      <w:numPr>
        <w:ilvl w:val="7"/>
        <w:numId w:val="1"/>
      </w:numPr>
      <w:outlineLvl w:val="7"/>
    </w:pPr>
    <w:rPr>
      <w:rFonts w:ascii="Times Armenian" w:hAnsi="Times Armenian" w:cs="Times Armenian"/>
      <w:i/>
      <w:sz w:val="20"/>
      <w:szCs w:val="20"/>
      <w:lang w:val="nl-NL"/>
    </w:rPr>
  </w:style>
  <w:style w:type="paragraph" w:styleId="9">
    <w:name w:val="heading 9"/>
    <w:basedOn w:val="a"/>
    <w:next w:val="a"/>
    <w:qFormat/>
    <w:rsid w:val="005D43A2"/>
    <w:pPr>
      <w:keepNext/>
      <w:numPr>
        <w:ilvl w:val="8"/>
        <w:numId w:val="1"/>
      </w:numPr>
      <w:jc w:val="center"/>
      <w:outlineLvl w:val="8"/>
    </w:pPr>
    <w:rPr>
      <w:rFonts w:ascii="Times Armenian" w:hAnsi="Times Armenian" w:cs="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WW8Num1z0">
    <w:name w:val="WW8Num1z0"/>
    <w:qFormat/>
    <w:rsid w:val="005D43A2"/>
    <w:rPr>
      <w:u w:val="none"/>
    </w:rPr>
  </w:style>
  <w:style w:type="character" w:customStyle="1" w:styleId="WW8Num1z1">
    <w:name w:val="WW8Num1z1"/>
    <w:qFormat/>
    <w:rsid w:val="005D43A2"/>
  </w:style>
  <w:style w:type="character" w:customStyle="1" w:styleId="WW8Num1z2">
    <w:name w:val="WW8Num1z2"/>
    <w:qFormat/>
    <w:rsid w:val="005D43A2"/>
  </w:style>
  <w:style w:type="character" w:customStyle="1" w:styleId="WW8Num1z3">
    <w:name w:val="WW8Num1z3"/>
    <w:qFormat/>
    <w:rsid w:val="005D43A2"/>
  </w:style>
  <w:style w:type="character" w:customStyle="1" w:styleId="WW8Num1z4">
    <w:name w:val="WW8Num1z4"/>
    <w:qFormat/>
    <w:rsid w:val="005D43A2"/>
  </w:style>
  <w:style w:type="character" w:customStyle="1" w:styleId="WW8Num1z5">
    <w:name w:val="WW8Num1z5"/>
    <w:qFormat/>
    <w:rsid w:val="005D43A2"/>
  </w:style>
  <w:style w:type="character" w:customStyle="1" w:styleId="WW8Num1z6">
    <w:name w:val="WW8Num1z6"/>
    <w:qFormat/>
    <w:rsid w:val="005D43A2"/>
  </w:style>
  <w:style w:type="character" w:customStyle="1" w:styleId="WW8Num1z7">
    <w:name w:val="WW8Num1z7"/>
    <w:qFormat/>
    <w:rsid w:val="005D43A2"/>
  </w:style>
  <w:style w:type="character" w:customStyle="1" w:styleId="WW8Num1z8">
    <w:name w:val="WW8Num1z8"/>
    <w:qFormat/>
    <w:rsid w:val="005D43A2"/>
  </w:style>
  <w:style w:type="character" w:customStyle="1" w:styleId="WW8Num2z0">
    <w:name w:val="WW8Num2z0"/>
    <w:qFormat/>
    <w:rsid w:val="005D43A2"/>
    <w:rPr>
      <w:rFonts w:ascii="Symbol" w:hAnsi="Symbol" w:cs="Symbol"/>
      <w:sz w:val="20"/>
      <w:szCs w:val="24"/>
      <w:lang w:val="hy-AM" w:eastAsia="en-US"/>
    </w:rPr>
  </w:style>
  <w:style w:type="character" w:customStyle="1" w:styleId="WW8Num2z1">
    <w:name w:val="WW8Num2z1"/>
    <w:qFormat/>
    <w:rsid w:val="005D43A2"/>
    <w:rPr>
      <w:rFonts w:ascii="Courier New" w:hAnsi="Courier New" w:cs="Courier New"/>
    </w:rPr>
  </w:style>
  <w:style w:type="character" w:customStyle="1" w:styleId="WW8Num2z2">
    <w:name w:val="WW8Num2z2"/>
    <w:qFormat/>
    <w:rsid w:val="005D43A2"/>
    <w:rPr>
      <w:rFonts w:ascii="Wingdings" w:hAnsi="Wingdings" w:cs="Wingdings"/>
    </w:rPr>
  </w:style>
  <w:style w:type="character" w:customStyle="1" w:styleId="WW8Num3z0">
    <w:name w:val="WW8Num3z0"/>
    <w:qFormat/>
    <w:rsid w:val="005D43A2"/>
    <w:rPr>
      <w:rFonts w:ascii="Symbol" w:hAnsi="Symbol" w:cs="Symbol"/>
    </w:rPr>
  </w:style>
  <w:style w:type="character" w:customStyle="1" w:styleId="WW8Num3z1">
    <w:name w:val="WW8Num3z1"/>
    <w:qFormat/>
    <w:rsid w:val="005D43A2"/>
    <w:rPr>
      <w:rFonts w:ascii="Courier New" w:hAnsi="Courier New" w:cs="Courier New"/>
    </w:rPr>
  </w:style>
  <w:style w:type="character" w:customStyle="1" w:styleId="WW8Num3z2">
    <w:name w:val="WW8Num3z2"/>
    <w:qFormat/>
    <w:rsid w:val="005D43A2"/>
    <w:rPr>
      <w:rFonts w:ascii="Wingdings" w:hAnsi="Wingdings" w:cs="Wingdings"/>
    </w:rPr>
  </w:style>
  <w:style w:type="character" w:customStyle="1" w:styleId="WW8Num4z0">
    <w:name w:val="WW8Num4z0"/>
    <w:qFormat/>
    <w:rsid w:val="005D43A2"/>
    <w:rPr>
      <w:rFonts w:ascii="Symbol" w:hAnsi="Symbol" w:cs="Symbol"/>
    </w:rPr>
  </w:style>
  <w:style w:type="character" w:customStyle="1" w:styleId="WW8Num4z1">
    <w:name w:val="WW8Num4z1"/>
    <w:qFormat/>
    <w:rsid w:val="005D43A2"/>
    <w:rPr>
      <w:rFonts w:ascii="Courier New" w:hAnsi="Courier New" w:cs="Courier New"/>
    </w:rPr>
  </w:style>
  <w:style w:type="character" w:customStyle="1" w:styleId="WW8Num4z2">
    <w:name w:val="WW8Num4z2"/>
    <w:qFormat/>
    <w:rsid w:val="005D43A2"/>
    <w:rPr>
      <w:rFonts w:ascii="Wingdings" w:hAnsi="Wingdings" w:cs="Wingdings"/>
    </w:rPr>
  </w:style>
  <w:style w:type="character" w:customStyle="1" w:styleId="WW8Num5z0">
    <w:name w:val="WW8Num5z0"/>
    <w:qFormat/>
    <w:rsid w:val="005D43A2"/>
    <w:rPr>
      <w:rFonts w:ascii="GHEA Grapalat" w:hAnsi="GHEA Grapalat" w:cs="Sylfaen"/>
      <w:i/>
    </w:rPr>
  </w:style>
  <w:style w:type="character" w:customStyle="1" w:styleId="WW8Num5z1">
    <w:name w:val="WW8Num5z1"/>
    <w:qFormat/>
    <w:rsid w:val="005D43A2"/>
  </w:style>
  <w:style w:type="character" w:customStyle="1" w:styleId="WW8Num5z2">
    <w:name w:val="WW8Num5z2"/>
    <w:qFormat/>
    <w:rsid w:val="005D43A2"/>
  </w:style>
  <w:style w:type="character" w:customStyle="1" w:styleId="WW8Num5z3">
    <w:name w:val="WW8Num5z3"/>
    <w:qFormat/>
    <w:rsid w:val="005D43A2"/>
  </w:style>
  <w:style w:type="character" w:customStyle="1" w:styleId="WW8Num5z4">
    <w:name w:val="WW8Num5z4"/>
    <w:qFormat/>
    <w:rsid w:val="005D43A2"/>
  </w:style>
  <w:style w:type="character" w:customStyle="1" w:styleId="WW8Num5z5">
    <w:name w:val="WW8Num5z5"/>
    <w:qFormat/>
    <w:rsid w:val="005D43A2"/>
  </w:style>
  <w:style w:type="character" w:customStyle="1" w:styleId="WW8Num5z6">
    <w:name w:val="WW8Num5z6"/>
    <w:qFormat/>
    <w:rsid w:val="005D43A2"/>
  </w:style>
  <w:style w:type="character" w:customStyle="1" w:styleId="WW8Num5z7">
    <w:name w:val="WW8Num5z7"/>
    <w:qFormat/>
    <w:rsid w:val="005D43A2"/>
  </w:style>
  <w:style w:type="character" w:customStyle="1" w:styleId="WW8Num5z8">
    <w:name w:val="WW8Num5z8"/>
    <w:qFormat/>
    <w:rsid w:val="005D43A2"/>
  </w:style>
  <w:style w:type="character" w:customStyle="1" w:styleId="WW8Num6z0">
    <w:name w:val="WW8Num6z0"/>
    <w:qFormat/>
    <w:rsid w:val="005D43A2"/>
  </w:style>
  <w:style w:type="character" w:customStyle="1" w:styleId="WW8Num6z1">
    <w:name w:val="WW8Num6z1"/>
    <w:qFormat/>
    <w:rsid w:val="005D43A2"/>
  </w:style>
  <w:style w:type="character" w:customStyle="1" w:styleId="WW8Num6z2">
    <w:name w:val="WW8Num6z2"/>
    <w:qFormat/>
    <w:rsid w:val="005D43A2"/>
  </w:style>
  <w:style w:type="character" w:customStyle="1" w:styleId="WW8Num6z3">
    <w:name w:val="WW8Num6z3"/>
    <w:qFormat/>
    <w:rsid w:val="005D43A2"/>
  </w:style>
  <w:style w:type="character" w:customStyle="1" w:styleId="WW8Num6z4">
    <w:name w:val="WW8Num6z4"/>
    <w:qFormat/>
    <w:rsid w:val="005D43A2"/>
  </w:style>
  <w:style w:type="character" w:customStyle="1" w:styleId="WW8Num6z5">
    <w:name w:val="WW8Num6z5"/>
    <w:qFormat/>
    <w:rsid w:val="005D43A2"/>
  </w:style>
  <w:style w:type="character" w:customStyle="1" w:styleId="WW8Num6z6">
    <w:name w:val="WW8Num6z6"/>
    <w:qFormat/>
    <w:rsid w:val="005D43A2"/>
  </w:style>
  <w:style w:type="character" w:customStyle="1" w:styleId="WW8Num6z7">
    <w:name w:val="WW8Num6z7"/>
    <w:qFormat/>
    <w:rsid w:val="005D43A2"/>
  </w:style>
  <w:style w:type="character" w:customStyle="1" w:styleId="WW8Num6z8">
    <w:name w:val="WW8Num6z8"/>
    <w:qFormat/>
    <w:rsid w:val="005D43A2"/>
  </w:style>
  <w:style w:type="character" w:customStyle="1" w:styleId="WW8Num7z0">
    <w:name w:val="WW8Num7z0"/>
    <w:qFormat/>
    <w:rsid w:val="005D43A2"/>
  </w:style>
  <w:style w:type="character" w:customStyle="1" w:styleId="WW8Num8z0">
    <w:name w:val="WW8Num8z0"/>
    <w:qFormat/>
    <w:rsid w:val="005D43A2"/>
    <w:rPr>
      <w:rFonts w:ascii="GHEA Grapalat" w:eastAsia="Times New Roman" w:hAnsi="GHEA Grapalat" w:cs="Times New Roman"/>
      <w:sz w:val="20"/>
    </w:rPr>
  </w:style>
  <w:style w:type="character" w:customStyle="1" w:styleId="WW8Num8z1">
    <w:name w:val="WW8Num8z1"/>
    <w:qFormat/>
    <w:rsid w:val="005D43A2"/>
    <w:rPr>
      <w:rFonts w:ascii="Courier New" w:hAnsi="Courier New" w:cs="Courier New"/>
    </w:rPr>
  </w:style>
  <w:style w:type="character" w:customStyle="1" w:styleId="WW8Num8z2">
    <w:name w:val="WW8Num8z2"/>
    <w:qFormat/>
    <w:rsid w:val="005D43A2"/>
    <w:rPr>
      <w:rFonts w:ascii="Wingdings" w:hAnsi="Wingdings" w:cs="Wingdings"/>
    </w:rPr>
  </w:style>
  <w:style w:type="character" w:customStyle="1" w:styleId="WW8Num8z3">
    <w:name w:val="WW8Num8z3"/>
    <w:qFormat/>
    <w:rsid w:val="005D43A2"/>
    <w:rPr>
      <w:rFonts w:ascii="Symbol" w:hAnsi="Symbol" w:cs="Symbol"/>
    </w:rPr>
  </w:style>
  <w:style w:type="character" w:customStyle="1" w:styleId="WW8Num9z0">
    <w:name w:val="WW8Num9z0"/>
    <w:qFormat/>
    <w:rsid w:val="005D43A2"/>
    <w:rPr>
      <w:rFonts w:ascii="Symbol" w:hAnsi="Symbol" w:cs="Symbol"/>
    </w:rPr>
  </w:style>
  <w:style w:type="character" w:customStyle="1" w:styleId="WW8Num9z1">
    <w:name w:val="WW8Num9z1"/>
    <w:qFormat/>
    <w:rsid w:val="005D43A2"/>
    <w:rPr>
      <w:rFonts w:ascii="Courier New" w:hAnsi="Courier New" w:cs="Courier New"/>
    </w:rPr>
  </w:style>
  <w:style w:type="character" w:customStyle="1" w:styleId="WW8Num9z2">
    <w:name w:val="WW8Num9z2"/>
    <w:qFormat/>
    <w:rsid w:val="005D43A2"/>
    <w:rPr>
      <w:rFonts w:ascii="Wingdings" w:hAnsi="Wingdings" w:cs="Wingdings"/>
    </w:rPr>
  </w:style>
  <w:style w:type="character" w:customStyle="1" w:styleId="WW8Num10z0">
    <w:name w:val="WW8Num10z0"/>
    <w:qFormat/>
    <w:rsid w:val="005D43A2"/>
  </w:style>
  <w:style w:type="character" w:customStyle="1" w:styleId="WW8Num10z1">
    <w:name w:val="WW8Num10z1"/>
    <w:qFormat/>
    <w:rsid w:val="005D43A2"/>
  </w:style>
  <w:style w:type="character" w:customStyle="1" w:styleId="WW8Num10z2">
    <w:name w:val="WW8Num10z2"/>
    <w:qFormat/>
    <w:rsid w:val="005D43A2"/>
  </w:style>
  <w:style w:type="character" w:customStyle="1" w:styleId="WW8Num10z3">
    <w:name w:val="WW8Num10z3"/>
    <w:qFormat/>
    <w:rsid w:val="005D43A2"/>
  </w:style>
  <w:style w:type="character" w:customStyle="1" w:styleId="WW8Num10z4">
    <w:name w:val="WW8Num10z4"/>
    <w:qFormat/>
    <w:rsid w:val="005D43A2"/>
  </w:style>
  <w:style w:type="character" w:customStyle="1" w:styleId="WW8Num10z5">
    <w:name w:val="WW8Num10z5"/>
    <w:qFormat/>
    <w:rsid w:val="005D43A2"/>
  </w:style>
  <w:style w:type="character" w:customStyle="1" w:styleId="WW8Num10z6">
    <w:name w:val="WW8Num10z6"/>
    <w:qFormat/>
    <w:rsid w:val="005D43A2"/>
  </w:style>
  <w:style w:type="character" w:customStyle="1" w:styleId="WW8Num10z7">
    <w:name w:val="WW8Num10z7"/>
    <w:qFormat/>
    <w:rsid w:val="005D43A2"/>
  </w:style>
  <w:style w:type="character" w:customStyle="1" w:styleId="WW8Num10z8">
    <w:name w:val="WW8Num10z8"/>
    <w:qFormat/>
    <w:rsid w:val="005D43A2"/>
  </w:style>
  <w:style w:type="character" w:customStyle="1" w:styleId="WW8Num11z0">
    <w:name w:val="WW8Num11z0"/>
    <w:qFormat/>
    <w:rsid w:val="005D43A2"/>
    <w:rPr>
      <w:rFonts w:ascii="GHEA Grapalat" w:hAnsi="GHEA Grapalat" w:cs="GHEA Grapalat"/>
      <w:sz w:val="20"/>
      <w:szCs w:val="20"/>
      <w:lang w:val="pt-BR"/>
    </w:rPr>
  </w:style>
  <w:style w:type="character" w:customStyle="1" w:styleId="WW8Num12z0">
    <w:name w:val="WW8Num12z0"/>
    <w:qFormat/>
    <w:rsid w:val="005D43A2"/>
    <w:rPr>
      <w:rFonts w:cs="Times New Roman"/>
      <w:i/>
      <w:sz w:val="20"/>
    </w:rPr>
  </w:style>
  <w:style w:type="character" w:customStyle="1" w:styleId="WW8Num12z1">
    <w:name w:val="WW8Num12z1"/>
    <w:qFormat/>
    <w:rsid w:val="005D43A2"/>
  </w:style>
  <w:style w:type="character" w:customStyle="1" w:styleId="WW8Num12z2">
    <w:name w:val="WW8Num12z2"/>
    <w:qFormat/>
    <w:rsid w:val="005D43A2"/>
  </w:style>
  <w:style w:type="character" w:customStyle="1" w:styleId="WW8Num12z3">
    <w:name w:val="WW8Num12z3"/>
    <w:qFormat/>
    <w:rsid w:val="005D43A2"/>
  </w:style>
  <w:style w:type="character" w:customStyle="1" w:styleId="WW8Num12z4">
    <w:name w:val="WW8Num12z4"/>
    <w:qFormat/>
    <w:rsid w:val="005D43A2"/>
  </w:style>
  <w:style w:type="character" w:customStyle="1" w:styleId="WW8Num12z5">
    <w:name w:val="WW8Num12z5"/>
    <w:qFormat/>
    <w:rsid w:val="005D43A2"/>
  </w:style>
  <w:style w:type="character" w:customStyle="1" w:styleId="WW8Num12z6">
    <w:name w:val="WW8Num12z6"/>
    <w:qFormat/>
    <w:rsid w:val="005D43A2"/>
  </w:style>
  <w:style w:type="character" w:customStyle="1" w:styleId="WW8Num12z7">
    <w:name w:val="WW8Num12z7"/>
    <w:qFormat/>
    <w:rsid w:val="005D43A2"/>
  </w:style>
  <w:style w:type="character" w:customStyle="1" w:styleId="WW8Num12z8">
    <w:name w:val="WW8Num12z8"/>
    <w:qFormat/>
    <w:rsid w:val="005D43A2"/>
  </w:style>
  <w:style w:type="character" w:customStyle="1" w:styleId="WW8Num13z0">
    <w:name w:val="WW8Num13z0"/>
    <w:qFormat/>
    <w:rsid w:val="005D43A2"/>
    <w:rPr>
      <w:rFonts w:ascii="GHEA Grapalat" w:hAnsi="GHEA Grapalat" w:cs="GHEA Grapalat"/>
      <w:sz w:val="20"/>
      <w:szCs w:val="20"/>
      <w:lang w:val="pt-BR"/>
    </w:rPr>
  </w:style>
  <w:style w:type="character" w:customStyle="1" w:styleId="WW8Num14z0">
    <w:name w:val="WW8Num14z0"/>
    <w:qFormat/>
    <w:rsid w:val="005D43A2"/>
  </w:style>
  <w:style w:type="character" w:customStyle="1" w:styleId="WW8Num14z1">
    <w:name w:val="WW8Num14z1"/>
    <w:qFormat/>
    <w:rsid w:val="005D43A2"/>
  </w:style>
  <w:style w:type="character" w:customStyle="1" w:styleId="WW8Num14z2">
    <w:name w:val="WW8Num14z2"/>
    <w:qFormat/>
    <w:rsid w:val="005D43A2"/>
  </w:style>
  <w:style w:type="character" w:customStyle="1" w:styleId="WW8Num14z3">
    <w:name w:val="WW8Num14z3"/>
    <w:qFormat/>
    <w:rsid w:val="005D43A2"/>
  </w:style>
  <w:style w:type="character" w:customStyle="1" w:styleId="WW8Num14z4">
    <w:name w:val="WW8Num14z4"/>
    <w:qFormat/>
    <w:rsid w:val="005D43A2"/>
  </w:style>
  <w:style w:type="character" w:customStyle="1" w:styleId="WW8Num14z5">
    <w:name w:val="WW8Num14z5"/>
    <w:qFormat/>
    <w:rsid w:val="005D43A2"/>
  </w:style>
  <w:style w:type="character" w:customStyle="1" w:styleId="WW8Num14z6">
    <w:name w:val="WW8Num14z6"/>
    <w:qFormat/>
    <w:rsid w:val="005D43A2"/>
  </w:style>
  <w:style w:type="character" w:customStyle="1" w:styleId="WW8Num14z7">
    <w:name w:val="WW8Num14z7"/>
    <w:qFormat/>
    <w:rsid w:val="005D43A2"/>
  </w:style>
  <w:style w:type="character" w:customStyle="1" w:styleId="WW8Num14z8">
    <w:name w:val="WW8Num14z8"/>
    <w:qFormat/>
    <w:rsid w:val="005D43A2"/>
  </w:style>
  <w:style w:type="character" w:customStyle="1" w:styleId="WW8Num15z0">
    <w:name w:val="WW8Num15z0"/>
    <w:qFormat/>
    <w:rsid w:val="005D43A2"/>
    <w:rPr>
      <w:i w:val="0"/>
      <w:sz w:val="24"/>
      <w:szCs w:val="24"/>
    </w:rPr>
  </w:style>
  <w:style w:type="character" w:customStyle="1" w:styleId="WW8Num15z1">
    <w:name w:val="WW8Num15z1"/>
    <w:qFormat/>
    <w:rsid w:val="005D43A2"/>
  </w:style>
  <w:style w:type="character" w:customStyle="1" w:styleId="WW8Num15z2">
    <w:name w:val="WW8Num15z2"/>
    <w:qFormat/>
    <w:rsid w:val="005D43A2"/>
  </w:style>
  <w:style w:type="character" w:customStyle="1" w:styleId="WW8Num15z3">
    <w:name w:val="WW8Num15z3"/>
    <w:qFormat/>
    <w:rsid w:val="005D43A2"/>
  </w:style>
  <w:style w:type="character" w:customStyle="1" w:styleId="WW8Num15z4">
    <w:name w:val="WW8Num15z4"/>
    <w:qFormat/>
    <w:rsid w:val="005D43A2"/>
  </w:style>
  <w:style w:type="character" w:customStyle="1" w:styleId="WW8Num15z5">
    <w:name w:val="WW8Num15z5"/>
    <w:qFormat/>
    <w:rsid w:val="005D43A2"/>
  </w:style>
  <w:style w:type="character" w:customStyle="1" w:styleId="WW8Num15z6">
    <w:name w:val="WW8Num15z6"/>
    <w:qFormat/>
    <w:rsid w:val="005D43A2"/>
  </w:style>
  <w:style w:type="character" w:customStyle="1" w:styleId="WW8Num15z7">
    <w:name w:val="WW8Num15z7"/>
    <w:qFormat/>
    <w:rsid w:val="005D43A2"/>
  </w:style>
  <w:style w:type="character" w:customStyle="1" w:styleId="WW8Num15z8">
    <w:name w:val="WW8Num15z8"/>
    <w:qFormat/>
    <w:rsid w:val="005D43A2"/>
  </w:style>
  <w:style w:type="character" w:customStyle="1" w:styleId="WW8Num16z0">
    <w:name w:val="WW8Num16z0"/>
    <w:qFormat/>
    <w:rsid w:val="005D43A2"/>
    <w:rPr>
      <w:b w:val="0"/>
      <w:sz w:val="24"/>
      <w:szCs w:val="24"/>
    </w:rPr>
  </w:style>
  <w:style w:type="character" w:customStyle="1" w:styleId="WW8Num16z1">
    <w:name w:val="WW8Num16z1"/>
    <w:qFormat/>
    <w:rsid w:val="005D43A2"/>
    <w:rPr>
      <w:rFonts w:cs="Arial"/>
      <w:b w:val="0"/>
      <w:sz w:val="24"/>
    </w:rPr>
  </w:style>
  <w:style w:type="character" w:customStyle="1" w:styleId="WW8Num17z0">
    <w:name w:val="WW8Num17z0"/>
    <w:qFormat/>
    <w:rsid w:val="005D43A2"/>
    <w:rPr>
      <w:rFonts w:ascii="GHEA Mariam" w:hAnsi="GHEA Mariam" w:cs="Times New Roman"/>
      <w:b w:val="0"/>
    </w:rPr>
  </w:style>
  <w:style w:type="character" w:customStyle="1" w:styleId="WW8Num17z1">
    <w:name w:val="WW8Num17z1"/>
    <w:qFormat/>
    <w:rsid w:val="005D43A2"/>
    <w:rPr>
      <w:rFonts w:ascii="GHEA Mariam" w:hAnsi="GHEA Mariam" w:cs="Times New Roman"/>
    </w:rPr>
  </w:style>
  <w:style w:type="character" w:customStyle="1" w:styleId="WW8Num17z2">
    <w:name w:val="WW8Num17z2"/>
    <w:qFormat/>
    <w:rsid w:val="005D43A2"/>
    <w:rPr>
      <w:rFonts w:cs="Times New Roman"/>
    </w:rPr>
  </w:style>
  <w:style w:type="character" w:customStyle="1" w:styleId="WW8Num18z0">
    <w:name w:val="WW8Num18z0"/>
    <w:qFormat/>
    <w:rsid w:val="005D43A2"/>
    <w:rPr>
      <w:rFonts w:cs="GHEA Grapalat"/>
      <w:lang w:val="pt-BR"/>
    </w:rPr>
  </w:style>
  <w:style w:type="character" w:customStyle="1" w:styleId="WW8Num18z1">
    <w:name w:val="WW8Num18z1"/>
    <w:qFormat/>
    <w:rsid w:val="005D43A2"/>
  </w:style>
  <w:style w:type="character" w:customStyle="1" w:styleId="WW8Num18z2">
    <w:name w:val="WW8Num18z2"/>
    <w:qFormat/>
    <w:rsid w:val="005D43A2"/>
  </w:style>
  <w:style w:type="character" w:customStyle="1" w:styleId="WW8Num18z3">
    <w:name w:val="WW8Num18z3"/>
    <w:qFormat/>
    <w:rsid w:val="005D43A2"/>
  </w:style>
  <w:style w:type="character" w:customStyle="1" w:styleId="WW8Num18z4">
    <w:name w:val="WW8Num18z4"/>
    <w:qFormat/>
    <w:rsid w:val="005D43A2"/>
  </w:style>
  <w:style w:type="character" w:customStyle="1" w:styleId="WW8Num18z5">
    <w:name w:val="WW8Num18z5"/>
    <w:qFormat/>
    <w:rsid w:val="005D43A2"/>
  </w:style>
  <w:style w:type="character" w:customStyle="1" w:styleId="WW8Num18z6">
    <w:name w:val="WW8Num18z6"/>
    <w:qFormat/>
    <w:rsid w:val="005D43A2"/>
  </w:style>
  <w:style w:type="character" w:customStyle="1" w:styleId="WW8Num18z7">
    <w:name w:val="WW8Num18z7"/>
    <w:qFormat/>
    <w:rsid w:val="005D43A2"/>
  </w:style>
  <w:style w:type="character" w:customStyle="1" w:styleId="WW8Num18z8">
    <w:name w:val="WW8Num18z8"/>
    <w:qFormat/>
    <w:rsid w:val="005D43A2"/>
  </w:style>
  <w:style w:type="character" w:customStyle="1" w:styleId="WW8Num19z0">
    <w:name w:val="WW8Num19z0"/>
    <w:qFormat/>
    <w:rsid w:val="005D43A2"/>
    <w:rPr>
      <w:rFonts w:ascii="Symbol" w:hAnsi="Symbol" w:cs="Symbol"/>
    </w:rPr>
  </w:style>
  <w:style w:type="character" w:customStyle="1" w:styleId="WW8Num19z1">
    <w:name w:val="WW8Num19z1"/>
    <w:qFormat/>
    <w:rsid w:val="005D43A2"/>
    <w:rPr>
      <w:rFonts w:ascii="Courier New" w:hAnsi="Courier New" w:cs="Courier New"/>
    </w:rPr>
  </w:style>
  <w:style w:type="character" w:customStyle="1" w:styleId="WW8Num19z2">
    <w:name w:val="WW8Num19z2"/>
    <w:qFormat/>
    <w:rsid w:val="005D43A2"/>
    <w:rPr>
      <w:rFonts w:ascii="Wingdings" w:hAnsi="Wingdings" w:cs="Wingdings"/>
    </w:rPr>
  </w:style>
  <w:style w:type="character" w:customStyle="1" w:styleId="WW8Num20z0">
    <w:name w:val="WW8Num20z0"/>
    <w:qFormat/>
    <w:rsid w:val="005D43A2"/>
  </w:style>
  <w:style w:type="character" w:customStyle="1" w:styleId="WW8Num20z1">
    <w:name w:val="WW8Num20z1"/>
    <w:qFormat/>
    <w:rsid w:val="005D43A2"/>
  </w:style>
  <w:style w:type="character" w:customStyle="1" w:styleId="WW8Num20z2">
    <w:name w:val="WW8Num20z2"/>
    <w:qFormat/>
    <w:rsid w:val="005D43A2"/>
  </w:style>
  <w:style w:type="character" w:customStyle="1" w:styleId="WW8Num20z3">
    <w:name w:val="WW8Num20z3"/>
    <w:qFormat/>
    <w:rsid w:val="005D43A2"/>
  </w:style>
  <w:style w:type="character" w:customStyle="1" w:styleId="WW8Num20z4">
    <w:name w:val="WW8Num20z4"/>
    <w:qFormat/>
    <w:rsid w:val="005D43A2"/>
  </w:style>
  <w:style w:type="character" w:customStyle="1" w:styleId="WW8Num20z5">
    <w:name w:val="WW8Num20z5"/>
    <w:qFormat/>
    <w:rsid w:val="005D43A2"/>
  </w:style>
  <w:style w:type="character" w:customStyle="1" w:styleId="WW8Num20z6">
    <w:name w:val="WW8Num20z6"/>
    <w:qFormat/>
    <w:rsid w:val="005D43A2"/>
  </w:style>
  <w:style w:type="character" w:customStyle="1" w:styleId="WW8Num20z7">
    <w:name w:val="WW8Num20z7"/>
    <w:qFormat/>
    <w:rsid w:val="005D43A2"/>
  </w:style>
  <w:style w:type="character" w:customStyle="1" w:styleId="WW8Num20z8">
    <w:name w:val="WW8Num20z8"/>
    <w:qFormat/>
    <w:rsid w:val="005D43A2"/>
  </w:style>
  <w:style w:type="character" w:customStyle="1" w:styleId="WW8Num21z0">
    <w:name w:val="WW8Num21z0"/>
    <w:qFormat/>
    <w:rsid w:val="005D43A2"/>
  </w:style>
  <w:style w:type="character" w:customStyle="1" w:styleId="WW8Num22z0">
    <w:name w:val="WW8Num22z0"/>
    <w:qFormat/>
    <w:rsid w:val="005D43A2"/>
    <w:rPr>
      <w:rFonts w:cs="Times New Roman"/>
      <w:i/>
      <w:sz w:val="20"/>
    </w:rPr>
  </w:style>
  <w:style w:type="character" w:customStyle="1" w:styleId="WW8Num22z1">
    <w:name w:val="WW8Num22z1"/>
    <w:qFormat/>
    <w:rsid w:val="005D43A2"/>
  </w:style>
  <w:style w:type="character" w:customStyle="1" w:styleId="WW8Num22z2">
    <w:name w:val="WW8Num22z2"/>
    <w:qFormat/>
    <w:rsid w:val="005D43A2"/>
  </w:style>
  <w:style w:type="character" w:customStyle="1" w:styleId="WW8Num22z3">
    <w:name w:val="WW8Num22z3"/>
    <w:qFormat/>
    <w:rsid w:val="005D43A2"/>
  </w:style>
  <w:style w:type="character" w:customStyle="1" w:styleId="WW8Num22z4">
    <w:name w:val="WW8Num22z4"/>
    <w:qFormat/>
    <w:rsid w:val="005D43A2"/>
  </w:style>
  <w:style w:type="character" w:customStyle="1" w:styleId="WW8Num22z5">
    <w:name w:val="WW8Num22z5"/>
    <w:qFormat/>
    <w:rsid w:val="005D43A2"/>
  </w:style>
  <w:style w:type="character" w:customStyle="1" w:styleId="WW8Num22z6">
    <w:name w:val="WW8Num22z6"/>
    <w:qFormat/>
    <w:rsid w:val="005D43A2"/>
  </w:style>
  <w:style w:type="character" w:customStyle="1" w:styleId="WW8Num22z7">
    <w:name w:val="WW8Num22z7"/>
    <w:qFormat/>
    <w:rsid w:val="005D43A2"/>
  </w:style>
  <w:style w:type="character" w:customStyle="1" w:styleId="WW8Num22z8">
    <w:name w:val="WW8Num22z8"/>
    <w:qFormat/>
    <w:rsid w:val="005D43A2"/>
  </w:style>
  <w:style w:type="character" w:customStyle="1" w:styleId="WW8Num23z0">
    <w:name w:val="WW8Num23z0"/>
    <w:qFormat/>
    <w:rsid w:val="005D43A2"/>
    <w:rPr>
      <w:rFonts w:ascii="Symbol" w:hAnsi="Symbol" w:cs="Symbol"/>
    </w:rPr>
  </w:style>
  <w:style w:type="character" w:customStyle="1" w:styleId="WW8Num23z1">
    <w:name w:val="WW8Num23z1"/>
    <w:qFormat/>
    <w:rsid w:val="005D43A2"/>
    <w:rPr>
      <w:rFonts w:ascii="Courier New" w:hAnsi="Courier New" w:cs="Courier New"/>
    </w:rPr>
  </w:style>
  <w:style w:type="character" w:customStyle="1" w:styleId="WW8Num23z2">
    <w:name w:val="WW8Num23z2"/>
    <w:qFormat/>
    <w:rsid w:val="005D43A2"/>
    <w:rPr>
      <w:rFonts w:ascii="Wingdings" w:hAnsi="Wingdings" w:cs="Wingdings"/>
    </w:rPr>
  </w:style>
  <w:style w:type="character" w:customStyle="1" w:styleId="WW8Num24z0">
    <w:name w:val="WW8Num24z0"/>
    <w:qFormat/>
    <w:rsid w:val="005D43A2"/>
    <w:rPr>
      <w:rFonts w:cs="Arial"/>
      <w:b w:val="0"/>
      <w:sz w:val="24"/>
    </w:rPr>
  </w:style>
  <w:style w:type="character" w:customStyle="1" w:styleId="WW8Num24z1">
    <w:name w:val="WW8Num24z1"/>
    <w:qFormat/>
    <w:rsid w:val="005D43A2"/>
  </w:style>
  <w:style w:type="character" w:customStyle="1" w:styleId="WW8Num24z2">
    <w:name w:val="WW8Num24z2"/>
    <w:qFormat/>
    <w:rsid w:val="005D43A2"/>
  </w:style>
  <w:style w:type="character" w:customStyle="1" w:styleId="WW8Num24z3">
    <w:name w:val="WW8Num24z3"/>
    <w:qFormat/>
    <w:rsid w:val="005D43A2"/>
  </w:style>
  <w:style w:type="character" w:customStyle="1" w:styleId="WW8Num24z4">
    <w:name w:val="WW8Num24z4"/>
    <w:qFormat/>
    <w:rsid w:val="005D43A2"/>
  </w:style>
  <w:style w:type="character" w:customStyle="1" w:styleId="WW8Num24z5">
    <w:name w:val="WW8Num24z5"/>
    <w:qFormat/>
    <w:rsid w:val="005D43A2"/>
  </w:style>
  <w:style w:type="character" w:customStyle="1" w:styleId="WW8Num24z6">
    <w:name w:val="WW8Num24z6"/>
    <w:qFormat/>
    <w:rsid w:val="005D43A2"/>
  </w:style>
  <w:style w:type="character" w:customStyle="1" w:styleId="WW8Num24z7">
    <w:name w:val="WW8Num24z7"/>
    <w:qFormat/>
    <w:rsid w:val="005D43A2"/>
  </w:style>
  <w:style w:type="character" w:customStyle="1" w:styleId="WW8Num24z8">
    <w:name w:val="WW8Num24z8"/>
    <w:qFormat/>
    <w:rsid w:val="005D43A2"/>
  </w:style>
  <w:style w:type="character" w:customStyle="1" w:styleId="WW8Num25z0">
    <w:name w:val="WW8Num25z0"/>
    <w:qFormat/>
    <w:rsid w:val="005D43A2"/>
    <w:rPr>
      <w:rFonts w:ascii="Symbol" w:hAnsi="Symbol" w:cs="Symbol"/>
    </w:rPr>
  </w:style>
  <w:style w:type="character" w:customStyle="1" w:styleId="WW8Num25z1">
    <w:name w:val="WW8Num25z1"/>
    <w:qFormat/>
    <w:rsid w:val="005D43A2"/>
    <w:rPr>
      <w:rFonts w:ascii="Courier New" w:hAnsi="Courier New" w:cs="Courier New"/>
    </w:rPr>
  </w:style>
  <w:style w:type="character" w:customStyle="1" w:styleId="WW8Num25z2">
    <w:name w:val="WW8Num25z2"/>
    <w:qFormat/>
    <w:rsid w:val="005D43A2"/>
    <w:rPr>
      <w:rFonts w:ascii="Wingdings" w:hAnsi="Wingdings" w:cs="Wingdings"/>
    </w:rPr>
  </w:style>
  <w:style w:type="character" w:customStyle="1" w:styleId="10">
    <w:name w:val="Основной шрифт абзаца1"/>
    <w:qFormat/>
    <w:rsid w:val="005D43A2"/>
  </w:style>
  <w:style w:type="character" w:customStyle="1" w:styleId="11">
    <w:name w:val="Заголовок 1 Знак"/>
    <w:qFormat/>
    <w:rsid w:val="005D43A2"/>
    <w:rPr>
      <w:rFonts w:ascii="Arial Armenian" w:hAnsi="Arial Armenian" w:cs="Arial Armenian"/>
      <w:sz w:val="28"/>
      <w:lang w:val="en-US" w:bidi="ar-SA"/>
    </w:rPr>
  </w:style>
  <w:style w:type="character" w:customStyle="1" w:styleId="30">
    <w:name w:val="Заголовок 3 Знак"/>
    <w:qFormat/>
    <w:rsid w:val="005D43A2"/>
    <w:rPr>
      <w:rFonts w:ascii="Arial LatArm" w:hAnsi="Arial LatArm" w:cs="Arial LatArm"/>
      <w:i/>
      <w:lang w:val="en-AU" w:bidi="ar-SA"/>
    </w:rPr>
  </w:style>
  <w:style w:type="character" w:customStyle="1" w:styleId="70">
    <w:name w:val="Заголовок 7 Знак"/>
    <w:qFormat/>
    <w:rsid w:val="005D43A2"/>
    <w:rPr>
      <w:rFonts w:ascii="Times Armenian" w:hAnsi="Times Armenian" w:cs="Times Armenian"/>
      <w:b/>
      <w:lang w:val="hy-AM" w:bidi="ar-SA"/>
    </w:rPr>
  </w:style>
  <w:style w:type="character" w:customStyle="1" w:styleId="80">
    <w:name w:val="Заголовок 8 Знак"/>
    <w:qFormat/>
    <w:rsid w:val="005D43A2"/>
    <w:rPr>
      <w:rFonts w:ascii="Times Armenian" w:hAnsi="Times Armenian" w:cs="Times Armenian"/>
      <w:i/>
      <w:lang w:val="nl-NL" w:bidi="ar-SA"/>
    </w:rPr>
  </w:style>
  <w:style w:type="character" w:customStyle="1" w:styleId="a3">
    <w:name w:val="Основной текст с отступом Знак"/>
    <w:aliases w:val=" Char Знак, Char Char Char Char Знак,Char Char Char Char Знак"/>
    <w:qFormat/>
    <w:rsid w:val="005D43A2"/>
    <w:rPr>
      <w:rFonts w:ascii="Arial LatArm" w:hAnsi="Arial LatArm" w:cs="Arial LatArm"/>
      <w:i/>
      <w:lang w:val="en-AU" w:bidi="ar-SA"/>
    </w:rPr>
  </w:style>
  <w:style w:type="character" w:customStyle="1" w:styleId="a4">
    <w:name w:val="Нижний колонтитул Знак"/>
    <w:qFormat/>
    <w:rsid w:val="005D43A2"/>
    <w:rPr>
      <w:lang w:val="en-US" w:bidi="ar-SA"/>
    </w:rPr>
  </w:style>
  <w:style w:type="character" w:customStyle="1" w:styleId="a5">
    <w:name w:val="Текст выноски Знак"/>
    <w:link w:val="a6"/>
    <w:qFormat/>
    <w:rsid w:val="005D43A2"/>
    <w:rPr>
      <w:rFonts w:ascii="Tahoma" w:hAnsi="Tahoma" w:cs="Tahoma"/>
      <w:sz w:val="16"/>
      <w:szCs w:val="16"/>
    </w:rPr>
  </w:style>
  <w:style w:type="character" w:styleId="a7">
    <w:name w:val="Hyperlink"/>
    <w:rsid w:val="005D43A2"/>
    <w:rPr>
      <w:color w:val="0000FF"/>
      <w:u w:val="single"/>
    </w:rPr>
  </w:style>
  <w:style w:type="character" w:customStyle="1" w:styleId="CharChar1">
    <w:name w:val="Char Char1"/>
    <w:qFormat/>
    <w:rsid w:val="005D43A2"/>
    <w:rPr>
      <w:rFonts w:ascii="Arial LatArm" w:hAnsi="Arial LatArm" w:cs="Arial LatArm"/>
      <w:i/>
      <w:lang w:val="en-AU" w:bidi="ar-SA"/>
    </w:rPr>
  </w:style>
  <w:style w:type="character" w:customStyle="1" w:styleId="a8">
    <w:name w:val="Основной текст Знак"/>
    <w:qFormat/>
    <w:rsid w:val="005D43A2"/>
    <w:rPr>
      <w:sz w:val="24"/>
      <w:szCs w:val="24"/>
      <w:lang w:val="en-US" w:bidi="ar-SA"/>
    </w:rPr>
  </w:style>
  <w:style w:type="character" w:customStyle="1" w:styleId="a9">
    <w:name w:val="Название Знак"/>
    <w:link w:val="aa"/>
    <w:qFormat/>
    <w:rsid w:val="005D43A2"/>
    <w:rPr>
      <w:rFonts w:ascii="Arial Armenian" w:hAnsi="Arial Armenian" w:cs="Arial Armenian"/>
      <w:sz w:val="24"/>
      <w:lang w:val="en-US" w:bidi="ar-SA"/>
    </w:rPr>
  </w:style>
  <w:style w:type="character" w:styleId="ab">
    <w:name w:val="page number"/>
    <w:basedOn w:val="10"/>
    <w:rsid w:val="005D43A2"/>
  </w:style>
  <w:style w:type="character" w:customStyle="1" w:styleId="normChar">
    <w:name w:val="norm Char"/>
    <w:qFormat/>
    <w:rsid w:val="005D43A2"/>
    <w:rPr>
      <w:rFonts w:ascii="Arial Armenian" w:hAnsi="Arial Armenian" w:cs="Arial Armenian"/>
      <w:sz w:val="22"/>
      <w:lang w:val="en-US" w:bidi="ar-SA"/>
    </w:rPr>
  </w:style>
  <w:style w:type="character" w:customStyle="1" w:styleId="CharCharChar">
    <w:name w:val="Char Char Char"/>
    <w:qFormat/>
    <w:rsid w:val="005D43A2"/>
    <w:rPr>
      <w:rFonts w:ascii="Arial LatArm" w:hAnsi="Arial LatArm" w:cs="Arial LatArm"/>
      <w:sz w:val="24"/>
    </w:rPr>
  </w:style>
  <w:style w:type="character" w:customStyle="1" w:styleId="StrongEmphasis">
    <w:name w:val="Strong Emphasis"/>
    <w:qFormat/>
    <w:rsid w:val="005D43A2"/>
    <w:rPr>
      <w:b/>
      <w:bCs/>
    </w:rPr>
  </w:style>
  <w:style w:type="character" w:customStyle="1" w:styleId="FootnoteCharacters">
    <w:name w:val="Footnote Characters"/>
    <w:qFormat/>
    <w:rsid w:val="005D43A2"/>
    <w:rPr>
      <w:vertAlign w:val="superscript"/>
    </w:rPr>
  </w:style>
  <w:style w:type="character" w:customStyle="1" w:styleId="CharChar22">
    <w:name w:val="Char Char22"/>
    <w:qFormat/>
    <w:rsid w:val="005D43A2"/>
    <w:rPr>
      <w:rFonts w:ascii="Arial Armenian" w:hAnsi="Arial Armenian" w:cs="Arial Armenian"/>
      <w:sz w:val="28"/>
      <w:lang w:val="en-US"/>
    </w:rPr>
  </w:style>
  <w:style w:type="character" w:customStyle="1" w:styleId="20">
    <w:name w:val="Заголовок 2 Знак"/>
    <w:qFormat/>
    <w:rsid w:val="005D43A2"/>
    <w:rPr>
      <w:rFonts w:ascii="Arial LatArm" w:hAnsi="Arial LatArm" w:cs="Arial LatArm"/>
      <w:b/>
      <w:color w:val="0000FF"/>
      <w:lang w:val="en-US" w:bidi="ar-SA"/>
    </w:rPr>
  </w:style>
  <w:style w:type="character" w:customStyle="1" w:styleId="CharChar20">
    <w:name w:val="Char Char20"/>
    <w:qFormat/>
    <w:rsid w:val="005D43A2"/>
    <w:rPr>
      <w:rFonts w:ascii="Times LatArm" w:hAnsi="Times LatArm" w:cs="Times LatArm"/>
      <w:b/>
      <w:sz w:val="28"/>
      <w:lang w:val="en-US"/>
    </w:rPr>
  </w:style>
  <w:style w:type="character" w:customStyle="1" w:styleId="40">
    <w:name w:val="Заголовок 4 Знак"/>
    <w:qFormat/>
    <w:rsid w:val="005D43A2"/>
    <w:rPr>
      <w:rFonts w:ascii="Arial LatArm" w:hAnsi="Arial LatArm" w:cs="Arial LatArm"/>
      <w:i/>
      <w:sz w:val="18"/>
      <w:lang w:val="en-US" w:bidi="ar-SA"/>
    </w:rPr>
  </w:style>
  <w:style w:type="character" w:customStyle="1" w:styleId="50">
    <w:name w:val="Заголовок 5 Знак"/>
    <w:qFormat/>
    <w:rsid w:val="005D43A2"/>
    <w:rPr>
      <w:rFonts w:ascii="Arial LatArm" w:hAnsi="Arial LatArm" w:cs="Arial LatArm"/>
      <w:b/>
      <w:sz w:val="26"/>
      <w:lang w:val="en-US" w:bidi="ar-SA"/>
    </w:rPr>
  </w:style>
  <w:style w:type="character" w:customStyle="1" w:styleId="60">
    <w:name w:val="Заголовок 6 Знак"/>
    <w:qFormat/>
    <w:rsid w:val="005D43A2"/>
    <w:rPr>
      <w:rFonts w:ascii="Arial LatArm" w:hAnsi="Arial LatArm" w:cs="Arial LatArm"/>
      <w:b/>
      <w:color w:val="000000"/>
      <w:sz w:val="22"/>
      <w:lang w:val="en-US" w:bidi="ar-SA"/>
    </w:rPr>
  </w:style>
  <w:style w:type="character" w:customStyle="1" w:styleId="CharChar16">
    <w:name w:val="Char Char16"/>
    <w:qFormat/>
    <w:rsid w:val="005D43A2"/>
    <w:rPr>
      <w:rFonts w:ascii="Times Armenian" w:hAnsi="Times Armenian" w:cs="Times Armenian"/>
      <w:b/>
      <w:lang w:val="hy-AM"/>
    </w:rPr>
  </w:style>
  <w:style w:type="character" w:customStyle="1" w:styleId="CharChar15">
    <w:name w:val="Char Char15"/>
    <w:qFormat/>
    <w:rsid w:val="005D43A2"/>
    <w:rPr>
      <w:rFonts w:ascii="Times Armenian" w:hAnsi="Times Armenian" w:cs="Times Armenian"/>
      <w:i/>
      <w:lang w:val="nl-NL"/>
    </w:rPr>
  </w:style>
  <w:style w:type="character" w:customStyle="1" w:styleId="90">
    <w:name w:val="Заголовок 9 Знак"/>
    <w:qFormat/>
    <w:rsid w:val="005D43A2"/>
    <w:rPr>
      <w:rFonts w:ascii="Times Armenian" w:hAnsi="Times Armenian" w:cs="Times Armenian"/>
      <w:b/>
      <w:color w:val="000000"/>
      <w:sz w:val="22"/>
      <w:lang w:val="pt-BR" w:bidi="ar-SA"/>
    </w:rPr>
  </w:style>
  <w:style w:type="character" w:customStyle="1" w:styleId="CharChar13">
    <w:name w:val="Char Char13"/>
    <w:qFormat/>
    <w:rsid w:val="005D43A2"/>
    <w:rPr>
      <w:rFonts w:ascii="Arial Armenian" w:hAnsi="Arial Armenian" w:cs="Arial Armenian"/>
      <w:lang w:val="en-US"/>
    </w:rPr>
  </w:style>
  <w:style w:type="character" w:customStyle="1" w:styleId="21">
    <w:name w:val="Основной текст с отступом 2 Знак"/>
    <w:link w:val="22"/>
    <w:qFormat/>
    <w:rsid w:val="005D43A2"/>
    <w:rPr>
      <w:rFonts w:ascii="Baltica;Arial" w:hAnsi="Baltica;Arial" w:cs="Baltica;Arial"/>
      <w:lang w:val="af-ZA" w:bidi="ar-SA"/>
    </w:rPr>
  </w:style>
  <w:style w:type="character" w:customStyle="1" w:styleId="23">
    <w:name w:val="Основной текст 2 Знак"/>
    <w:link w:val="24"/>
    <w:qFormat/>
    <w:rsid w:val="005D43A2"/>
    <w:rPr>
      <w:rFonts w:ascii="Arial LatArm" w:hAnsi="Arial LatArm" w:cs="Arial LatArm"/>
      <w:lang w:val="en-US" w:bidi="ar-SA"/>
    </w:rPr>
  </w:style>
  <w:style w:type="character" w:customStyle="1" w:styleId="ac">
    <w:name w:val="Верхний колонтитул Знак"/>
    <w:qFormat/>
    <w:rsid w:val="005D43A2"/>
    <w:rPr>
      <w:lang w:val="en-AU" w:bidi="ar-SA"/>
    </w:rPr>
  </w:style>
  <w:style w:type="character" w:customStyle="1" w:styleId="31">
    <w:name w:val="Основной текст 3 Знак"/>
    <w:link w:val="32"/>
    <w:qFormat/>
    <w:rsid w:val="005D43A2"/>
    <w:rPr>
      <w:rFonts w:ascii="Arial LatArm" w:hAnsi="Arial LatArm" w:cs="Arial LatArm"/>
      <w:lang w:val="en-US" w:bidi="ar-SA"/>
    </w:rPr>
  </w:style>
  <w:style w:type="character" w:customStyle="1" w:styleId="12">
    <w:name w:val="Знак примечания1"/>
    <w:qFormat/>
    <w:rsid w:val="005D43A2"/>
    <w:rPr>
      <w:sz w:val="16"/>
      <w:szCs w:val="16"/>
    </w:rPr>
  </w:style>
  <w:style w:type="character" w:customStyle="1" w:styleId="EndnoteCharacters">
    <w:name w:val="Endnote Characters"/>
    <w:qFormat/>
    <w:rsid w:val="005D43A2"/>
    <w:rPr>
      <w:vertAlign w:val="superscript"/>
    </w:rPr>
  </w:style>
  <w:style w:type="character" w:customStyle="1" w:styleId="CharChar23">
    <w:name w:val="Char Char23"/>
    <w:qFormat/>
    <w:rsid w:val="005D43A2"/>
    <w:rPr>
      <w:rFonts w:ascii="Arial Armenian" w:hAnsi="Arial Armenian" w:cs="Arial Armenian"/>
      <w:sz w:val="28"/>
      <w:lang w:val="en-US" w:bidi="ar-SA"/>
    </w:rPr>
  </w:style>
  <w:style w:type="character" w:customStyle="1" w:styleId="CharChar21">
    <w:name w:val="Char Char21"/>
    <w:qFormat/>
    <w:rsid w:val="005D43A2"/>
    <w:rPr>
      <w:rFonts w:ascii="Arial LatArm" w:hAnsi="Arial LatArm" w:cs="Arial LatArm"/>
      <w:b/>
      <w:color w:val="0000FF"/>
      <w:lang w:val="en-US" w:bidi="ar-SA"/>
    </w:rPr>
  </w:style>
  <w:style w:type="character" w:customStyle="1" w:styleId="CharChar25">
    <w:name w:val="Char Char25"/>
    <w:qFormat/>
    <w:rsid w:val="005D43A2"/>
    <w:rPr>
      <w:rFonts w:ascii="Arial Armenian" w:hAnsi="Arial Armenian" w:cs="Arial Armenian"/>
      <w:sz w:val="28"/>
      <w:lang w:val="en-US" w:bidi="ar-SA"/>
    </w:rPr>
  </w:style>
  <w:style w:type="character" w:customStyle="1" w:styleId="CharChar24">
    <w:name w:val="Char Char24"/>
    <w:qFormat/>
    <w:rsid w:val="005D43A2"/>
    <w:rPr>
      <w:rFonts w:ascii="Arial LatArm" w:hAnsi="Arial LatArm" w:cs="Arial LatArm"/>
      <w:b/>
      <w:color w:val="0000FF"/>
      <w:lang w:val="en-US" w:bidi="ar-SA"/>
    </w:rPr>
  </w:style>
  <w:style w:type="character" w:styleId="ad">
    <w:name w:val="FollowedHyperlink"/>
    <w:rsid w:val="005D43A2"/>
    <w:rPr>
      <w:color w:val="800080"/>
      <w:u w:val="single"/>
    </w:rPr>
  </w:style>
  <w:style w:type="character" w:customStyle="1" w:styleId="CharCharCharChar1">
    <w:name w:val="Char Char Char Char1"/>
    <w:qFormat/>
    <w:rsid w:val="005D43A2"/>
    <w:rPr>
      <w:rFonts w:ascii="Arial LatArm" w:hAnsi="Arial LatArm" w:cs="Arial LatArm"/>
      <w:sz w:val="24"/>
      <w:lang w:val="en-US" w:bidi="ar-SA"/>
    </w:rPr>
  </w:style>
  <w:style w:type="character" w:customStyle="1" w:styleId="ae">
    <w:name w:val="Текст сноски Знак"/>
    <w:qFormat/>
    <w:rsid w:val="005D43A2"/>
    <w:rPr>
      <w:rFonts w:ascii="Times Armenian" w:hAnsi="Times Armenian" w:cs="Times Armenian"/>
    </w:rPr>
  </w:style>
  <w:style w:type="character" w:customStyle="1" w:styleId="CharChar">
    <w:name w:val="Char Char"/>
    <w:qFormat/>
    <w:rsid w:val="005D43A2"/>
    <w:rPr>
      <w:lang w:val="en-US" w:bidi="ar-SA"/>
    </w:rPr>
  </w:style>
  <w:style w:type="character" w:customStyle="1" w:styleId="af">
    <w:name w:val="Абзац списка Знак"/>
    <w:link w:val="af0"/>
    <w:uiPriority w:val="34"/>
    <w:qFormat/>
    <w:rsid w:val="005D43A2"/>
    <w:rPr>
      <w:rFonts w:ascii="Times Armenian" w:hAnsi="Times Armenian" w:cs="Times Armenian"/>
      <w:sz w:val="24"/>
      <w:szCs w:val="24"/>
    </w:rPr>
  </w:style>
  <w:style w:type="character" w:styleId="af1">
    <w:name w:val="Emphasis"/>
    <w:qFormat/>
    <w:rsid w:val="005D43A2"/>
    <w:rPr>
      <w:i/>
      <w:iCs/>
    </w:rPr>
  </w:style>
  <w:style w:type="character" w:customStyle="1" w:styleId="33">
    <w:name w:val="Основной текст с отступом 3 Знак"/>
    <w:link w:val="34"/>
    <w:qFormat/>
    <w:rsid w:val="005D43A2"/>
    <w:rPr>
      <w:rFonts w:ascii="Times Armenian" w:hAnsi="Times Armenian" w:cs="Times Armenian"/>
    </w:rPr>
  </w:style>
  <w:style w:type="character" w:customStyle="1" w:styleId="UnresolvedMention">
    <w:name w:val="Unresolved Mention"/>
    <w:uiPriority w:val="99"/>
    <w:qFormat/>
    <w:rsid w:val="005D43A2"/>
    <w:rPr>
      <w:color w:val="605E5C"/>
      <w:shd w:val="clear" w:color="auto" w:fill="E1DFDD"/>
    </w:rPr>
  </w:style>
  <w:style w:type="character" w:customStyle="1" w:styleId="af2">
    <w:name w:val="Текст примечания Знак"/>
    <w:link w:val="af3"/>
    <w:qFormat/>
    <w:rsid w:val="005D43A2"/>
    <w:rPr>
      <w:rFonts w:ascii="Times Armenian" w:hAnsi="Times Armenian" w:cs="Times Armenian"/>
    </w:rPr>
  </w:style>
  <w:style w:type="character" w:customStyle="1" w:styleId="af4">
    <w:name w:val="Тема примечания Знак"/>
    <w:link w:val="af5"/>
    <w:qFormat/>
    <w:rsid w:val="005D43A2"/>
    <w:rPr>
      <w:rFonts w:ascii="Times Armenian" w:hAnsi="Times Armenian" w:cs="Times Armenian"/>
      <w:b/>
      <w:bCs/>
    </w:rPr>
  </w:style>
  <w:style w:type="character" w:customStyle="1" w:styleId="af6">
    <w:name w:val="Текст концевой сноски Знак"/>
    <w:qFormat/>
    <w:rsid w:val="005D43A2"/>
    <w:rPr>
      <w:rFonts w:ascii="Times Armenian" w:hAnsi="Times Armenian" w:cs="Times Armenian"/>
    </w:rPr>
  </w:style>
  <w:style w:type="character" w:customStyle="1" w:styleId="af7">
    <w:name w:val="Схема документа Знак"/>
    <w:link w:val="af8"/>
    <w:qFormat/>
    <w:rsid w:val="005D43A2"/>
    <w:rPr>
      <w:rFonts w:ascii="Tahoma" w:hAnsi="Tahoma" w:cs="Tahoma"/>
      <w:shd w:val="clear" w:color="auto" w:fill="000080"/>
    </w:rPr>
  </w:style>
  <w:style w:type="character" w:customStyle="1" w:styleId="CharChar4">
    <w:name w:val="Char Char4"/>
    <w:qFormat/>
    <w:rsid w:val="005D43A2"/>
    <w:rPr>
      <w:sz w:val="24"/>
      <w:szCs w:val="24"/>
      <w:lang w:val="en-US" w:bidi="ar-SA"/>
    </w:rPr>
  </w:style>
  <w:style w:type="character" w:customStyle="1" w:styleId="CharChar5">
    <w:name w:val="Char Char5"/>
    <w:qFormat/>
    <w:rsid w:val="005D43A2"/>
    <w:rPr>
      <w:sz w:val="24"/>
      <w:szCs w:val="24"/>
      <w:lang w:val="en-US" w:bidi="ar-SA"/>
    </w:rPr>
  </w:style>
  <w:style w:type="character" w:customStyle="1" w:styleId="FootnoteAnchor">
    <w:name w:val="Footnote Anchor"/>
    <w:rsid w:val="005D43A2"/>
    <w:rPr>
      <w:vertAlign w:val="superscript"/>
    </w:rPr>
  </w:style>
  <w:style w:type="character" w:customStyle="1" w:styleId="EndnoteAnchor">
    <w:name w:val="Endnote Anchor"/>
    <w:rsid w:val="005D43A2"/>
    <w:rPr>
      <w:vertAlign w:val="superscript"/>
    </w:rPr>
  </w:style>
  <w:style w:type="paragraph" w:customStyle="1" w:styleId="Heading">
    <w:name w:val="Heading"/>
    <w:basedOn w:val="a"/>
    <w:next w:val="af9"/>
    <w:qFormat/>
    <w:rsid w:val="005D43A2"/>
    <w:pPr>
      <w:jc w:val="center"/>
    </w:pPr>
    <w:rPr>
      <w:rFonts w:ascii="Arial Armenian" w:hAnsi="Arial Armenian" w:cs="Arial Armenian"/>
      <w:szCs w:val="20"/>
    </w:rPr>
  </w:style>
  <w:style w:type="paragraph" w:styleId="af9">
    <w:name w:val="Body Text"/>
    <w:basedOn w:val="a"/>
    <w:rsid w:val="005D43A2"/>
    <w:pPr>
      <w:spacing w:after="120"/>
    </w:pPr>
  </w:style>
  <w:style w:type="paragraph" w:styleId="afa">
    <w:name w:val="List"/>
    <w:basedOn w:val="af9"/>
    <w:rsid w:val="005D43A2"/>
  </w:style>
  <w:style w:type="paragraph" w:styleId="afb">
    <w:name w:val="caption"/>
    <w:basedOn w:val="a"/>
    <w:qFormat/>
    <w:rsid w:val="005D43A2"/>
    <w:pPr>
      <w:suppressLineNumbers/>
      <w:spacing w:before="120" w:after="120"/>
    </w:pPr>
    <w:rPr>
      <w:i/>
      <w:iCs/>
    </w:rPr>
  </w:style>
  <w:style w:type="paragraph" w:customStyle="1" w:styleId="Index">
    <w:name w:val="Index"/>
    <w:basedOn w:val="a"/>
    <w:qFormat/>
    <w:rsid w:val="005D43A2"/>
    <w:pPr>
      <w:suppressLineNumbers/>
    </w:pPr>
  </w:style>
  <w:style w:type="paragraph" w:styleId="afc">
    <w:name w:val="Body Text Indent"/>
    <w:aliases w:val=" Char, Char Char Char Char,Char Char Char Char"/>
    <w:basedOn w:val="a"/>
    <w:rsid w:val="005D43A2"/>
    <w:pPr>
      <w:spacing w:line="360" w:lineRule="auto"/>
      <w:ind w:firstLine="720"/>
      <w:jc w:val="both"/>
    </w:pPr>
    <w:rPr>
      <w:rFonts w:ascii="Arial LatArm" w:hAnsi="Arial LatArm" w:cs="Arial LatArm"/>
      <w:i/>
      <w:sz w:val="20"/>
      <w:szCs w:val="20"/>
      <w:lang w:val="en-AU"/>
    </w:rPr>
  </w:style>
  <w:style w:type="paragraph" w:customStyle="1" w:styleId="HeaderandFooter">
    <w:name w:val="Header and Footer"/>
    <w:basedOn w:val="a"/>
    <w:qFormat/>
    <w:rsid w:val="005D43A2"/>
    <w:pPr>
      <w:suppressLineNumbers/>
      <w:tabs>
        <w:tab w:val="center" w:pos="4986"/>
        <w:tab w:val="right" w:pos="9972"/>
      </w:tabs>
    </w:pPr>
  </w:style>
  <w:style w:type="paragraph" w:styleId="afd">
    <w:name w:val="footer"/>
    <w:basedOn w:val="a"/>
    <w:rsid w:val="005D43A2"/>
    <w:pPr>
      <w:tabs>
        <w:tab w:val="center" w:pos="4320"/>
        <w:tab w:val="right" w:pos="8640"/>
      </w:tabs>
    </w:pPr>
    <w:rPr>
      <w:sz w:val="20"/>
      <w:szCs w:val="20"/>
    </w:rPr>
  </w:style>
  <w:style w:type="paragraph" w:customStyle="1" w:styleId="310">
    <w:name w:val="Основной текст с отступом 31"/>
    <w:basedOn w:val="a"/>
    <w:qFormat/>
    <w:rsid w:val="005D43A2"/>
    <w:pPr>
      <w:spacing w:line="360" w:lineRule="auto"/>
      <w:ind w:firstLine="567"/>
      <w:jc w:val="both"/>
    </w:pPr>
    <w:rPr>
      <w:rFonts w:ascii="Times Armenian" w:hAnsi="Times Armenian" w:cs="Times Armenian"/>
      <w:sz w:val="20"/>
      <w:szCs w:val="20"/>
    </w:rPr>
  </w:style>
  <w:style w:type="paragraph" w:customStyle="1" w:styleId="210">
    <w:name w:val="Основной текст 21"/>
    <w:basedOn w:val="a"/>
    <w:qFormat/>
    <w:rsid w:val="005D43A2"/>
    <w:pPr>
      <w:tabs>
        <w:tab w:val="left" w:pos="720"/>
      </w:tabs>
      <w:spacing w:line="360" w:lineRule="auto"/>
    </w:pPr>
    <w:rPr>
      <w:rFonts w:ascii="Arial LatArm" w:hAnsi="Arial LatArm" w:cs="Arial LatArm"/>
      <w:sz w:val="20"/>
      <w:szCs w:val="20"/>
    </w:rPr>
  </w:style>
  <w:style w:type="paragraph" w:customStyle="1" w:styleId="211">
    <w:name w:val="Основной текст с отступом 21"/>
    <w:basedOn w:val="a"/>
    <w:qFormat/>
    <w:rsid w:val="005D43A2"/>
    <w:pPr>
      <w:spacing w:line="360" w:lineRule="auto"/>
      <w:ind w:firstLine="540"/>
      <w:jc w:val="both"/>
    </w:pPr>
    <w:rPr>
      <w:rFonts w:ascii="Baltica;Arial" w:hAnsi="Baltica;Arial" w:cs="Baltica;Arial"/>
      <w:sz w:val="20"/>
      <w:szCs w:val="20"/>
      <w:lang w:val="af-ZA"/>
    </w:rPr>
  </w:style>
  <w:style w:type="paragraph" w:customStyle="1" w:styleId="Char">
    <w:name w:val="Char"/>
    <w:basedOn w:val="a"/>
    <w:qFormat/>
    <w:rsid w:val="005D43A2"/>
    <w:pPr>
      <w:spacing w:after="160" w:line="360" w:lineRule="auto"/>
      <w:ind w:firstLine="709"/>
      <w:jc w:val="both"/>
    </w:pPr>
    <w:rPr>
      <w:rFonts w:ascii="Arial AMU" w:hAnsi="Arial AMU" w:cs="Arial"/>
      <w:sz w:val="22"/>
      <w:szCs w:val="20"/>
    </w:rPr>
  </w:style>
  <w:style w:type="paragraph" w:customStyle="1" w:styleId="Default">
    <w:name w:val="Default"/>
    <w:qFormat/>
    <w:rsid w:val="005D43A2"/>
    <w:pPr>
      <w:autoSpaceDE w:val="0"/>
    </w:pPr>
    <w:rPr>
      <w:rFonts w:ascii="Arial Unicode" w:eastAsia="Times New Roman" w:hAnsi="Arial Unicode" w:cs="Arial Unicode"/>
      <w:color w:val="000000"/>
      <w:lang w:val="ru-RU" w:bidi="ar-SA"/>
    </w:rPr>
  </w:style>
  <w:style w:type="paragraph" w:customStyle="1" w:styleId="13">
    <w:name w:val="Текст выноски1"/>
    <w:basedOn w:val="a"/>
    <w:qFormat/>
    <w:rsid w:val="005D43A2"/>
    <w:rPr>
      <w:rFonts w:ascii="Tahoma" w:hAnsi="Tahoma" w:cs="Tahoma"/>
      <w:sz w:val="16"/>
      <w:szCs w:val="16"/>
    </w:rPr>
  </w:style>
  <w:style w:type="paragraph" w:styleId="14">
    <w:name w:val="index 1"/>
    <w:basedOn w:val="a"/>
    <w:qFormat/>
    <w:rsid w:val="005D43A2"/>
    <w:pPr>
      <w:spacing w:line="100" w:lineRule="atLeast"/>
      <w:ind w:left="240" w:hanging="240"/>
    </w:pPr>
    <w:rPr>
      <w:rFonts w:ascii="Times Armenian" w:hAnsi="Times Armenian" w:cs="Times Armenian"/>
      <w:kern w:val="2"/>
      <w:sz w:val="16"/>
      <w:szCs w:val="16"/>
    </w:rPr>
  </w:style>
  <w:style w:type="paragraph" w:styleId="afe">
    <w:name w:val="index heading"/>
    <w:basedOn w:val="a"/>
    <w:qFormat/>
    <w:rsid w:val="005D43A2"/>
    <w:pPr>
      <w:spacing w:line="100" w:lineRule="atLeast"/>
    </w:pPr>
    <w:rPr>
      <w:kern w:val="2"/>
      <w:sz w:val="20"/>
      <w:szCs w:val="20"/>
      <w:lang w:val="en-AU"/>
    </w:rPr>
  </w:style>
  <w:style w:type="paragraph" w:styleId="aff">
    <w:name w:val="header"/>
    <w:basedOn w:val="a"/>
    <w:rsid w:val="005D43A2"/>
    <w:pPr>
      <w:tabs>
        <w:tab w:val="center" w:pos="4153"/>
        <w:tab w:val="right" w:pos="8306"/>
      </w:tabs>
    </w:pPr>
    <w:rPr>
      <w:sz w:val="20"/>
      <w:szCs w:val="20"/>
      <w:lang w:val="en-AU"/>
    </w:rPr>
  </w:style>
  <w:style w:type="paragraph" w:customStyle="1" w:styleId="311">
    <w:name w:val="Основной текст 31"/>
    <w:basedOn w:val="a"/>
    <w:qFormat/>
    <w:rsid w:val="005D43A2"/>
    <w:pPr>
      <w:jc w:val="both"/>
    </w:pPr>
    <w:rPr>
      <w:rFonts w:ascii="Arial LatArm" w:hAnsi="Arial LatArm" w:cs="Arial LatArm"/>
      <w:sz w:val="20"/>
      <w:szCs w:val="20"/>
    </w:rPr>
  </w:style>
  <w:style w:type="paragraph" w:styleId="aff0">
    <w:name w:val="footnote text"/>
    <w:basedOn w:val="a"/>
    <w:rsid w:val="005D43A2"/>
    <w:rPr>
      <w:rFonts w:ascii="Times Armenian" w:hAnsi="Times Armenian" w:cs="Times Armenian"/>
      <w:sz w:val="20"/>
      <w:szCs w:val="20"/>
    </w:rPr>
  </w:style>
  <w:style w:type="paragraph" w:customStyle="1" w:styleId="CharCharCharCharCharCharCharCharCharCharCharChar">
    <w:name w:val="Char Char Char Char Char Char Char Char Char Char Char Char"/>
    <w:basedOn w:val="a"/>
    <w:qFormat/>
    <w:rsid w:val="005D43A2"/>
    <w:pPr>
      <w:spacing w:after="160" w:line="240" w:lineRule="exact"/>
    </w:pPr>
    <w:rPr>
      <w:rFonts w:ascii="Arial" w:hAnsi="Arial" w:cs="Arial"/>
      <w:sz w:val="20"/>
      <w:szCs w:val="20"/>
    </w:rPr>
  </w:style>
  <w:style w:type="paragraph" w:customStyle="1" w:styleId="norm">
    <w:name w:val="norm"/>
    <w:basedOn w:val="a"/>
    <w:qFormat/>
    <w:rsid w:val="005D43A2"/>
    <w:pPr>
      <w:spacing w:line="480" w:lineRule="auto"/>
      <w:ind w:firstLine="709"/>
      <w:jc w:val="both"/>
    </w:pPr>
    <w:rPr>
      <w:rFonts w:ascii="Arial Armenian" w:hAnsi="Arial Armenian" w:cs="Arial Armenian"/>
      <w:sz w:val="22"/>
      <w:szCs w:val="20"/>
    </w:rPr>
  </w:style>
  <w:style w:type="paragraph" w:customStyle="1" w:styleId="15">
    <w:name w:val="Обычный (веб)1"/>
    <w:basedOn w:val="a"/>
    <w:qFormat/>
    <w:rsid w:val="005D43A2"/>
    <w:pPr>
      <w:spacing w:before="280" w:after="280"/>
    </w:pPr>
  </w:style>
  <w:style w:type="paragraph" w:customStyle="1" w:styleId="16">
    <w:name w:val="Текст примечания1"/>
    <w:basedOn w:val="a"/>
    <w:qFormat/>
    <w:rsid w:val="005D43A2"/>
    <w:rPr>
      <w:rFonts w:ascii="Times Armenian" w:hAnsi="Times Armenian" w:cs="Times Armenian"/>
      <w:sz w:val="20"/>
      <w:szCs w:val="20"/>
    </w:rPr>
  </w:style>
  <w:style w:type="paragraph" w:customStyle="1" w:styleId="17">
    <w:name w:val="Тема примечания1"/>
    <w:basedOn w:val="16"/>
    <w:next w:val="16"/>
    <w:qFormat/>
    <w:rsid w:val="005D43A2"/>
    <w:rPr>
      <w:b/>
      <w:bCs/>
    </w:rPr>
  </w:style>
  <w:style w:type="paragraph" w:styleId="aff1">
    <w:name w:val="endnote text"/>
    <w:basedOn w:val="a"/>
    <w:rsid w:val="005D43A2"/>
    <w:rPr>
      <w:rFonts w:ascii="Times Armenian" w:hAnsi="Times Armenian" w:cs="Times Armenian"/>
      <w:sz w:val="20"/>
      <w:szCs w:val="20"/>
    </w:rPr>
  </w:style>
  <w:style w:type="paragraph" w:customStyle="1" w:styleId="18">
    <w:name w:val="Схема документа1"/>
    <w:basedOn w:val="a"/>
    <w:qFormat/>
    <w:rsid w:val="005D43A2"/>
    <w:pPr>
      <w:shd w:val="clear" w:color="auto" w:fill="000080"/>
    </w:pPr>
    <w:rPr>
      <w:rFonts w:ascii="Tahoma" w:hAnsi="Tahoma" w:cs="Tahoma"/>
      <w:sz w:val="20"/>
      <w:szCs w:val="20"/>
    </w:rPr>
  </w:style>
  <w:style w:type="paragraph" w:customStyle="1" w:styleId="19">
    <w:name w:val="Рецензия1"/>
    <w:qFormat/>
    <w:rsid w:val="005D43A2"/>
    <w:rPr>
      <w:rFonts w:ascii="Times Armenian" w:eastAsia="Times New Roman" w:hAnsi="Times Armenian" w:cs="Times Armenian"/>
      <w:szCs w:val="20"/>
      <w:lang w:bidi="ar-SA"/>
    </w:rPr>
  </w:style>
  <w:style w:type="paragraph" w:customStyle="1" w:styleId="Char1">
    <w:name w:val="Char1"/>
    <w:basedOn w:val="a"/>
    <w:qFormat/>
    <w:rsid w:val="005D43A2"/>
    <w:pPr>
      <w:spacing w:after="160" w:line="240" w:lineRule="exact"/>
    </w:pPr>
    <w:rPr>
      <w:rFonts w:ascii="Verdana" w:hAnsi="Verdana" w:cs="Verdana"/>
      <w:sz w:val="20"/>
      <w:szCs w:val="20"/>
    </w:rPr>
  </w:style>
  <w:style w:type="paragraph" w:customStyle="1" w:styleId="Style2">
    <w:name w:val="Style2"/>
    <w:basedOn w:val="a"/>
    <w:qFormat/>
    <w:rsid w:val="005D43A2"/>
    <w:pPr>
      <w:jc w:val="center"/>
    </w:pPr>
    <w:rPr>
      <w:rFonts w:ascii="Arial Armenian" w:hAnsi="Arial Armenian" w:cs="Arial Armenian"/>
      <w:w w:val="90"/>
      <w:sz w:val="22"/>
      <w:szCs w:val="20"/>
    </w:rPr>
  </w:style>
  <w:style w:type="paragraph" w:customStyle="1" w:styleId="1a">
    <w:name w:val="Абзац списка1"/>
    <w:basedOn w:val="a"/>
    <w:qFormat/>
    <w:rsid w:val="005D43A2"/>
    <w:pPr>
      <w:ind w:left="720"/>
    </w:pPr>
    <w:rPr>
      <w:rFonts w:ascii="Times Armenian" w:hAnsi="Times Armenian" w:cs="Times Armenian"/>
    </w:rPr>
  </w:style>
  <w:style w:type="paragraph" w:customStyle="1" w:styleId="1b">
    <w:name w:val="Цитата1"/>
    <w:basedOn w:val="a"/>
    <w:qFormat/>
    <w:rsid w:val="005D43A2"/>
    <w:pPr>
      <w:overflowPunct w:val="0"/>
      <w:autoSpaceDE w:val="0"/>
      <w:ind w:left="4500" w:right="98"/>
      <w:jc w:val="right"/>
      <w:textAlignment w:val="baseline"/>
    </w:pPr>
    <w:rPr>
      <w:rFonts w:ascii="Arial Armenian" w:hAnsi="Arial Armenian" w:cs="Arial Armenian"/>
      <w:sz w:val="28"/>
      <w:szCs w:val="20"/>
      <w:lang w:val="es-ES"/>
    </w:rPr>
  </w:style>
  <w:style w:type="paragraph" w:customStyle="1" w:styleId="BodyTextIndent22">
    <w:name w:val="Body Text Indent 2+2"/>
    <w:basedOn w:val="a"/>
    <w:next w:val="a"/>
    <w:qFormat/>
    <w:rsid w:val="005D43A2"/>
    <w:pPr>
      <w:autoSpaceDE w:val="0"/>
    </w:pPr>
    <w:rPr>
      <w:rFonts w:ascii="Times Armenian" w:hAnsi="Times Armenian" w:cs="Times Armenian"/>
      <w:lang w:val="ru-RU"/>
    </w:rPr>
  </w:style>
  <w:style w:type="paragraph" w:customStyle="1" w:styleId="Normal2">
    <w:name w:val="Normal+2"/>
    <w:basedOn w:val="a"/>
    <w:next w:val="a"/>
    <w:qFormat/>
    <w:rsid w:val="005D43A2"/>
    <w:pPr>
      <w:autoSpaceDE w:val="0"/>
    </w:pPr>
    <w:rPr>
      <w:rFonts w:ascii="Times Armenian" w:hAnsi="Times Armenian" w:cs="Times Armenian"/>
      <w:lang w:val="ru-RU"/>
    </w:rPr>
  </w:style>
  <w:style w:type="paragraph" w:customStyle="1" w:styleId="CharCharCharChar">
    <w:name w:val="Знак Знак Знак Char Char Char Char Знак Знак Знак"/>
    <w:basedOn w:val="a"/>
    <w:qFormat/>
    <w:rsid w:val="005D43A2"/>
    <w:pPr>
      <w:widowControl w:val="0"/>
      <w:bidi/>
      <w:spacing w:after="160" w:line="240" w:lineRule="exact"/>
    </w:pPr>
    <w:rPr>
      <w:sz w:val="20"/>
      <w:szCs w:val="20"/>
      <w:lang w:val="en-GB" w:bidi="he-IL"/>
    </w:rPr>
  </w:style>
  <w:style w:type="paragraph" w:customStyle="1" w:styleId="xl63">
    <w:name w:val="xl63"/>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D43A2"/>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5">
    <w:name w:val="xl65"/>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pPr>
    <w:rPr>
      <w:rFonts w:ascii="Times Armenian" w:eastAsia="Arial Unicode MS" w:hAnsi="Times Armenian" w:cs="Arial Unicode MS"/>
      <w:b/>
      <w:bCs/>
      <w:i/>
      <w:iCs/>
      <w:sz w:val="16"/>
      <w:szCs w:val="16"/>
    </w:rPr>
  </w:style>
  <w:style w:type="paragraph" w:customStyle="1" w:styleId="xl67">
    <w:name w:val="xl67"/>
    <w:basedOn w:val="a"/>
    <w:qFormat/>
    <w:rsid w:val="005D43A2"/>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8">
    <w:name w:val="xl68"/>
    <w:basedOn w:val="a"/>
    <w:qFormat/>
    <w:rsid w:val="005D43A2"/>
    <w:pPr>
      <w:pBdr>
        <w:top w:val="single" w:sz="4" w:space="0" w:color="000000"/>
        <w:left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D43A2"/>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D43A2"/>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D43A2"/>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xl72">
    <w:name w:val="xl72"/>
    <w:basedOn w:val="a"/>
    <w:qFormat/>
    <w:rsid w:val="005D43A2"/>
    <w:pPr>
      <w:pBdr>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font5">
    <w:name w:val="font5"/>
    <w:basedOn w:val="a"/>
    <w:qFormat/>
    <w:rsid w:val="005D43A2"/>
    <w:pPr>
      <w:spacing w:before="280" w:after="280"/>
    </w:pPr>
    <w:rPr>
      <w:rFonts w:ascii="Times Armenian" w:eastAsia="Arial Unicode MS" w:hAnsi="Times Armenian" w:cs="Arial Unicode MS"/>
      <w:sz w:val="16"/>
      <w:szCs w:val="16"/>
    </w:rPr>
  </w:style>
  <w:style w:type="paragraph" w:customStyle="1" w:styleId="font6">
    <w:name w:val="font6"/>
    <w:basedOn w:val="a"/>
    <w:qFormat/>
    <w:rsid w:val="005D43A2"/>
    <w:pPr>
      <w:spacing w:before="280" w:after="280"/>
    </w:pPr>
    <w:rPr>
      <w:rFonts w:ascii="Times Armenian" w:eastAsia="Arial Unicode MS" w:hAnsi="Times Armenian" w:cs="Arial Unicode MS"/>
      <w:i/>
      <w:iCs/>
      <w:sz w:val="16"/>
      <w:szCs w:val="16"/>
    </w:rPr>
  </w:style>
  <w:style w:type="paragraph" w:customStyle="1" w:styleId="font7">
    <w:name w:val="font7"/>
    <w:basedOn w:val="a"/>
    <w:qFormat/>
    <w:rsid w:val="005D43A2"/>
    <w:pPr>
      <w:spacing w:before="280" w:after="280"/>
    </w:pPr>
    <w:rPr>
      <w:rFonts w:ascii="Times LatArm" w:eastAsia="Arial Unicode MS" w:hAnsi="Times LatArm" w:cs="Arial Unicode MS"/>
      <w:sz w:val="16"/>
      <w:szCs w:val="16"/>
    </w:rPr>
  </w:style>
  <w:style w:type="paragraph" w:customStyle="1" w:styleId="font8">
    <w:name w:val="font8"/>
    <w:basedOn w:val="a"/>
    <w:qFormat/>
    <w:rsid w:val="005D43A2"/>
    <w:pPr>
      <w:spacing w:before="280" w:after="280"/>
    </w:pPr>
    <w:rPr>
      <w:rFonts w:ascii="Times LatRus" w:eastAsia="Arial Unicode MS" w:hAnsi="Times LatRus" w:cs="Arial Unicode MS"/>
      <w:sz w:val="16"/>
      <w:szCs w:val="16"/>
    </w:rPr>
  </w:style>
  <w:style w:type="paragraph" w:customStyle="1" w:styleId="font9">
    <w:name w:val="font9"/>
    <w:basedOn w:val="a"/>
    <w:qFormat/>
    <w:rsid w:val="005D43A2"/>
    <w:pPr>
      <w:spacing w:before="280" w:after="280"/>
    </w:pPr>
    <w:rPr>
      <w:rFonts w:ascii="Times LatRus" w:eastAsia="Arial Unicode MS" w:hAnsi="Times LatRus" w:cs="Arial Unicode MS"/>
      <w:i/>
      <w:iCs/>
      <w:sz w:val="16"/>
      <w:szCs w:val="16"/>
    </w:rPr>
  </w:style>
  <w:style w:type="paragraph" w:customStyle="1" w:styleId="font10">
    <w:name w:val="font10"/>
    <w:basedOn w:val="a"/>
    <w:qFormat/>
    <w:rsid w:val="005D43A2"/>
    <w:pPr>
      <w:spacing w:before="280" w:after="280"/>
    </w:pPr>
    <w:rPr>
      <w:rFonts w:ascii="Times LatArm" w:eastAsia="Arial Unicode MS" w:hAnsi="Times LatArm" w:cs="Arial Unicode MS"/>
      <w:sz w:val="16"/>
      <w:szCs w:val="16"/>
    </w:rPr>
  </w:style>
  <w:style w:type="paragraph" w:customStyle="1" w:styleId="font11">
    <w:name w:val="font11"/>
    <w:basedOn w:val="a"/>
    <w:qFormat/>
    <w:rsid w:val="005D43A2"/>
    <w:pPr>
      <w:spacing w:before="280" w:after="280"/>
    </w:pPr>
    <w:rPr>
      <w:rFonts w:ascii="Times LatRus" w:eastAsia="Arial Unicode MS" w:hAnsi="Times LatRus" w:cs="Arial Unicode MS"/>
      <w:sz w:val="16"/>
      <w:szCs w:val="16"/>
    </w:rPr>
  </w:style>
  <w:style w:type="paragraph" w:customStyle="1" w:styleId="font12">
    <w:name w:val="font12"/>
    <w:basedOn w:val="a"/>
    <w:qFormat/>
    <w:rsid w:val="005D43A2"/>
    <w:pPr>
      <w:spacing w:before="280" w:after="280"/>
    </w:pPr>
    <w:rPr>
      <w:rFonts w:eastAsia="Arial Unicode MS"/>
      <w:sz w:val="16"/>
      <w:szCs w:val="16"/>
    </w:rPr>
  </w:style>
  <w:style w:type="paragraph" w:customStyle="1" w:styleId="font13">
    <w:name w:val="font13"/>
    <w:basedOn w:val="a"/>
    <w:qFormat/>
    <w:rsid w:val="005D43A2"/>
    <w:pPr>
      <w:spacing w:before="280" w:after="280"/>
    </w:pPr>
    <w:rPr>
      <w:rFonts w:ascii="Times Armenian" w:eastAsia="Arial Unicode MS" w:hAnsi="Times Armenian" w:cs="Arial Unicode MS"/>
      <w:color w:val="000000"/>
      <w:sz w:val="20"/>
      <w:szCs w:val="20"/>
    </w:rPr>
  </w:style>
  <w:style w:type="paragraph" w:customStyle="1" w:styleId="xl73">
    <w:name w:val="xl73"/>
    <w:basedOn w:val="a"/>
    <w:qFormat/>
    <w:rsid w:val="005D43A2"/>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D43A2"/>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D43A2"/>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Char3CharCharChar">
    <w:name w:val="Char3 Char Char Char"/>
    <w:basedOn w:val="a"/>
    <w:next w:val="a"/>
    <w:qFormat/>
    <w:rsid w:val="005D43A2"/>
    <w:pPr>
      <w:spacing w:after="160" w:line="240" w:lineRule="exact"/>
      <w:jc w:val="both"/>
    </w:pPr>
    <w:rPr>
      <w:rFonts w:ascii="Arial" w:hAnsi="Arial" w:cs="Arial"/>
      <w:b/>
      <w:sz w:val="20"/>
      <w:szCs w:val="20"/>
      <w:lang w:val="en-GB"/>
    </w:rPr>
  </w:style>
  <w:style w:type="paragraph" w:customStyle="1" w:styleId="msonormalcxspmiddle">
    <w:name w:val="msonormalcxspmiddle"/>
    <w:basedOn w:val="a"/>
    <w:qFormat/>
    <w:rsid w:val="005D43A2"/>
    <w:pPr>
      <w:spacing w:before="280" w:after="280"/>
    </w:pPr>
  </w:style>
  <w:style w:type="paragraph" w:customStyle="1" w:styleId="TableContents">
    <w:name w:val="Table Contents"/>
    <w:basedOn w:val="a"/>
    <w:qFormat/>
    <w:rsid w:val="005D43A2"/>
    <w:pPr>
      <w:widowControl w:val="0"/>
      <w:suppressLineNumbers/>
    </w:pPr>
  </w:style>
  <w:style w:type="paragraph" w:customStyle="1" w:styleId="TableHeading">
    <w:name w:val="Table Heading"/>
    <w:basedOn w:val="TableContents"/>
    <w:qFormat/>
    <w:rsid w:val="005D43A2"/>
    <w:pPr>
      <w:jc w:val="center"/>
    </w:pPr>
    <w:rPr>
      <w:b/>
      <w:bCs/>
    </w:rPr>
  </w:style>
  <w:style w:type="numbering" w:customStyle="1" w:styleId="WW8Num1">
    <w:name w:val="WW8Num1"/>
    <w:qFormat/>
    <w:rsid w:val="005D43A2"/>
  </w:style>
  <w:style w:type="numbering" w:customStyle="1" w:styleId="WW8Num2">
    <w:name w:val="WW8Num2"/>
    <w:qFormat/>
    <w:rsid w:val="005D43A2"/>
  </w:style>
  <w:style w:type="numbering" w:customStyle="1" w:styleId="WW8Num3">
    <w:name w:val="WW8Num3"/>
    <w:qFormat/>
    <w:rsid w:val="005D43A2"/>
  </w:style>
  <w:style w:type="numbering" w:customStyle="1" w:styleId="WW8Num4">
    <w:name w:val="WW8Num4"/>
    <w:qFormat/>
    <w:rsid w:val="005D43A2"/>
  </w:style>
  <w:style w:type="numbering" w:customStyle="1" w:styleId="WW8Num5">
    <w:name w:val="WW8Num5"/>
    <w:qFormat/>
    <w:rsid w:val="005D43A2"/>
  </w:style>
  <w:style w:type="numbering" w:customStyle="1" w:styleId="WW8Num6">
    <w:name w:val="WW8Num6"/>
    <w:qFormat/>
    <w:rsid w:val="005D43A2"/>
  </w:style>
  <w:style w:type="numbering" w:customStyle="1" w:styleId="WW8Num7">
    <w:name w:val="WW8Num7"/>
    <w:qFormat/>
    <w:rsid w:val="005D43A2"/>
  </w:style>
  <w:style w:type="numbering" w:customStyle="1" w:styleId="WW8Num8">
    <w:name w:val="WW8Num8"/>
    <w:qFormat/>
    <w:rsid w:val="005D43A2"/>
  </w:style>
  <w:style w:type="numbering" w:customStyle="1" w:styleId="WW8Num9">
    <w:name w:val="WW8Num9"/>
    <w:qFormat/>
    <w:rsid w:val="005D43A2"/>
  </w:style>
  <w:style w:type="numbering" w:customStyle="1" w:styleId="WW8Num10">
    <w:name w:val="WW8Num10"/>
    <w:qFormat/>
    <w:rsid w:val="005D43A2"/>
  </w:style>
  <w:style w:type="numbering" w:customStyle="1" w:styleId="WW8Num11">
    <w:name w:val="WW8Num11"/>
    <w:qFormat/>
    <w:rsid w:val="005D43A2"/>
  </w:style>
  <w:style w:type="numbering" w:customStyle="1" w:styleId="WW8Num12">
    <w:name w:val="WW8Num12"/>
    <w:qFormat/>
    <w:rsid w:val="005D43A2"/>
  </w:style>
  <w:style w:type="numbering" w:customStyle="1" w:styleId="WW8Num13">
    <w:name w:val="WW8Num13"/>
    <w:qFormat/>
    <w:rsid w:val="005D43A2"/>
  </w:style>
  <w:style w:type="numbering" w:customStyle="1" w:styleId="WW8Num14">
    <w:name w:val="WW8Num14"/>
    <w:qFormat/>
    <w:rsid w:val="005D43A2"/>
  </w:style>
  <w:style w:type="numbering" w:customStyle="1" w:styleId="WW8Num15">
    <w:name w:val="WW8Num15"/>
    <w:qFormat/>
    <w:rsid w:val="005D43A2"/>
  </w:style>
  <w:style w:type="numbering" w:customStyle="1" w:styleId="WW8Num16">
    <w:name w:val="WW8Num16"/>
    <w:qFormat/>
    <w:rsid w:val="005D43A2"/>
  </w:style>
  <w:style w:type="numbering" w:customStyle="1" w:styleId="WW8Num17">
    <w:name w:val="WW8Num17"/>
    <w:qFormat/>
    <w:rsid w:val="005D43A2"/>
  </w:style>
  <w:style w:type="numbering" w:customStyle="1" w:styleId="WW8Num18">
    <w:name w:val="WW8Num18"/>
    <w:qFormat/>
    <w:rsid w:val="005D43A2"/>
  </w:style>
  <w:style w:type="numbering" w:customStyle="1" w:styleId="WW8Num19">
    <w:name w:val="WW8Num19"/>
    <w:qFormat/>
    <w:rsid w:val="005D43A2"/>
  </w:style>
  <w:style w:type="numbering" w:customStyle="1" w:styleId="WW8Num20">
    <w:name w:val="WW8Num20"/>
    <w:qFormat/>
    <w:rsid w:val="005D43A2"/>
  </w:style>
  <w:style w:type="numbering" w:customStyle="1" w:styleId="WW8Num21">
    <w:name w:val="WW8Num21"/>
    <w:qFormat/>
    <w:rsid w:val="005D43A2"/>
  </w:style>
  <w:style w:type="numbering" w:customStyle="1" w:styleId="WW8Num22">
    <w:name w:val="WW8Num22"/>
    <w:qFormat/>
    <w:rsid w:val="005D43A2"/>
  </w:style>
  <w:style w:type="numbering" w:customStyle="1" w:styleId="WW8Num23">
    <w:name w:val="WW8Num23"/>
    <w:qFormat/>
    <w:rsid w:val="005D43A2"/>
  </w:style>
  <w:style w:type="numbering" w:customStyle="1" w:styleId="WW8Num24">
    <w:name w:val="WW8Num24"/>
    <w:qFormat/>
    <w:rsid w:val="005D43A2"/>
  </w:style>
  <w:style w:type="numbering" w:customStyle="1" w:styleId="WW8Num25">
    <w:name w:val="WW8Num25"/>
    <w:qFormat/>
    <w:rsid w:val="005D43A2"/>
  </w:style>
  <w:style w:type="paragraph" w:styleId="34">
    <w:name w:val="Body Text Indent 3"/>
    <w:basedOn w:val="a"/>
    <w:link w:val="33"/>
    <w:rsid w:val="002B44B1"/>
    <w:pPr>
      <w:suppressAutoHyphens w:val="0"/>
      <w:spacing w:line="360" w:lineRule="auto"/>
      <w:ind w:firstLine="567"/>
      <w:jc w:val="both"/>
    </w:pPr>
    <w:rPr>
      <w:rFonts w:ascii="Times Armenian" w:eastAsia="DejaVu Sans" w:hAnsi="Times Armenian" w:cs="Times Armenian"/>
      <w:lang w:bidi="hi-IN"/>
    </w:rPr>
  </w:style>
  <w:style w:type="character" w:customStyle="1" w:styleId="312">
    <w:name w:val="Основной текст с отступом 3 Знак1"/>
    <w:basedOn w:val="a0"/>
    <w:link w:val="34"/>
    <w:uiPriority w:val="99"/>
    <w:semiHidden/>
    <w:rsid w:val="002B44B1"/>
    <w:rPr>
      <w:rFonts w:ascii="Times New Roman" w:eastAsia="Times New Roman" w:hAnsi="Times New Roman" w:cs="Times New Roman"/>
      <w:sz w:val="16"/>
      <w:szCs w:val="16"/>
      <w:lang w:bidi="ar-SA"/>
    </w:rPr>
  </w:style>
  <w:style w:type="paragraph" w:styleId="24">
    <w:name w:val="Body Text 2"/>
    <w:basedOn w:val="a"/>
    <w:link w:val="23"/>
    <w:rsid w:val="002B44B1"/>
    <w:pPr>
      <w:tabs>
        <w:tab w:val="left" w:pos="720"/>
      </w:tabs>
      <w:suppressAutoHyphens w:val="0"/>
      <w:spacing w:line="360" w:lineRule="auto"/>
    </w:pPr>
    <w:rPr>
      <w:rFonts w:ascii="Arial LatArm" w:eastAsia="DejaVu Sans" w:hAnsi="Arial LatArm" w:cs="Arial LatArm"/>
    </w:rPr>
  </w:style>
  <w:style w:type="character" w:customStyle="1" w:styleId="212">
    <w:name w:val="Основной текст 2 Знак1"/>
    <w:basedOn w:val="a0"/>
    <w:link w:val="24"/>
    <w:uiPriority w:val="99"/>
    <w:semiHidden/>
    <w:rsid w:val="002B44B1"/>
    <w:rPr>
      <w:rFonts w:ascii="Times New Roman" w:eastAsia="Times New Roman" w:hAnsi="Times New Roman" w:cs="Times New Roman"/>
      <w:lang w:bidi="ar-SA"/>
    </w:rPr>
  </w:style>
  <w:style w:type="paragraph" w:styleId="22">
    <w:name w:val="Body Text Indent 2"/>
    <w:basedOn w:val="a"/>
    <w:link w:val="21"/>
    <w:rsid w:val="002B44B1"/>
    <w:pPr>
      <w:suppressAutoHyphens w:val="0"/>
      <w:spacing w:line="360" w:lineRule="auto"/>
      <w:ind w:firstLine="540"/>
      <w:jc w:val="both"/>
    </w:pPr>
    <w:rPr>
      <w:rFonts w:ascii="Baltica;Arial" w:eastAsia="DejaVu Sans" w:hAnsi="Baltica;Arial" w:cs="Baltica;Arial"/>
      <w:lang w:val="af-ZA"/>
    </w:rPr>
  </w:style>
  <w:style w:type="character" w:customStyle="1" w:styleId="213">
    <w:name w:val="Основной текст с отступом 2 Знак1"/>
    <w:basedOn w:val="a0"/>
    <w:link w:val="22"/>
    <w:uiPriority w:val="99"/>
    <w:semiHidden/>
    <w:rsid w:val="002B44B1"/>
    <w:rPr>
      <w:rFonts w:ascii="Times New Roman" w:eastAsia="Times New Roman" w:hAnsi="Times New Roman" w:cs="Times New Roman"/>
      <w:lang w:bidi="ar-SA"/>
    </w:rPr>
  </w:style>
  <w:style w:type="paragraph" w:styleId="a6">
    <w:name w:val="Balloon Text"/>
    <w:basedOn w:val="a"/>
    <w:link w:val="a5"/>
    <w:rsid w:val="002B44B1"/>
    <w:pPr>
      <w:suppressAutoHyphens w:val="0"/>
    </w:pPr>
    <w:rPr>
      <w:rFonts w:ascii="Tahoma" w:eastAsia="DejaVu Sans" w:hAnsi="Tahoma" w:cs="Tahoma"/>
      <w:sz w:val="16"/>
      <w:szCs w:val="16"/>
      <w:lang w:bidi="hi-IN"/>
    </w:rPr>
  </w:style>
  <w:style w:type="character" w:customStyle="1" w:styleId="1c">
    <w:name w:val="Текст выноски Знак1"/>
    <w:basedOn w:val="a0"/>
    <w:link w:val="a6"/>
    <w:uiPriority w:val="99"/>
    <w:semiHidden/>
    <w:rsid w:val="002B44B1"/>
    <w:rPr>
      <w:rFonts w:ascii="Tahoma" w:eastAsia="Times New Roman" w:hAnsi="Tahoma" w:cs="Tahoma"/>
      <w:sz w:val="16"/>
      <w:szCs w:val="16"/>
      <w:lang w:bidi="ar-SA"/>
    </w:rPr>
  </w:style>
  <w:style w:type="paragraph" w:styleId="32">
    <w:name w:val="Body Text 3"/>
    <w:basedOn w:val="a"/>
    <w:link w:val="31"/>
    <w:rsid w:val="002B44B1"/>
    <w:pPr>
      <w:suppressAutoHyphens w:val="0"/>
      <w:jc w:val="both"/>
    </w:pPr>
    <w:rPr>
      <w:rFonts w:ascii="Arial LatArm" w:eastAsia="DejaVu Sans" w:hAnsi="Arial LatArm" w:cs="Arial LatArm"/>
    </w:rPr>
  </w:style>
  <w:style w:type="character" w:customStyle="1" w:styleId="313">
    <w:name w:val="Основной текст 3 Знак1"/>
    <w:basedOn w:val="a0"/>
    <w:link w:val="32"/>
    <w:uiPriority w:val="99"/>
    <w:semiHidden/>
    <w:rsid w:val="002B44B1"/>
    <w:rPr>
      <w:rFonts w:ascii="Times New Roman" w:eastAsia="Times New Roman" w:hAnsi="Times New Roman" w:cs="Times New Roman"/>
      <w:sz w:val="16"/>
      <w:szCs w:val="16"/>
      <w:lang w:bidi="ar-SA"/>
    </w:rPr>
  </w:style>
  <w:style w:type="paragraph" w:styleId="aa">
    <w:name w:val="Title"/>
    <w:basedOn w:val="a"/>
    <w:link w:val="a9"/>
    <w:qFormat/>
    <w:rsid w:val="002B44B1"/>
    <w:pPr>
      <w:suppressAutoHyphens w:val="0"/>
      <w:jc w:val="center"/>
    </w:pPr>
    <w:rPr>
      <w:rFonts w:ascii="Arial Armenian" w:eastAsia="DejaVu Sans" w:hAnsi="Arial Armenian" w:cs="Arial Armenian"/>
    </w:rPr>
  </w:style>
  <w:style w:type="character" w:customStyle="1" w:styleId="1d">
    <w:name w:val="Название Знак1"/>
    <w:basedOn w:val="a0"/>
    <w:link w:val="aa"/>
    <w:uiPriority w:val="10"/>
    <w:rsid w:val="002B44B1"/>
    <w:rPr>
      <w:rFonts w:asciiTheme="majorHAnsi" w:eastAsiaTheme="majorEastAsia" w:hAnsiTheme="majorHAnsi" w:cstheme="majorBidi"/>
      <w:color w:val="17365D" w:themeColor="text2" w:themeShade="BF"/>
      <w:spacing w:val="5"/>
      <w:kern w:val="28"/>
      <w:sz w:val="52"/>
      <w:szCs w:val="52"/>
      <w:lang w:bidi="ar-SA"/>
    </w:rPr>
  </w:style>
  <w:style w:type="character" w:customStyle="1" w:styleId="CharCharChar0">
    <w:name w:val=" Char Char Char"/>
    <w:rsid w:val="002B44B1"/>
    <w:rPr>
      <w:rFonts w:ascii="Arial LatArm" w:hAnsi="Arial LatArm"/>
      <w:sz w:val="24"/>
      <w:lang w:eastAsia="ru-RU"/>
    </w:rPr>
  </w:style>
  <w:style w:type="paragraph" w:styleId="aff2">
    <w:name w:val="Normal (Web)"/>
    <w:basedOn w:val="a"/>
    <w:uiPriority w:val="99"/>
    <w:rsid w:val="002B44B1"/>
    <w:pPr>
      <w:suppressAutoHyphens w:val="0"/>
      <w:spacing w:before="100" w:beforeAutospacing="1" w:after="100" w:afterAutospacing="1"/>
    </w:pPr>
    <w:rPr>
      <w:lang w:eastAsia="en-US"/>
    </w:rPr>
  </w:style>
  <w:style w:type="character" w:styleId="aff3">
    <w:name w:val="Strong"/>
    <w:uiPriority w:val="22"/>
    <w:qFormat/>
    <w:rsid w:val="002B44B1"/>
    <w:rPr>
      <w:b/>
      <w:bCs/>
    </w:rPr>
  </w:style>
  <w:style w:type="character" w:styleId="aff4">
    <w:name w:val="footnote reference"/>
    <w:semiHidden/>
    <w:rsid w:val="002B44B1"/>
    <w:rPr>
      <w:vertAlign w:val="superscript"/>
    </w:rPr>
  </w:style>
  <w:style w:type="character" w:customStyle="1" w:styleId="CharChar220">
    <w:name w:val=" Char Char22"/>
    <w:rsid w:val="002B44B1"/>
    <w:rPr>
      <w:rFonts w:ascii="Arial Armenian" w:hAnsi="Arial Armenian"/>
      <w:sz w:val="28"/>
      <w:lang w:val="en-US"/>
    </w:rPr>
  </w:style>
  <w:style w:type="character" w:customStyle="1" w:styleId="CharChar200">
    <w:name w:val=" Char Char20"/>
    <w:rsid w:val="002B44B1"/>
    <w:rPr>
      <w:rFonts w:ascii="Times LatArm" w:hAnsi="Times LatArm"/>
      <w:b/>
      <w:sz w:val="28"/>
      <w:lang w:val="en-US"/>
    </w:rPr>
  </w:style>
  <w:style w:type="character" w:customStyle="1" w:styleId="CharChar160">
    <w:name w:val=" Char Char16"/>
    <w:rsid w:val="002B44B1"/>
    <w:rPr>
      <w:rFonts w:ascii="Times Armenian" w:hAnsi="Times Armenian"/>
      <w:b/>
      <w:lang w:val="hy-AM"/>
    </w:rPr>
  </w:style>
  <w:style w:type="character" w:customStyle="1" w:styleId="CharChar150">
    <w:name w:val=" Char Char15"/>
    <w:rsid w:val="002B44B1"/>
    <w:rPr>
      <w:rFonts w:ascii="Times Armenian" w:hAnsi="Times Armenian"/>
      <w:i/>
      <w:lang w:val="nl-NL"/>
    </w:rPr>
  </w:style>
  <w:style w:type="character" w:customStyle="1" w:styleId="CharChar130">
    <w:name w:val=" Char Char13"/>
    <w:rsid w:val="002B44B1"/>
    <w:rPr>
      <w:rFonts w:ascii="Arial Armenian" w:hAnsi="Arial Armenian"/>
      <w:lang w:val="en-US"/>
    </w:rPr>
  </w:style>
  <w:style w:type="character" w:styleId="aff5">
    <w:name w:val="annotation reference"/>
    <w:semiHidden/>
    <w:rsid w:val="002B44B1"/>
    <w:rPr>
      <w:sz w:val="16"/>
      <w:szCs w:val="16"/>
    </w:rPr>
  </w:style>
  <w:style w:type="paragraph" w:styleId="af3">
    <w:name w:val="annotation text"/>
    <w:basedOn w:val="a"/>
    <w:link w:val="af2"/>
    <w:semiHidden/>
    <w:rsid w:val="002B44B1"/>
    <w:pPr>
      <w:suppressAutoHyphens w:val="0"/>
    </w:pPr>
    <w:rPr>
      <w:rFonts w:ascii="Times Armenian" w:eastAsia="DejaVu Sans" w:hAnsi="Times Armenian" w:cs="Times Armenian"/>
      <w:lang w:bidi="hi-IN"/>
    </w:rPr>
  </w:style>
  <w:style w:type="character" w:customStyle="1" w:styleId="1e">
    <w:name w:val="Текст примечания Знак1"/>
    <w:basedOn w:val="a0"/>
    <w:link w:val="af3"/>
    <w:uiPriority w:val="99"/>
    <w:semiHidden/>
    <w:rsid w:val="002B44B1"/>
    <w:rPr>
      <w:rFonts w:ascii="Times New Roman" w:eastAsia="Times New Roman" w:hAnsi="Times New Roman" w:cs="Times New Roman"/>
      <w:sz w:val="20"/>
      <w:szCs w:val="20"/>
      <w:lang w:bidi="ar-SA"/>
    </w:rPr>
  </w:style>
  <w:style w:type="paragraph" w:styleId="af5">
    <w:name w:val="annotation subject"/>
    <w:basedOn w:val="af3"/>
    <w:next w:val="af3"/>
    <w:link w:val="af4"/>
    <w:semiHidden/>
    <w:rsid w:val="002B44B1"/>
    <w:rPr>
      <w:b/>
      <w:bCs/>
    </w:rPr>
  </w:style>
  <w:style w:type="character" w:customStyle="1" w:styleId="1f">
    <w:name w:val="Тема примечания Знак1"/>
    <w:basedOn w:val="1e"/>
    <w:link w:val="af5"/>
    <w:uiPriority w:val="99"/>
    <w:semiHidden/>
    <w:rsid w:val="002B44B1"/>
    <w:rPr>
      <w:b/>
      <w:bCs/>
    </w:rPr>
  </w:style>
  <w:style w:type="character" w:styleId="aff6">
    <w:name w:val="endnote reference"/>
    <w:semiHidden/>
    <w:rsid w:val="002B44B1"/>
    <w:rPr>
      <w:vertAlign w:val="superscript"/>
    </w:rPr>
  </w:style>
  <w:style w:type="paragraph" w:styleId="af8">
    <w:name w:val="Document Map"/>
    <w:basedOn w:val="a"/>
    <w:link w:val="af7"/>
    <w:semiHidden/>
    <w:rsid w:val="002B44B1"/>
    <w:pPr>
      <w:shd w:val="clear" w:color="auto" w:fill="000080"/>
      <w:suppressAutoHyphens w:val="0"/>
    </w:pPr>
    <w:rPr>
      <w:rFonts w:ascii="Tahoma" w:eastAsia="DejaVu Sans" w:hAnsi="Tahoma" w:cs="Tahoma"/>
      <w:lang w:bidi="hi-IN"/>
    </w:rPr>
  </w:style>
  <w:style w:type="character" w:customStyle="1" w:styleId="1f0">
    <w:name w:val="Схема документа Знак1"/>
    <w:basedOn w:val="a0"/>
    <w:link w:val="af8"/>
    <w:uiPriority w:val="99"/>
    <w:semiHidden/>
    <w:rsid w:val="002B44B1"/>
    <w:rPr>
      <w:rFonts w:ascii="Tahoma" w:eastAsia="Times New Roman" w:hAnsi="Tahoma" w:cs="Tahoma"/>
      <w:sz w:val="16"/>
      <w:szCs w:val="16"/>
      <w:lang w:bidi="ar-SA"/>
    </w:rPr>
  </w:style>
  <w:style w:type="paragraph" w:styleId="aff7">
    <w:name w:val="Revision"/>
    <w:hidden/>
    <w:semiHidden/>
    <w:rsid w:val="002B44B1"/>
    <w:pPr>
      <w:suppressAutoHyphens w:val="0"/>
    </w:pPr>
    <w:rPr>
      <w:rFonts w:ascii="Times Armenian" w:eastAsia="Times New Roman" w:hAnsi="Times Armenian" w:cs="Times New Roman"/>
      <w:szCs w:val="20"/>
      <w:lang w:eastAsia="ru-RU" w:bidi="ar-SA"/>
    </w:rPr>
  </w:style>
  <w:style w:type="table" w:styleId="aff8">
    <w:name w:val="Table Grid"/>
    <w:basedOn w:val="a1"/>
    <w:rsid w:val="002B44B1"/>
    <w:pPr>
      <w:suppressAutoHyphens w:val="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0">
    <w:name w:val=" Char Char23"/>
    <w:rsid w:val="002B44B1"/>
    <w:rPr>
      <w:rFonts w:ascii="Arial Armenian" w:hAnsi="Arial Armenian"/>
      <w:sz w:val="28"/>
      <w:lang w:val="en-US" w:eastAsia="ru-RU" w:bidi="ar-SA"/>
    </w:rPr>
  </w:style>
  <w:style w:type="character" w:customStyle="1" w:styleId="CharChar210">
    <w:name w:val=" Char Char21"/>
    <w:rsid w:val="002B44B1"/>
    <w:rPr>
      <w:rFonts w:ascii="Arial LatArm" w:hAnsi="Arial LatArm"/>
      <w:b/>
      <w:color w:val="0000FF"/>
      <w:lang w:val="en-US" w:eastAsia="ru-RU" w:bidi="ar-SA"/>
    </w:rPr>
  </w:style>
  <w:style w:type="paragraph" w:styleId="af0">
    <w:name w:val="List Paragraph"/>
    <w:basedOn w:val="a"/>
    <w:link w:val="af"/>
    <w:uiPriority w:val="34"/>
    <w:qFormat/>
    <w:rsid w:val="002B44B1"/>
    <w:pPr>
      <w:suppressAutoHyphens w:val="0"/>
      <w:ind w:left="720"/>
    </w:pPr>
    <w:rPr>
      <w:rFonts w:ascii="Times Armenian" w:eastAsia="DejaVu Sans" w:hAnsi="Times Armenian" w:cs="Times Armenian"/>
      <w:lang w:bidi="hi-IN"/>
    </w:rPr>
  </w:style>
  <w:style w:type="character" w:customStyle="1" w:styleId="CharChar250">
    <w:name w:val=" Char Char25"/>
    <w:rsid w:val="002B44B1"/>
    <w:rPr>
      <w:rFonts w:ascii="Arial Armenian" w:hAnsi="Arial Armenian"/>
      <w:sz w:val="28"/>
      <w:lang w:val="en-US" w:eastAsia="ru-RU" w:bidi="ar-SA"/>
    </w:rPr>
  </w:style>
  <w:style w:type="character" w:customStyle="1" w:styleId="CharChar240">
    <w:name w:val=" Char Char24"/>
    <w:rsid w:val="002B44B1"/>
    <w:rPr>
      <w:rFonts w:ascii="Arial LatArm" w:hAnsi="Arial LatArm"/>
      <w:b/>
      <w:color w:val="0000FF"/>
      <w:lang w:val="en-US" w:eastAsia="ru-RU" w:bidi="ar-SA"/>
    </w:rPr>
  </w:style>
  <w:style w:type="paragraph" w:styleId="aff9">
    <w:name w:val="Block Text"/>
    <w:basedOn w:val="a"/>
    <w:rsid w:val="002B44B1"/>
    <w:pPr>
      <w:suppressAutoHyphens w:val="0"/>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index1">
    <w:name w:val="index 1"/>
    <w:basedOn w:val="a"/>
    <w:rsid w:val="002B44B1"/>
    <w:pPr>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2B44B1"/>
    <w:pPr>
      <w:spacing w:line="100" w:lineRule="atLeast"/>
    </w:pPr>
    <w:rPr>
      <w:kern w:val="1"/>
      <w:sz w:val="20"/>
      <w:szCs w:val="20"/>
      <w:lang w:val="en-AU" w:eastAsia="ar-SA"/>
    </w:rPr>
  </w:style>
  <w:style w:type="character" w:customStyle="1" w:styleId="CharCharCharChar10">
    <w:name w:val=" Char Char Char Char1"/>
    <w:aliases w:val=" Char Char Char Char Char Char"/>
    <w:rsid w:val="002B44B1"/>
    <w:rPr>
      <w:rFonts w:ascii="Arial LatArm" w:hAnsi="Arial LatArm"/>
      <w:sz w:val="24"/>
      <w:lang w:val="en-US" w:eastAsia="ru-RU" w:bidi="ar-SA"/>
    </w:rPr>
  </w:style>
  <w:style w:type="paragraph" w:customStyle="1" w:styleId="Char3CharCharChar0">
    <w:name w:val=" Char3 Char Char Char"/>
    <w:basedOn w:val="a"/>
    <w:next w:val="a"/>
    <w:semiHidden/>
    <w:rsid w:val="002B44B1"/>
    <w:pPr>
      <w:suppressAutoHyphens w:val="0"/>
      <w:spacing w:after="160" w:line="240" w:lineRule="exact"/>
      <w:jc w:val="both"/>
    </w:pPr>
    <w:rPr>
      <w:rFonts w:ascii="Arial"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8217;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8217;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70</Pages>
  <Words>21962</Words>
  <Characters>125190</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16</cp:revision>
  <cp:lastPrinted>2018-02-16T11:12:00Z</cp:lastPrinted>
  <dcterms:created xsi:type="dcterms:W3CDTF">2021-06-17T09:48:00Z</dcterms:created>
  <dcterms:modified xsi:type="dcterms:W3CDTF">2021-07-21T11:41:00Z</dcterms:modified>
  <dc:language>en-US</dc:language>
</cp:coreProperties>
</file>